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C2DAA" w14:textId="64645D10" w:rsidR="00EF363C" w:rsidRDefault="00EF363C">
      <w:pPr>
        <w:rPr>
          <w:rFonts w:ascii="黑体" w:eastAsia="黑体" w:hAnsi="黑体"/>
          <w:sz w:val="32"/>
          <w:szCs w:val="36"/>
        </w:rPr>
      </w:pPr>
      <w:r w:rsidRPr="00EF363C">
        <w:rPr>
          <w:rFonts w:ascii="黑体" w:eastAsia="黑体" w:hAnsi="黑体" w:hint="eastAsia"/>
          <w:sz w:val="32"/>
          <w:szCs w:val="36"/>
        </w:rPr>
        <w:t>附件二</w:t>
      </w:r>
    </w:p>
    <w:p w14:paraId="3B73843F" w14:textId="77777777" w:rsidR="009D513C" w:rsidRPr="00EF363C" w:rsidRDefault="009D513C">
      <w:pPr>
        <w:rPr>
          <w:rFonts w:ascii="黑体" w:eastAsia="黑体" w:hAnsi="黑体" w:hint="eastAsia"/>
          <w:sz w:val="32"/>
          <w:szCs w:val="36"/>
        </w:rPr>
      </w:pPr>
    </w:p>
    <w:tbl>
      <w:tblPr>
        <w:tblpPr w:leftFromText="180" w:rightFromText="180" w:vertAnchor="text" w:tblpXSpec="center" w:tblpY="1"/>
        <w:tblOverlap w:val="never"/>
        <w:tblW w:w="8931" w:type="dxa"/>
        <w:tblLayout w:type="fixed"/>
        <w:tblLook w:val="04A0" w:firstRow="1" w:lastRow="0" w:firstColumn="1" w:lastColumn="0" w:noHBand="0" w:noVBand="1"/>
      </w:tblPr>
      <w:tblGrid>
        <w:gridCol w:w="1975"/>
        <w:gridCol w:w="2410"/>
        <w:gridCol w:w="1994"/>
        <w:gridCol w:w="2552"/>
      </w:tblGrid>
      <w:tr w:rsidR="0037216F" w14:paraId="38B2B613" w14:textId="77777777">
        <w:trPr>
          <w:trHeight w:val="600"/>
        </w:trPr>
        <w:tc>
          <w:tcPr>
            <w:tcW w:w="8931" w:type="dxa"/>
            <w:gridSpan w:val="4"/>
            <w:tcBorders>
              <w:bottom w:val="single" w:sz="8" w:space="0" w:color="auto"/>
            </w:tcBorders>
            <w:vAlign w:val="center"/>
          </w:tcPr>
          <w:p w14:paraId="1AA4A09F" w14:textId="31599955" w:rsidR="0037216F" w:rsidRPr="00EF363C" w:rsidRDefault="00000000">
            <w:pPr>
              <w:widowControl/>
              <w:jc w:val="center"/>
              <w:rPr>
                <w:rFonts w:ascii="宋体" w:eastAsia="宋体" w:hAnsi="宋体" w:hint="eastAsia"/>
                <w:b/>
                <w:bCs/>
                <w:kern w:val="0"/>
                <w:sz w:val="32"/>
                <w:szCs w:val="32"/>
              </w:rPr>
            </w:pPr>
            <w:r w:rsidRPr="00EF363C">
              <w:rPr>
                <w:rFonts w:ascii="宋体" w:eastAsia="宋体" w:hAnsi="宋体" w:hint="eastAsia"/>
                <w:b/>
                <w:bCs/>
                <w:kern w:val="0"/>
                <w:sz w:val="36"/>
                <w:szCs w:val="36"/>
              </w:rPr>
              <w:t>202</w:t>
            </w:r>
            <w:r w:rsidR="00EF363C" w:rsidRPr="00EF363C">
              <w:rPr>
                <w:rFonts w:ascii="宋体" w:eastAsia="宋体" w:hAnsi="宋体" w:hint="eastAsia"/>
                <w:b/>
                <w:bCs/>
                <w:kern w:val="0"/>
                <w:sz w:val="36"/>
                <w:szCs w:val="36"/>
              </w:rPr>
              <w:t>6</w:t>
            </w:r>
            <w:r w:rsidRPr="00EF363C">
              <w:rPr>
                <w:rFonts w:ascii="宋体" w:eastAsia="宋体" w:hAnsi="宋体" w:hint="eastAsia"/>
                <w:b/>
                <w:bCs/>
                <w:kern w:val="0"/>
                <w:sz w:val="36"/>
                <w:szCs w:val="36"/>
              </w:rPr>
              <w:t>中国汽车行业可持续发展实践案例申报表</w:t>
            </w:r>
          </w:p>
        </w:tc>
      </w:tr>
      <w:tr w:rsidR="0037216F" w14:paraId="018ACB20" w14:textId="77777777">
        <w:trPr>
          <w:trHeight w:val="600"/>
        </w:trPr>
        <w:tc>
          <w:tcPr>
            <w:tcW w:w="89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FFC73A" w14:textId="77777777" w:rsidR="0037216F" w:rsidRDefault="00000000">
            <w:pPr>
              <w:widowControl/>
              <w:jc w:val="left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13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b/>
                <w:bCs/>
                <w:kern w:val="13"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b/>
                <w:bCs/>
                <w:kern w:val="13"/>
                <w:sz w:val="24"/>
                <w:szCs w:val="24"/>
              </w:rPr>
              <w:t>申报企业信息</w:t>
            </w:r>
          </w:p>
        </w:tc>
      </w:tr>
      <w:tr w:rsidR="0037216F" w14:paraId="351F5F6B" w14:textId="77777777">
        <w:trPr>
          <w:trHeight w:val="73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9F2FF0" w14:textId="77777777" w:rsidR="0037216F" w:rsidRDefault="00000000">
            <w:pPr>
              <w:widowControl/>
              <w:spacing w:line="5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企业中文名称</w:t>
            </w:r>
          </w:p>
        </w:tc>
        <w:tc>
          <w:tcPr>
            <w:tcW w:w="69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FEF590" w14:textId="77777777" w:rsidR="0037216F" w:rsidRDefault="0037216F">
            <w:pPr>
              <w:widowControl/>
              <w:spacing w:line="500" w:lineRule="exact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</w:tr>
      <w:tr w:rsidR="0037216F" w14:paraId="2B2C14C8" w14:textId="77777777">
        <w:trPr>
          <w:trHeight w:val="60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9C5800" w14:textId="77777777" w:rsidR="0037216F" w:rsidRDefault="00000000">
            <w:pPr>
              <w:widowControl/>
              <w:spacing w:line="5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企业英文名称</w:t>
            </w:r>
          </w:p>
        </w:tc>
        <w:tc>
          <w:tcPr>
            <w:tcW w:w="695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BE8C074" w14:textId="77777777" w:rsidR="0037216F" w:rsidRDefault="0037216F">
            <w:pPr>
              <w:widowControl/>
              <w:spacing w:line="500" w:lineRule="exact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</w:tr>
      <w:tr w:rsidR="0037216F" w14:paraId="30BB5D80" w14:textId="77777777">
        <w:trPr>
          <w:trHeight w:val="645"/>
        </w:trPr>
        <w:tc>
          <w:tcPr>
            <w:tcW w:w="89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55261333" w14:textId="77777777" w:rsidR="0037216F" w:rsidRDefault="00000000">
            <w:pPr>
              <w:widowControl/>
              <w:jc w:val="left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企业联系人信息</w:t>
            </w:r>
          </w:p>
        </w:tc>
      </w:tr>
      <w:tr w:rsidR="0037216F" w14:paraId="2B3C63DA" w14:textId="77777777">
        <w:trPr>
          <w:trHeight w:val="60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FEC667" w14:textId="77777777" w:rsidR="0037216F" w:rsidRDefault="00000000">
            <w:pPr>
              <w:widowControl/>
              <w:spacing w:line="5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bookmarkStart w:id="0" w:name="_Hlk99124370"/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F0E1B29" w14:textId="77777777" w:rsidR="0037216F" w:rsidRDefault="0037216F">
            <w:pPr>
              <w:widowControl/>
              <w:spacing w:line="500" w:lineRule="exact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B34C125" w14:textId="77777777" w:rsidR="0037216F" w:rsidRDefault="00000000">
            <w:pPr>
              <w:widowControl/>
              <w:spacing w:line="500" w:lineRule="exact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1E28CB2" w14:textId="77777777" w:rsidR="0037216F" w:rsidRDefault="0037216F">
            <w:pPr>
              <w:widowControl/>
              <w:spacing w:line="500" w:lineRule="exact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</w:tr>
      <w:tr w:rsidR="0037216F" w14:paraId="087896C0" w14:textId="77777777">
        <w:trPr>
          <w:trHeight w:val="60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CF7E35" w14:textId="77777777" w:rsidR="0037216F" w:rsidRDefault="00000000">
            <w:pPr>
              <w:widowControl/>
              <w:spacing w:line="5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所在部门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1299331" w14:textId="77777777" w:rsidR="0037216F" w:rsidRDefault="0037216F">
            <w:pPr>
              <w:widowControl/>
              <w:spacing w:line="500" w:lineRule="exact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530093C5" w14:textId="77777777" w:rsidR="0037216F" w:rsidRDefault="00000000">
            <w:pPr>
              <w:widowControl/>
              <w:spacing w:line="500" w:lineRule="exact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5831C5A8" w14:textId="77777777" w:rsidR="0037216F" w:rsidRDefault="0037216F">
            <w:pPr>
              <w:widowControl/>
              <w:spacing w:line="500" w:lineRule="exact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</w:tr>
      <w:tr w:rsidR="0037216F" w14:paraId="2682B7EA" w14:textId="77777777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153BF9A0" w14:textId="77777777" w:rsidR="0037216F" w:rsidRDefault="00000000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3.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案例名称</w:t>
            </w:r>
          </w:p>
        </w:tc>
        <w:tc>
          <w:tcPr>
            <w:tcW w:w="69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38E4399B" w14:textId="77777777" w:rsidR="0037216F" w:rsidRDefault="0037216F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</w:tr>
      <w:tr w:rsidR="0037216F" w14:paraId="50626298" w14:textId="77777777">
        <w:trPr>
          <w:trHeight w:val="156"/>
        </w:trPr>
        <w:tc>
          <w:tcPr>
            <w:tcW w:w="19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7FD66638" w14:textId="77777777" w:rsidR="0037216F" w:rsidRDefault="00000000">
            <w:pPr>
              <w:widowControl/>
              <w:jc w:val="left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4</w:t>
            </w:r>
            <w:r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对标议题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1C66DB" w14:textId="77777777" w:rsidR="0037216F" w:rsidRDefault="00000000">
            <w:pPr>
              <w:widowControl/>
              <w:spacing w:line="276" w:lineRule="auto"/>
              <w:jc w:val="left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□可持续发展战略与治理</w:t>
            </w:r>
          </w:p>
        </w:tc>
        <w:tc>
          <w:tcPr>
            <w:tcW w:w="1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A2CAC8" w14:textId="77777777" w:rsidR="0037216F" w:rsidRDefault="00000000">
            <w:pPr>
              <w:widowControl/>
              <w:spacing w:line="276" w:lineRule="auto"/>
              <w:jc w:val="left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□产品安全与质量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4A31BA" w14:textId="77777777" w:rsidR="0037216F" w:rsidRDefault="00000000">
            <w:pPr>
              <w:widowControl/>
              <w:spacing w:line="276" w:lineRule="auto"/>
              <w:jc w:val="left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□技术创新</w:t>
            </w:r>
          </w:p>
        </w:tc>
      </w:tr>
      <w:tr w:rsidR="0037216F" w14:paraId="6D38C12E" w14:textId="77777777">
        <w:trPr>
          <w:trHeight w:val="67"/>
        </w:trPr>
        <w:tc>
          <w:tcPr>
            <w:tcW w:w="19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6D39A2" w14:textId="77777777" w:rsidR="0037216F" w:rsidRDefault="0037216F">
            <w:pPr>
              <w:widowControl/>
              <w:jc w:val="left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48F995" w14:textId="77777777" w:rsidR="0037216F" w:rsidRDefault="00000000">
            <w:pPr>
              <w:widowControl/>
              <w:spacing w:line="276" w:lineRule="auto"/>
              <w:jc w:val="left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bookmarkStart w:id="1" w:name="OLE_LINK1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□</w:t>
            </w:r>
            <w:bookmarkEnd w:id="1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数据安全与隐私保护</w:t>
            </w:r>
          </w:p>
        </w:tc>
        <w:tc>
          <w:tcPr>
            <w:tcW w:w="1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9B9B06" w14:textId="77777777" w:rsidR="0037216F" w:rsidRDefault="00000000">
            <w:pPr>
              <w:widowControl/>
              <w:spacing w:line="276" w:lineRule="auto"/>
              <w:jc w:val="left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□客户关系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97237A" w14:textId="77777777" w:rsidR="0037216F" w:rsidRDefault="00000000">
            <w:pPr>
              <w:widowControl/>
              <w:spacing w:line="276" w:lineRule="auto"/>
              <w:jc w:val="left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□员工发展</w:t>
            </w:r>
          </w:p>
        </w:tc>
      </w:tr>
      <w:tr w:rsidR="0037216F" w14:paraId="66D37E96" w14:textId="77777777">
        <w:trPr>
          <w:trHeight w:val="67"/>
        </w:trPr>
        <w:tc>
          <w:tcPr>
            <w:tcW w:w="19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2C2E56" w14:textId="77777777" w:rsidR="0037216F" w:rsidRDefault="0037216F">
            <w:pPr>
              <w:widowControl/>
              <w:jc w:val="left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FA7D46" w14:textId="77777777" w:rsidR="0037216F" w:rsidRDefault="00000000">
            <w:pPr>
              <w:widowControl/>
              <w:spacing w:line="276" w:lineRule="auto"/>
              <w:jc w:val="left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□社会贡献与乡村振兴</w:t>
            </w:r>
          </w:p>
        </w:tc>
        <w:tc>
          <w:tcPr>
            <w:tcW w:w="1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A4ACB7" w14:textId="77777777" w:rsidR="0037216F" w:rsidRDefault="00000000">
            <w:pPr>
              <w:widowControl/>
              <w:spacing w:line="276" w:lineRule="auto"/>
              <w:jc w:val="left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□可持续供应链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82AA7F" w14:textId="77777777" w:rsidR="0037216F" w:rsidRDefault="00000000">
            <w:pPr>
              <w:widowControl/>
              <w:spacing w:line="276" w:lineRule="auto"/>
              <w:jc w:val="left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□应对气候变化</w:t>
            </w:r>
          </w:p>
        </w:tc>
      </w:tr>
      <w:tr w:rsidR="0037216F" w14:paraId="441A1A4E" w14:textId="77777777">
        <w:trPr>
          <w:trHeight w:val="67"/>
        </w:trPr>
        <w:tc>
          <w:tcPr>
            <w:tcW w:w="19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57F4F4" w14:textId="77777777" w:rsidR="0037216F" w:rsidRDefault="0037216F">
            <w:pPr>
              <w:widowControl/>
              <w:jc w:val="left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5CF635" w14:textId="77777777" w:rsidR="0037216F" w:rsidRDefault="00000000">
            <w:pPr>
              <w:widowControl/>
              <w:spacing w:line="276" w:lineRule="auto"/>
              <w:jc w:val="left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□资源使用与排放物管理</w:t>
            </w:r>
          </w:p>
        </w:tc>
        <w:tc>
          <w:tcPr>
            <w:tcW w:w="1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5E0042" w14:textId="77777777" w:rsidR="0037216F" w:rsidRDefault="00000000">
            <w:pPr>
              <w:widowControl/>
              <w:spacing w:line="276" w:lineRule="auto"/>
              <w:jc w:val="left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□生物多样性保护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3CB5DF" w14:textId="77777777" w:rsidR="0037216F" w:rsidRDefault="0037216F">
            <w:pPr>
              <w:widowControl/>
              <w:spacing w:line="276" w:lineRule="auto"/>
              <w:jc w:val="left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</w:tr>
      <w:tr w:rsidR="0037216F" w14:paraId="3D520330" w14:textId="77777777">
        <w:trPr>
          <w:trHeight w:val="1121"/>
        </w:trPr>
        <w:tc>
          <w:tcPr>
            <w:tcW w:w="89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38700A90" w14:textId="77777777" w:rsidR="0037216F" w:rsidRDefault="00000000">
            <w:pPr>
              <w:widowControl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5.案例内容</w:t>
            </w:r>
          </w:p>
        </w:tc>
      </w:tr>
      <w:tr w:rsidR="0037216F" w14:paraId="0EF8D149" w14:textId="77777777" w:rsidTr="00EF363C">
        <w:trPr>
          <w:trHeight w:val="483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14:paraId="0E513037" w14:textId="77777777" w:rsidR="0037216F" w:rsidRDefault="00000000" w:rsidP="00EF363C">
            <w:pPr>
              <w:widowControl/>
              <w:spacing w:line="500" w:lineRule="exact"/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5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.1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企业简介</w:t>
            </w:r>
          </w:p>
        </w:tc>
        <w:tc>
          <w:tcPr>
            <w:tcW w:w="6956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14:paraId="5BB37769" w14:textId="77777777" w:rsidR="0037216F" w:rsidRDefault="00000000" w:rsidP="00EF363C">
            <w:pPr>
              <w:spacing w:line="500" w:lineRule="exact"/>
              <w:rPr>
                <w:rFonts w:ascii="仿宋" w:eastAsia="仿宋" w:hAnsi="仿宋" w:cs="宋体" w:hint="eastAsia"/>
                <w:b/>
                <w:bCs/>
                <w:color w:val="808080" w:themeColor="background1" w:themeShade="8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808080" w:themeColor="background1" w:themeShade="80"/>
                <w:szCs w:val="21"/>
              </w:rPr>
              <w:t>（200-300字）</w:t>
            </w:r>
          </w:p>
        </w:tc>
      </w:tr>
      <w:tr w:rsidR="0037216F" w14:paraId="4D928DC7" w14:textId="77777777" w:rsidTr="00EF363C">
        <w:trPr>
          <w:trHeight w:val="202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14:paraId="7A81A4B3" w14:textId="77777777" w:rsidR="0037216F" w:rsidRDefault="00000000" w:rsidP="00EF363C">
            <w:pPr>
              <w:widowControl/>
              <w:spacing w:line="500" w:lineRule="exact"/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  <w:t>.2</w:t>
            </w: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问题概述</w:t>
            </w:r>
          </w:p>
        </w:tc>
        <w:tc>
          <w:tcPr>
            <w:tcW w:w="6956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14:paraId="21337169" w14:textId="322AD4A0" w:rsidR="0037216F" w:rsidRDefault="00000000" w:rsidP="00EF363C">
            <w:pPr>
              <w:spacing w:line="500" w:lineRule="exact"/>
              <w:rPr>
                <w:rFonts w:ascii="仿宋" w:eastAsia="仿宋" w:hAnsi="仿宋" w:cs="宋体" w:hint="eastAsia"/>
                <w:b/>
                <w:bCs/>
                <w:color w:val="808080" w:themeColor="background1" w:themeShade="8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808080" w:themeColor="background1" w:themeShade="80"/>
                <w:szCs w:val="21"/>
              </w:rPr>
              <w:t>（企业发展过程中寻找到的需要解决的社会或环境问题）</w:t>
            </w:r>
          </w:p>
        </w:tc>
      </w:tr>
      <w:tr w:rsidR="0037216F" w14:paraId="1E50AD02" w14:textId="77777777" w:rsidTr="00EF363C">
        <w:trPr>
          <w:trHeight w:val="471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0A55F3D2" w14:textId="77777777" w:rsidR="0037216F" w:rsidRDefault="00000000" w:rsidP="00EF363C">
            <w:pPr>
              <w:widowControl/>
              <w:spacing w:line="500" w:lineRule="exact"/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.3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解决方案</w:t>
            </w:r>
          </w:p>
        </w:tc>
        <w:tc>
          <w:tcPr>
            <w:tcW w:w="69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9B6A123" w14:textId="27A9A4FA" w:rsidR="0037216F" w:rsidRDefault="00000000" w:rsidP="00EF363C">
            <w:pPr>
              <w:spacing w:line="500" w:lineRule="exact"/>
              <w:rPr>
                <w:rFonts w:ascii="仿宋" w:eastAsia="仿宋" w:hAnsi="仿宋" w:hint="eastAsia"/>
                <w:color w:val="808080" w:themeColor="background1" w:themeShade="80"/>
                <w:szCs w:val="21"/>
              </w:rPr>
            </w:pPr>
            <w:r>
              <w:rPr>
                <w:rFonts w:ascii="仿宋" w:eastAsia="仿宋" w:hAnsi="仿宋" w:hint="eastAsia"/>
                <w:color w:val="808080" w:themeColor="background1" w:themeShade="80"/>
                <w:szCs w:val="21"/>
              </w:rPr>
              <w:t>（针对问题的企业创新解决方案）</w:t>
            </w:r>
          </w:p>
        </w:tc>
      </w:tr>
      <w:tr w:rsidR="0037216F" w14:paraId="2FB1DC20" w14:textId="77777777" w:rsidTr="00EF363C">
        <w:trPr>
          <w:trHeight w:val="122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1809F1C8" w14:textId="77777777" w:rsidR="0037216F" w:rsidRDefault="00000000" w:rsidP="00EF363C">
            <w:pPr>
              <w:widowControl/>
              <w:spacing w:line="500" w:lineRule="exact"/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.4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项目成效</w:t>
            </w:r>
          </w:p>
        </w:tc>
        <w:tc>
          <w:tcPr>
            <w:tcW w:w="69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56EF26D7" w14:textId="63FACD7A" w:rsidR="0037216F" w:rsidRDefault="00000000" w:rsidP="00EF363C">
            <w:pPr>
              <w:spacing w:line="500" w:lineRule="exact"/>
              <w:rPr>
                <w:rFonts w:ascii="仿宋" w:eastAsia="仿宋" w:hAnsi="仿宋" w:hint="eastAsia"/>
                <w:color w:val="808080" w:themeColor="background1" w:themeShade="80"/>
                <w:szCs w:val="21"/>
              </w:rPr>
            </w:pPr>
            <w:r>
              <w:rPr>
                <w:rFonts w:ascii="仿宋" w:eastAsia="仿宋" w:hAnsi="仿宋" w:hint="eastAsia"/>
                <w:color w:val="808080" w:themeColor="background1" w:themeShade="80"/>
                <w:szCs w:val="21"/>
              </w:rPr>
              <w:t>（直接或间接产生的社会效益、环境效益或经济效益）</w:t>
            </w:r>
          </w:p>
        </w:tc>
      </w:tr>
      <w:tr w:rsidR="0037216F" w14:paraId="76DB9985" w14:textId="77777777" w:rsidTr="00EF363C">
        <w:trPr>
          <w:trHeight w:val="122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5567F2E" w14:textId="77777777" w:rsidR="0037216F" w:rsidRDefault="00000000" w:rsidP="00EF363C">
            <w:pPr>
              <w:widowControl/>
              <w:spacing w:line="500" w:lineRule="exact"/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.5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各方评价</w:t>
            </w:r>
          </w:p>
        </w:tc>
        <w:tc>
          <w:tcPr>
            <w:tcW w:w="69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FDDB0FB" w14:textId="5DF3E83A" w:rsidR="0037216F" w:rsidRDefault="00000000" w:rsidP="00EF363C">
            <w:pPr>
              <w:spacing w:line="500" w:lineRule="exact"/>
              <w:rPr>
                <w:rFonts w:ascii="仿宋" w:eastAsia="仿宋" w:hAnsi="仿宋" w:hint="eastAsia"/>
                <w:color w:val="808080" w:themeColor="background1" w:themeShade="80"/>
                <w:szCs w:val="21"/>
              </w:rPr>
            </w:pPr>
            <w:r>
              <w:rPr>
                <w:rFonts w:ascii="仿宋" w:eastAsia="仿宋" w:hAnsi="仿宋" w:hint="eastAsia"/>
                <w:color w:val="808080" w:themeColor="background1" w:themeShade="80"/>
                <w:szCs w:val="21"/>
              </w:rPr>
              <w:t>（利益相关方正向评价）</w:t>
            </w:r>
          </w:p>
        </w:tc>
      </w:tr>
      <w:bookmarkEnd w:id="0"/>
    </w:tbl>
    <w:p w14:paraId="100E418C" w14:textId="77777777" w:rsidR="0037216F" w:rsidRDefault="0037216F" w:rsidP="00DD6785">
      <w:pPr>
        <w:spacing w:beforeLines="-20" w:before="-62" w:beforeAutospacing="1"/>
        <w:rPr>
          <w:rFonts w:hint="eastAsia"/>
        </w:rPr>
      </w:pPr>
    </w:p>
    <w:sectPr w:rsidR="003721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77A"/>
    <w:rsid w:val="001C16A3"/>
    <w:rsid w:val="002546E2"/>
    <w:rsid w:val="0030571B"/>
    <w:rsid w:val="003067AC"/>
    <w:rsid w:val="003300A9"/>
    <w:rsid w:val="0037216F"/>
    <w:rsid w:val="004E5148"/>
    <w:rsid w:val="00534E37"/>
    <w:rsid w:val="005F34BB"/>
    <w:rsid w:val="005F4662"/>
    <w:rsid w:val="00617DD6"/>
    <w:rsid w:val="00866B0E"/>
    <w:rsid w:val="00994DA3"/>
    <w:rsid w:val="009D513C"/>
    <w:rsid w:val="00AB69A2"/>
    <w:rsid w:val="00C63FB8"/>
    <w:rsid w:val="00CC19B6"/>
    <w:rsid w:val="00DD6785"/>
    <w:rsid w:val="00EF363C"/>
    <w:rsid w:val="00F5177A"/>
    <w:rsid w:val="00FC2BD0"/>
    <w:rsid w:val="3B94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52030"/>
  <w15:docId w15:val="{39A7E10E-7EB8-6845-87DA-97C63BB9A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松岩 王</cp:lastModifiedBy>
  <cp:revision>12</cp:revision>
  <dcterms:created xsi:type="dcterms:W3CDTF">2022-06-08T08:34:00Z</dcterms:created>
  <dcterms:modified xsi:type="dcterms:W3CDTF">2026-05-09T08:01:00Z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eyJoZGlkIjoiODEwYWU3MzA3MWRkYWFlZTE0YmFhNTNiYjA4NjExNWUiLCJ1c2VySWQiOiIyNzQ5NTgyNTAifQ==</vt:lpwstr>
  </property>
  <property fmtid="{D5CDD505-2E9C-101B-9397-08002B2CF9AE}" pid="3" name="KSOProductBuildVer">
    <vt:lpwstr>2052-12.1.0.20784</vt:lpwstr>
  </property>
  <property fmtid="{D5CDD505-2E9C-101B-9397-08002B2CF9AE}" pid="4" name="ICV">
    <vt:lpwstr>8000A10EEB3443E5AADC745AE859CB33_12</vt:lpwstr>
  </property>
</Properties>
</file>