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DB35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36AFC2F">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A5944DB">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bookmarkStart w:id="92" w:name="_GoBack"/>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bookmarkEnd w:id="92"/>
          </w:p>
        </w:tc>
      </w:tr>
      <w:tr w14:paraId="7835D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545BEE4">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0898F6C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4FB908F1">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6F3FA8A6">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14:paraId="441D77E4">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398D4669">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     </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7BD30926">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A13034B">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6724443">
      <w:pPr>
        <w:pStyle w:val="50"/>
        <w:framePr w:w="9639" w:h="6976" w:hRule="exact" w:hSpace="0" w:vSpace="0" w:wrap="around" w:hAnchor="page" w:y="6408"/>
        <w:jc w:val="center"/>
        <w:rPr>
          <w:rFonts w:hint="eastAsia" w:ascii="黑体" w:hAnsi="黑体" w:eastAsia="黑体"/>
          <w:b w:val="0"/>
          <w:bCs w:val="0"/>
          <w:w w:val="100"/>
        </w:rPr>
      </w:pPr>
    </w:p>
    <w:p w14:paraId="18B1AD63">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商</w:t>
      </w:r>
      <w:r>
        <w:rPr>
          <w:rFonts w:hint="eastAsia"/>
          <w:lang w:eastAsia="zh-CN"/>
        </w:rPr>
        <w:t>务</w:t>
      </w:r>
      <w:r>
        <w:rPr>
          <w:rFonts w:hint="eastAsia"/>
        </w:rPr>
        <w:t>车智能座舱应用场景技术规范</w:t>
      </w:r>
      <w:r>
        <w:fldChar w:fldCharType="end"/>
      </w:r>
      <w:bookmarkEnd w:id="9"/>
    </w:p>
    <w:p w14:paraId="735569EE">
      <w:pPr>
        <w:framePr w:w="9639" w:h="6974" w:hRule="exact" w:wrap="around" w:vAnchor="page" w:hAnchor="page" w:x="1419" w:y="6408" w:anchorLock="1"/>
        <w:ind w:left="-1418"/>
      </w:pPr>
    </w:p>
    <w:p w14:paraId="2ECDCDCB">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Specifications for Application Scenarios of Intelligent Cabins in Commercial Vehicles</w:t>
      </w:r>
      <w:r>
        <w:rPr>
          <w:rFonts w:eastAsia="黑体"/>
          <w:szCs w:val="28"/>
        </w:rPr>
        <w:fldChar w:fldCharType="end"/>
      </w:r>
      <w:bookmarkEnd w:id="10"/>
    </w:p>
    <w:p w14:paraId="285CA1D0">
      <w:pPr>
        <w:framePr w:w="9639" w:h="6974" w:hRule="exact" w:wrap="around" w:vAnchor="page" w:hAnchor="page" w:x="1419" w:y="6408" w:anchorLock="1"/>
        <w:spacing w:line="760" w:lineRule="exact"/>
        <w:ind w:left="-1418"/>
      </w:pPr>
    </w:p>
    <w:p w14:paraId="04B883D4">
      <w:pPr>
        <w:pStyle w:val="125"/>
        <w:framePr w:w="9639" w:h="6974" w:hRule="exact" w:wrap="around" w:vAnchor="page" w:hAnchor="page" w:x="1419" w:y="6408" w:anchorLock="1"/>
        <w:textAlignment w:val="bottom"/>
        <w:rPr>
          <w:rFonts w:eastAsia="黑体"/>
          <w:szCs w:val="28"/>
        </w:rPr>
      </w:pPr>
    </w:p>
    <w:p w14:paraId="35A618A2">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00BD6AB">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（本草案完成时间：2026年2月6日）</w:t>
      </w:r>
      <w:r>
        <w:rPr>
          <w:sz w:val="21"/>
          <w:szCs w:val="28"/>
        </w:rPr>
        <w:fldChar w:fldCharType="end"/>
      </w:r>
      <w:bookmarkEnd w:id="12"/>
    </w:p>
    <w:p w14:paraId="21373377">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5DBE31CC">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hint="eastAsia" w:ascii="黑体"/>
        </w:rPr>
        <w:t>02</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hint="eastAsia" w:ascii="黑体"/>
        </w:rPr>
        <w:t>28</w:t>
      </w:r>
      <w:r>
        <w:rPr>
          <w:rFonts w:ascii="黑体"/>
        </w:rPr>
        <w:fldChar w:fldCharType="end"/>
      </w:r>
      <w:bookmarkEnd w:id="16"/>
      <w:r>
        <w:rPr>
          <w:rFonts w:hint="eastAsia"/>
        </w:rPr>
        <w:t>发布</w:t>
      </w:r>
    </w:p>
    <w:p w14:paraId="64894995">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2027</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hint="eastAsia" w:ascii="黑体"/>
        </w:rPr>
        <w:t>01</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hint="eastAsia" w:ascii="黑体"/>
        </w:rPr>
        <w:t>01</w:t>
      </w:r>
      <w:r>
        <w:rPr>
          <w:rFonts w:ascii="黑体"/>
        </w:rPr>
        <w:fldChar w:fldCharType="end"/>
      </w:r>
      <w:bookmarkEnd w:id="19"/>
      <w:r>
        <w:rPr>
          <w:rFonts w:hint="eastAsia"/>
        </w:rPr>
        <w:t>实施</w:t>
      </w:r>
    </w:p>
    <w:p w14:paraId="01D8B73E">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中国汽车工业协会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1FA7E64">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40305AD">
      <w:pPr>
        <w:pStyle w:val="91"/>
        <w:spacing w:after="360"/>
        <w:rPr>
          <w:rFonts w:hint="eastAsia"/>
        </w:rPr>
      </w:pPr>
      <w:bookmarkStart w:id="21" w:name="BookMark1"/>
      <w:r>
        <w:rPr>
          <w:rFonts w:hint="eastAsia"/>
          <w:spacing w:val="320"/>
        </w:rPr>
        <w:t>目</w:t>
      </w:r>
      <w:r>
        <w:rPr>
          <w:rFonts w:hint="eastAsia"/>
        </w:rPr>
        <w:t>次</w:t>
      </w:r>
    </w:p>
    <w:p w14:paraId="1DB0B88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"_Toc221307149" </w:instrText>
      </w:r>
      <w:r>
        <w:fldChar w:fldCharType="separate"/>
      </w:r>
      <w:r>
        <w:rPr>
          <w:rStyle w:val="32"/>
          <w:rFonts w:hint="eastAsia"/>
          <w:spacing w:val="320"/>
        </w:rPr>
        <w:t>前</w:t>
      </w:r>
      <w:r>
        <w:rPr>
          <w:rStyle w:val="32"/>
          <w:rFonts w:hint="eastAsia"/>
        </w:rPr>
        <w:t>言</w:t>
      </w:r>
      <w:r>
        <w:rPr>
          <w:rFonts w:hint="eastAsia"/>
        </w:rPr>
        <w:tab/>
      </w:r>
      <w:r>
        <w:rPr>
          <w:rFonts w:hint="eastAsia"/>
        </w:rPr>
        <w:fldChar w:fldCharType="begin"/>
      </w:r>
      <w:r>
        <w:rPr>
          <w:rFonts w:hint="eastAsia"/>
        </w:rPr>
        <w:instrText xml:space="preserve"> </w:instrText>
      </w:r>
      <w:r>
        <w:instrText xml:space="preserve">PAGEREF _Toc221307149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1FA2C1C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"_Toc221307150" </w:instrText>
      </w:r>
      <w:r>
        <w:fldChar w:fldCharType="separate"/>
      </w:r>
      <w:r>
        <w:rPr>
          <w:rStyle w:val="32"/>
          <w:rFonts w:hint="eastAsia"/>
        </w:rPr>
        <w:t>1 范围</w:t>
      </w:r>
      <w:r>
        <w:rPr>
          <w:rFonts w:hint="eastAsia"/>
        </w:rPr>
        <w:tab/>
      </w:r>
      <w:r>
        <w:rPr>
          <w:rFonts w:hint="eastAsia"/>
        </w:rPr>
        <w:fldChar w:fldCharType="begin"/>
      </w:r>
      <w:r>
        <w:rPr>
          <w:rFonts w:hint="eastAsia"/>
        </w:rPr>
        <w:instrText xml:space="preserve"> </w:instrText>
      </w:r>
      <w:r>
        <w:instrText xml:space="preserve">PAGEREF _Toc221307150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1F0700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"_Toc221307151" </w:instrText>
      </w:r>
      <w:r>
        <w:fldChar w:fldCharType="separate"/>
      </w:r>
      <w:r>
        <w:rPr>
          <w:rStyle w:val="32"/>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_Toc221307151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00728C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"_Toc221307152" </w:instrText>
      </w:r>
      <w:r>
        <w:fldChar w:fldCharType="separate"/>
      </w:r>
      <w:r>
        <w:rPr>
          <w:rStyle w:val="32"/>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_Toc221307152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DB4C291">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"_Toc221307153" </w:instrText>
      </w:r>
      <w:r>
        <w:fldChar w:fldCharType="separate"/>
      </w:r>
      <w:r>
        <w:rPr>
          <w:rStyle w:val="32"/>
          <w:rFonts w:hint="eastAsia"/>
          <w14:scene3d>
            <w14:lightRig w14:rig="threePt" w14:dir="t">
              <w14:rot w14:lat="0" w14:lon="0" w14:rev="0"/>
            </w14:lightRig>
          </w14:scene3d>
        </w:rPr>
        <w:t>3.1</w:t>
      </w:r>
      <w:r>
        <w:rPr>
          <w:rStyle w:val="32"/>
          <w:rFonts w:hint="eastAsia" w:hAnsi="黑体"/>
        </w:rPr>
        <w:t xml:space="preserve"> 情境模式 Situation Mode</w:t>
      </w:r>
      <w:r>
        <w:rPr>
          <w:rFonts w:hint="eastAsia"/>
        </w:rPr>
        <w:tab/>
      </w:r>
      <w:r>
        <w:rPr>
          <w:rFonts w:hint="eastAsia"/>
        </w:rPr>
        <w:fldChar w:fldCharType="begin"/>
      </w:r>
      <w:r>
        <w:rPr>
          <w:rFonts w:hint="eastAsia"/>
        </w:rPr>
        <w:instrText xml:space="preserve"> </w:instrText>
      </w:r>
      <w:r>
        <w:instrText xml:space="preserve">PAGEREF _Toc221307153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A99382D">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"_Toc221307154" </w:instrText>
      </w:r>
      <w:r>
        <w:fldChar w:fldCharType="separate"/>
      </w:r>
      <w:r>
        <w:rPr>
          <w:rStyle w:val="32"/>
          <w:rFonts w:hint="eastAsia"/>
          <w14:scene3d>
            <w14:lightRig w14:rig="threePt" w14:dir="t">
              <w14:rot w14:lat="0" w14:lon="0" w14:rev="0"/>
            </w14:lightRig>
          </w14:scene3d>
        </w:rPr>
        <w:t>3.2</w:t>
      </w:r>
      <w:r>
        <w:rPr>
          <w:rStyle w:val="32"/>
          <w:rFonts w:hint="eastAsia" w:hAnsi="黑体"/>
        </w:rPr>
        <w:t xml:space="preserve"> 情境模式 Situation Mode</w:t>
      </w:r>
      <w:r>
        <w:rPr>
          <w:rFonts w:hint="eastAsia"/>
        </w:rPr>
        <w:tab/>
      </w:r>
      <w:r>
        <w:rPr>
          <w:rFonts w:hint="eastAsia"/>
        </w:rPr>
        <w:fldChar w:fldCharType="begin"/>
      </w:r>
      <w:r>
        <w:rPr>
          <w:rFonts w:hint="eastAsia"/>
        </w:rPr>
        <w:instrText xml:space="preserve"> </w:instrText>
      </w:r>
      <w:r>
        <w:instrText xml:space="preserve">PAGEREF _Toc221307154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30CE7CB">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"_Toc221307155" </w:instrText>
      </w:r>
      <w:r>
        <w:fldChar w:fldCharType="separate"/>
      </w:r>
      <w:r>
        <w:rPr>
          <w:rStyle w:val="32"/>
          <w:rFonts w:hint="eastAsia"/>
          <w14:scene3d>
            <w14:lightRig w14:rig="threePt" w14:dir="t">
              <w14:rot w14:lat="0" w14:lon="0" w14:rev="0"/>
            </w14:lightRig>
          </w14:scene3d>
        </w:rPr>
        <w:t>3.3</w:t>
      </w:r>
      <w:r>
        <w:rPr>
          <w:rStyle w:val="32"/>
          <w:rFonts w:hint="eastAsia" w:hAnsi="黑体"/>
        </w:rPr>
        <w:t xml:space="preserve"> 人机交互平台 Human-computer interaction platform</w:t>
      </w:r>
      <w:r>
        <w:rPr>
          <w:rFonts w:hint="eastAsia"/>
        </w:rPr>
        <w:tab/>
      </w:r>
      <w:r>
        <w:rPr>
          <w:rFonts w:hint="eastAsia"/>
        </w:rPr>
        <w:fldChar w:fldCharType="begin"/>
      </w:r>
      <w:r>
        <w:rPr>
          <w:rFonts w:hint="eastAsia"/>
        </w:rPr>
        <w:instrText xml:space="preserve"> </w:instrText>
      </w:r>
      <w:r>
        <w:instrText xml:space="preserve">PAGEREF _Toc221307155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1254198">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"_Toc221307156" </w:instrText>
      </w:r>
      <w:r>
        <w:fldChar w:fldCharType="separate"/>
      </w:r>
      <w:r>
        <w:rPr>
          <w:rStyle w:val="32"/>
          <w:rFonts w:hint="eastAsia"/>
          <w14:scene3d>
            <w14:lightRig w14:rig="threePt" w14:dir="t">
              <w14:rot w14:lat="0" w14:lon="0" w14:rev="0"/>
            </w14:lightRig>
          </w14:scene3d>
        </w:rPr>
        <w:t>3.4</w:t>
      </w:r>
      <w:r>
        <w:rPr>
          <w:rStyle w:val="32"/>
          <w:rFonts w:hint="eastAsia" w:hAnsi="黑体"/>
        </w:rPr>
        <w:t xml:space="preserve"> 蚕茧式座舱 Cocoon-type cockpit</w:t>
      </w:r>
      <w:r>
        <w:rPr>
          <w:rFonts w:hint="eastAsia"/>
        </w:rPr>
        <w:tab/>
      </w:r>
      <w:r>
        <w:rPr>
          <w:rFonts w:hint="eastAsia"/>
        </w:rPr>
        <w:fldChar w:fldCharType="begin"/>
      </w:r>
      <w:r>
        <w:rPr>
          <w:rFonts w:hint="eastAsia"/>
        </w:rPr>
        <w:instrText xml:space="preserve"> </w:instrText>
      </w:r>
      <w:r>
        <w:instrText xml:space="preserve">PAGEREF _Toc221307156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D523EF6">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"_Toc221307157" </w:instrText>
      </w:r>
      <w:r>
        <w:fldChar w:fldCharType="separate"/>
      </w:r>
      <w:r>
        <w:rPr>
          <w:rStyle w:val="32"/>
          <w:rFonts w:hint="eastAsia"/>
          <w14:scene3d>
            <w14:lightRig w14:rig="threePt" w14:dir="t">
              <w14:rot w14:lat="0" w14:lon="0" w14:rev="0"/>
            </w14:lightRig>
          </w14:scene3d>
        </w:rPr>
        <w:t>3.5</w:t>
      </w:r>
      <w:r>
        <w:rPr>
          <w:rStyle w:val="32"/>
          <w:rFonts w:hint="eastAsia" w:hAnsi="黑体"/>
        </w:rPr>
        <w:t xml:space="preserve"> 防夹功能（Anti-pinch function）</w:t>
      </w:r>
      <w:r>
        <w:rPr>
          <w:rFonts w:hint="eastAsia"/>
        </w:rPr>
        <w:tab/>
      </w:r>
      <w:r>
        <w:rPr>
          <w:rFonts w:hint="eastAsia"/>
        </w:rPr>
        <w:fldChar w:fldCharType="begin"/>
      </w:r>
      <w:r>
        <w:rPr>
          <w:rFonts w:hint="eastAsia"/>
        </w:rPr>
        <w:instrText xml:space="preserve"> </w:instrText>
      </w:r>
      <w:r>
        <w:instrText xml:space="preserve">PAGEREF _Toc221307157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7461591">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"_Toc221307158" </w:instrText>
      </w:r>
      <w:r>
        <w:fldChar w:fldCharType="separate"/>
      </w:r>
      <w:r>
        <w:rPr>
          <w:rStyle w:val="32"/>
          <w:rFonts w:hint="eastAsia"/>
          <w14:scene3d>
            <w14:lightRig w14:rig="threePt" w14:dir="t">
              <w14:rot w14:lat="0" w14:lon="0" w14:rev="0"/>
            </w14:lightRig>
          </w14:scene3d>
        </w:rPr>
        <w:t>3.6</w:t>
      </w:r>
      <w:r>
        <w:rPr>
          <w:rStyle w:val="32"/>
          <w:rFonts w:hint="eastAsia" w:hAnsi="黑体"/>
        </w:rPr>
        <w:t xml:space="preserve"> 健康监测系统（Health monitoring system）</w:t>
      </w:r>
      <w:r>
        <w:rPr>
          <w:rFonts w:hint="eastAsia"/>
        </w:rPr>
        <w:tab/>
      </w:r>
      <w:r>
        <w:rPr>
          <w:rFonts w:hint="eastAsia"/>
        </w:rPr>
        <w:fldChar w:fldCharType="begin"/>
      </w:r>
      <w:r>
        <w:rPr>
          <w:rFonts w:hint="eastAsia"/>
        </w:rPr>
        <w:instrText xml:space="preserve"> </w:instrText>
      </w:r>
      <w:r>
        <w:instrText xml:space="preserve">PAGEREF _Toc221307158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6B6505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"_Toc221307159" </w:instrText>
      </w:r>
      <w:r>
        <w:fldChar w:fldCharType="separate"/>
      </w:r>
      <w:r>
        <w:rPr>
          <w:rStyle w:val="32"/>
          <w:rFonts w:hint="eastAsia"/>
        </w:rPr>
        <w:t>4 功能分类</w:t>
      </w:r>
      <w:r>
        <w:rPr>
          <w:rFonts w:hint="eastAsia"/>
        </w:rPr>
        <w:tab/>
      </w:r>
      <w:r>
        <w:rPr>
          <w:rFonts w:hint="eastAsia"/>
        </w:rPr>
        <w:fldChar w:fldCharType="begin"/>
      </w:r>
      <w:r>
        <w:rPr>
          <w:rFonts w:hint="eastAsia"/>
        </w:rPr>
        <w:instrText xml:space="preserve"> </w:instrText>
      </w:r>
      <w:r>
        <w:instrText xml:space="preserve">PAGEREF _Toc221307159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B34EC6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"_Toc221307160" </w:instrText>
      </w:r>
      <w:r>
        <w:fldChar w:fldCharType="separate"/>
      </w:r>
      <w:r>
        <w:rPr>
          <w:rStyle w:val="32"/>
          <w:rFonts w:hint="eastAsia"/>
        </w:rPr>
        <w:t>5 技术要求</w:t>
      </w:r>
      <w:r>
        <w:rPr>
          <w:rFonts w:hint="eastAsia"/>
        </w:rPr>
        <w:tab/>
      </w:r>
      <w:r>
        <w:rPr>
          <w:rFonts w:hint="eastAsia"/>
        </w:rPr>
        <w:fldChar w:fldCharType="begin"/>
      </w:r>
      <w:r>
        <w:rPr>
          <w:rFonts w:hint="eastAsia"/>
        </w:rPr>
        <w:instrText xml:space="preserve"> </w:instrText>
      </w:r>
      <w:r>
        <w:instrText xml:space="preserve">PAGEREF _Toc221307160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85DFA3F">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"_Toc221307161" </w:instrText>
      </w:r>
      <w:r>
        <w:fldChar w:fldCharType="separate"/>
      </w:r>
      <w:r>
        <w:rPr>
          <w:rStyle w:val="32"/>
          <w:rFonts w:hint="eastAsia"/>
          <w14:scene3d>
            <w14:lightRig w14:rig="threePt" w14:dir="t">
              <w14:rot w14:lat="0" w14:lon="0" w14:rev="0"/>
            </w14:lightRig>
          </w14:scene3d>
        </w:rPr>
        <w:t>5.1</w:t>
      </w:r>
      <w:r>
        <w:rPr>
          <w:rStyle w:val="32"/>
          <w:rFonts w:hint="eastAsia"/>
        </w:rPr>
        <w:t xml:space="preserve"> 智能氛围调节系统</w:t>
      </w:r>
      <w:r>
        <w:rPr>
          <w:rFonts w:hint="eastAsia"/>
        </w:rPr>
        <w:tab/>
      </w:r>
      <w:r>
        <w:rPr>
          <w:rFonts w:hint="eastAsia"/>
        </w:rPr>
        <w:fldChar w:fldCharType="begin"/>
      </w:r>
      <w:r>
        <w:rPr>
          <w:rFonts w:hint="eastAsia"/>
        </w:rPr>
        <w:instrText xml:space="preserve"> </w:instrText>
      </w:r>
      <w:r>
        <w:instrText xml:space="preserve">PAGEREF _Toc221307161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855F9A9">
      <w:pPr>
        <w:pStyle w:val="15"/>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"_Toc221307162" </w:instrText>
      </w:r>
      <w:r>
        <w:fldChar w:fldCharType="separate"/>
      </w:r>
      <w:r>
        <w:rPr>
          <w:rStyle w:val="32"/>
          <w:rFonts w:hint="eastAsia"/>
        </w:rPr>
        <w:t>5.1.1 智能香薰</w:t>
      </w:r>
      <w:r>
        <w:rPr>
          <w:rFonts w:hint="eastAsia"/>
        </w:rPr>
        <w:tab/>
      </w:r>
      <w:r>
        <w:rPr>
          <w:rFonts w:hint="eastAsia"/>
        </w:rPr>
        <w:fldChar w:fldCharType="begin"/>
      </w:r>
      <w:r>
        <w:rPr>
          <w:rFonts w:hint="eastAsia"/>
        </w:rPr>
        <w:instrText xml:space="preserve"> </w:instrText>
      </w:r>
      <w:r>
        <w:instrText xml:space="preserve">PAGEREF _Toc221307162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55799C4">
      <w:pPr>
        <w:pStyle w:val="15"/>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"_Toc221307163" </w:instrText>
      </w:r>
      <w:r>
        <w:fldChar w:fldCharType="separate"/>
      </w:r>
      <w:r>
        <w:rPr>
          <w:rStyle w:val="32"/>
          <w:rFonts w:hint="eastAsia"/>
        </w:rPr>
        <w:t>5.1.2 智能光影照明</w:t>
      </w:r>
      <w:r>
        <w:rPr>
          <w:rFonts w:hint="eastAsia"/>
        </w:rPr>
        <w:tab/>
      </w:r>
      <w:r>
        <w:rPr>
          <w:rFonts w:hint="eastAsia"/>
        </w:rPr>
        <w:fldChar w:fldCharType="begin"/>
      </w:r>
      <w:r>
        <w:rPr>
          <w:rFonts w:hint="eastAsia"/>
        </w:rPr>
        <w:instrText xml:space="preserve"> </w:instrText>
      </w:r>
      <w:r>
        <w:instrText xml:space="preserve">PAGEREF _Toc221307163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CB2D816">
      <w:pPr>
        <w:pStyle w:val="15"/>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"_Toc221307164" </w:instrText>
      </w:r>
      <w:r>
        <w:fldChar w:fldCharType="separate"/>
      </w:r>
      <w:r>
        <w:rPr>
          <w:rStyle w:val="32"/>
          <w:rFonts w:hint="eastAsia"/>
        </w:rPr>
        <w:t>5.1.3 电动窗帘</w:t>
      </w:r>
      <w:r>
        <w:rPr>
          <w:rFonts w:hint="eastAsia"/>
        </w:rPr>
        <w:tab/>
      </w:r>
      <w:r>
        <w:rPr>
          <w:rFonts w:hint="eastAsia"/>
        </w:rPr>
        <w:fldChar w:fldCharType="begin"/>
      </w:r>
      <w:r>
        <w:rPr>
          <w:rFonts w:hint="eastAsia"/>
        </w:rPr>
        <w:instrText xml:space="preserve"> </w:instrText>
      </w:r>
      <w:r>
        <w:instrText xml:space="preserve">PAGEREF _Toc221307164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4187C57">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"_Toc221307165" </w:instrText>
      </w:r>
      <w:r>
        <w:fldChar w:fldCharType="separate"/>
      </w:r>
      <w:r>
        <w:rPr>
          <w:rStyle w:val="32"/>
          <w:rFonts w:hint="eastAsia"/>
          <w14:scene3d>
            <w14:lightRig w14:rig="threePt" w14:dir="t">
              <w14:rot w14:lat="0" w14:lon="0" w14:rev="0"/>
            </w14:lightRig>
          </w14:scene3d>
        </w:rPr>
        <w:t>5.2</w:t>
      </w:r>
      <w:r>
        <w:rPr>
          <w:rStyle w:val="32"/>
          <w:rFonts w:hint="eastAsia"/>
        </w:rPr>
        <w:t xml:space="preserve"> 座椅智能控制系统</w:t>
      </w:r>
      <w:r>
        <w:rPr>
          <w:rFonts w:hint="eastAsia"/>
        </w:rPr>
        <w:tab/>
      </w:r>
      <w:r>
        <w:rPr>
          <w:rFonts w:hint="eastAsia"/>
        </w:rPr>
        <w:fldChar w:fldCharType="begin"/>
      </w:r>
      <w:r>
        <w:rPr>
          <w:rFonts w:hint="eastAsia"/>
        </w:rPr>
        <w:instrText xml:space="preserve"> </w:instrText>
      </w:r>
      <w:r>
        <w:instrText xml:space="preserve">PAGEREF _Toc221307165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A66DFDD">
      <w:pPr>
        <w:pStyle w:val="15"/>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"_Toc221307166" </w:instrText>
      </w:r>
      <w:r>
        <w:fldChar w:fldCharType="separate"/>
      </w:r>
      <w:r>
        <w:rPr>
          <w:rStyle w:val="32"/>
          <w:rFonts w:hint="eastAsia"/>
        </w:rPr>
        <w:t>5.2.1 一键座椅调节</w:t>
      </w:r>
      <w:r>
        <w:rPr>
          <w:rFonts w:hint="eastAsia"/>
        </w:rPr>
        <w:tab/>
      </w:r>
      <w:r>
        <w:rPr>
          <w:rFonts w:hint="eastAsia"/>
        </w:rPr>
        <w:fldChar w:fldCharType="begin"/>
      </w:r>
      <w:r>
        <w:rPr>
          <w:rFonts w:hint="eastAsia"/>
        </w:rPr>
        <w:instrText xml:space="preserve"> </w:instrText>
      </w:r>
      <w:r>
        <w:instrText xml:space="preserve">PAGEREF _Toc221307166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7A6D4FD">
      <w:pPr>
        <w:pStyle w:val="15"/>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"_Toc221307167" </w:instrText>
      </w:r>
      <w:r>
        <w:fldChar w:fldCharType="separate"/>
      </w:r>
      <w:r>
        <w:rPr>
          <w:rStyle w:val="32"/>
          <w:rFonts w:hint="eastAsia"/>
        </w:rPr>
        <w:t>5.2.2 温控功能</w:t>
      </w:r>
      <w:r>
        <w:rPr>
          <w:rFonts w:hint="eastAsia"/>
        </w:rPr>
        <w:tab/>
      </w:r>
      <w:r>
        <w:rPr>
          <w:rFonts w:hint="eastAsia"/>
        </w:rPr>
        <w:fldChar w:fldCharType="begin"/>
      </w:r>
      <w:r>
        <w:rPr>
          <w:rFonts w:hint="eastAsia"/>
        </w:rPr>
        <w:instrText xml:space="preserve"> </w:instrText>
      </w:r>
      <w:r>
        <w:instrText xml:space="preserve">PAGEREF _Toc221307167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645AE20">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"_Toc221307168" </w:instrText>
      </w:r>
      <w:r>
        <w:fldChar w:fldCharType="separate"/>
      </w:r>
      <w:r>
        <w:rPr>
          <w:rStyle w:val="32"/>
          <w:rFonts w:hint="eastAsia"/>
          <w14:scene3d>
            <w14:lightRig w14:rig="threePt" w14:dir="t">
              <w14:rot w14:lat="0" w14:lon="0" w14:rev="0"/>
            </w14:lightRig>
          </w14:scene3d>
        </w:rPr>
        <w:t>5.3</w:t>
      </w:r>
      <w:r>
        <w:rPr>
          <w:rStyle w:val="32"/>
          <w:rFonts w:hint="eastAsia"/>
        </w:rPr>
        <w:t xml:space="preserve"> 人机交互系统</w:t>
      </w:r>
      <w:r>
        <w:rPr>
          <w:rFonts w:hint="eastAsia"/>
        </w:rPr>
        <w:tab/>
      </w:r>
      <w:r>
        <w:rPr>
          <w:rFonts w:hint="eastAsia"/>
        </w:rPr>
        <w:fldChar w:fldCharType="begin"/>
      </w:r>
      <w:r>
        <w:rPr>
          <w:rFonts w:hint="eastAsia"/>
        </w:rPr>
        <w:instrText xml:space="preserve"> </w:instrText>
      </w:r>
      <w:r>
        <w:instrText xml:space="preserve">PAGEREF _Toc221307168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A35CEA6">
      <w:pPr>
        <w:pStyle w:val="15"/>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"_Toc221307169" </w:instrText>
      </w:r>
      <w:r>
        <w:fldChar w:fldCharType="separate"/>
      </w:r>
      <w:r>
        <w:rPr>
          <w:rStyle w:val="32"/>
          <w:rFonts w:hint="eastAsia"/>
        </w:rPr>
        <w:t>5.3.1 中央控制触摸屏</w:t>
      </w:r>
      <w:r>
        <w:rPr>
          <w:rFonts w:hint="eastAsia"/>
        </w:rPr>
        <w:tab/>
      </w:r>
      <w:r>
        <w:rPr>
          <w:rFonts w:hint="eastAsia"/>
        </w:rPr>
        <w:fldChar w:fldCharType="begin"/>
      </w:r>
      <w:r>
        <w:rPr>
          <w:rFonts w:hint="eastAsia"/>
        </w:rPr>
        <w:instrText xml:space="preserve"> </w:instrText>
      </w:r>
      <w:r>
        <w:instrText xml:space="preserve">PAGEREF _Toc221307169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D45AC03">
      <w:pPr>
        <w:pStyle w:val="15"/>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"_Toc221307170" </w:instrText>
      </w:r>
      <w:r>
        <w:fldChar w:fldCharType="separate"/>
      </w:r>
      <w:r>
        <w:rPr>
          <w:rStyle w:val="32"/>
          <w:rFonts w:hint="eastAsia"/>
        </w:rPr>
        <w:t>5.3.2 语音交互</w:t>
      </w:r>
      <w:r>
        <w:rPr>
          <w:rFonts w:hint="eastAsia"/>
        </w:rPr>
        <w:tab/>
      </w:r>
      <w:r>
        <w:rPr>
          <w:rFonts w:hint="eastAsia"/>
        </w:rPr>
        <w:fldChar w:fldCharType="begin"/>
      </w:r>
      <w:r>
        <w:rPr>
          <w:rFonts w:hint="eastAsia"/>
        </w:rPr>
        <w:instrText xml:space="preserve"> </w:instrText>
      </w:r>
      <w:r>
        <w:instrText xml:space="preserve">PAGEREF _Toc221307170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4E4FD13">
      <w:pPr>
        <w:pStyle w:val="15"/>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"_Toc221307171" </w:instrText>
      </w:r>
      <w:r>
        <w:fldChar w:fldCharType="separate"/>
      </w:r>
      <w:r>
        <w:rPr>
          <w:rStyle w:val="32"/>
          <w:rFonts w:hint="eastAsia"/>
        </w:rPr>
        <w:t>5.3.3 UI系统</w:t>
      </w:r>
      <w:r>
        <w:rPr>
          <w:rFonts w:hint="eastAsia"/>
        </w:rPr>
        <w:tab/>
      </w:r>
      <w:r>
        <w:rPr>
          <w:rFonts w:hint="eastAsia"/>
        </w:rPr>
        <w:fldChar w:fldCharType="begin"/>
      </w:r>
      <w:r>
        <w:rPr>
          <w:rFonts w:hint="eastAsia"/>
        </w:rPr>
        <w:instrText xml:space="preserve"> </w:instrText>
      </w:r>
      <w:r>
        <w:instrText xml:space="preserve">PAGEREF _Toc221307171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FCDCA33">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"_Toc221307172" </w:instrText>
      </w:r>
      <w:r>
        <w:fldChar w:fldCharType="separate"/>
      </w:r>
      <w:r>
        <w:rPr>
          <w:rStyle w:val="32"/>
          <w:rFonts w:hint="eastAsia"/>
          <w14:scene3d>
            <w14:lightRig w14:rig="threePt" w14:dir="t">
              <w14:rot w14:lat="0" w14:lon="0" w14:rev="0"/>
            </w14:lightRig>
          </w14:scene3d>
        </w:rPr>
        <w:t>5.4</w:t>
      </w:r>
      <w:r>
        <w:rPr>
          <w:rStyle w:val="32"/>
          <w:rFonts w:hint="eastAsia"/>
        </w:rPr>
        <w:t xml:space="preserve"> 智能感知环境系统</w:t>
      </w:r>
      <w:r>
        <w:rPr>
          <w:rFonts w:hint="eastAsia"/>
        </w:rPr>
        <w:tab/>
      </w:r>
      <w:r>
        <w:rPr>
          <w:rFonts w:hint="eastAsia"/>
        </w:rPr>
        <w:fldChar w:fldCharType="begin"/>
      </w:r>
      <w:r>
        <w:rPr>
          <w:rFonts w:hint="eastAsia"/>
        </w:rPr>
        <w:instrText xml:space="preserve"> </w:instrText>
      </w:r>
      <w:r>
        <w:instrText xml:space="preserve">PAGEREF _Toc221307172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4D2C996">
      <w:pPr>
        <w:pStyle w:val="15"/>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"_Toc221307173" </w:instrText>
      </w:r>
      <w:r>
        <w:fldChar w:fldCharType="separate"/>
      </w:r>
      <w:r>
        <w:rPr>
          <w:rStyle w:val="32"/>
          <w:rFonts w:hint="eastAsia"/>
        </w:rPr>
        <w:t>5.4.1 360°全景影像</w:t>
      </w:r>
      <w:r>
        <w:rPr>
          <w:rFonts w:hint="eastAsia"/>
        </w:rPr>
        <w:tab/>
      </w:r>
      <w:r>
        <w:rPr>
          <w:rFonts w:hint="eastAsia"/>
        </w:rPr>
        <w:fldChar w:fldCharType="begin"/>
      </w:r>
      <w:r>
        <w:rPr>
          <w:rFonts w:hint="eastAsia"/>
        </w:rPr>
        <w:instrText xml:space="preserve"> </w:instrText>
      </w:r>
      <w:r>
        <w:instrText xml:space="preserve">PAGEREF _Toc221307173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58C6F24">
      <w:pPr>
        <w:pStyle w:val="15"/>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"_Toc221307174" </w:instrText>
      </w:r>
      <w:r>
        <w:fldChar w:fldCharType="separate"/>
      </w:r>
      <w:r>
        <w:rPr>
          <w:rStyle w:val="32"/>
          <w:rFonts w:hint="eastAsia"/>
        </w:rPr>
        <w:t>5.4.2 健康监测系统</w:t>
      </w:r>
      <w:r>
        <w:rPr>
          <w:rFonts w:hint="eastAsia"/>
        </w:rPr>
        <w:tab/>
      </w:r>
      <w:r>
        <w:rPr>
          <w:rFonts w:hint="eastAsia"/>
        </w:rPr>
        <w:fldChar w:fldCharType="begin"/>
      </w:r>
      <w:r>
        <w:rPr>
          <w:rFonts w:hint="eastAsia"/>
        </w:rPr>
        <w:instrText xml:space="preserve"> </w:instrText>
      </w:r>
      <w:r>
        <w:instrText xml:space="preserve">PAGEREF _Toc221307174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7905DEA">
      <w:pPr>
        <w:pStyle w:val="15"/>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"_Toc221307175" </w:instrText>
      </w:r>
      <w:r>
        <w:fldChar w:fldCharType="separate"/>
      </w:r>
      <w:r>
        <w:rPr>
          <w:rStyle w:val="32"/>
          <w:rFonts w:hint="eastAsia"/>
        </w:rPr>
        <w:t>5.4.3 智能温控系统</w:t>
      </w:r>
      <w:r>
        <w:rPr>
          <w:rFonts w:hint="eastAsia"/>
        </w:rPr>
        <w:tab/>
      </w:r>
      <w:r>
        <w:rPr>
          <w:rFonts w:hint="eastAsia"/>
        </w:rPr>
        <w:fldChar w:fldCharType="begin"/>
      </w:r>
      <w:r>
        <w:rPr>
          <w:rFonts w:hint="eastAsia"/>
        </w:rPr>
        <w:instrText xml:space="preserve"> </w:instrText>
      </w:r>
      <w:r>
        <w:instrText xml:space="preserve">PAGEREF _Toc221307175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86FCFC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"_Toc221307176" </w:instrText>
      </w:r>
      <w:r>
        <w:fldChar w:fldCharType="separate"/>
      </w:r>
      <w:r>
        <w:rPr>
          <w:rStyle w:val="32"/>
          <w:rFonts w:hint="eastAsia"/>
        </w:rPr>
        <w:t>6 试验及测试方法</w:t>
      </w:r>
      <w:r>
        <w:rPr>
          <w:rFonts w:hint="eastAsia"/>
        </w:rPr>
        <w:tab/>
      </w:r>
      <w:r>
        <w:rPr>
          <w:rFonts w:hint="eastAsia"/>
        </w:rPr>
        <w:fldChar w:fldCharType="begin"/>
      </w:r>
      <w:r>
        <w:rPr>
          <w:rFonts w:hint="eastAsia"/>
        </w:rPr>
        <w:instrText xml:space="preserve"> </w:instrText>
      </w:r>
      <w:r>
        <w:instrText xml:space="preserve">PAGEREF _Toc221307176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4838D43">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"_Toc221307177" </w:instrText>
      </w:r>
      <w:r>
        <w:fldChar w:fldCharType="separate"/>
      </w:r>
      <w:r>
        <w:rPr>
          <w:rStyle w:val="32"/>
          <w:rFonts w:hint="eastAsia"/>
          <w14:scene3d>
            <w14:lightRig w14:rig="threePt" w14:dir="t">
              <w14:rot w14:lat="0" w14:lon="0" w14:rev="0"/>
            </w14:lightRig>
          </w14:scene3d>
        </w:rPr>
        <w:t>6.1</w:t>
      </w:r>
      <w:r>
        <w:rPr>
          <w:rStyle w:val="32"/>
          <w:rFonts w:hint="eastAsia"/>
        </w:rPr>
        <w:t xml:space="preserve"> 智能氛围调节测试系统</w:t>
      </w:r>
      <w:r>
        <w:rPr>
          <w:rFonts w:hint="eastAsia"/>
        </w:rPr>
        <w:tab/>
      </w:r>
      <w:r>
        <w:rPr>
          <w:rFonts w:hint="eastAsia"/>
        </w:rPr>
        <w:fldChar w:fldCharType="begin"/>
      </w:r>
      <w:r>
        <w:rPr>
          <w:rFonts w:hint="eastAsia"/>
        </w:rPr>
        <w:instrText xml:space="preserve"> </w:instrText>
      </w:r>
      <w:r>
        <w:instrText xml:space="preserve">PAGEREF _Toc221307177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5CF408B">
      <w:pPr>
        <w:pStyle w:val="15"/>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"_Toc221307178" </w:instrText>
      </w:r>
      <w:r>
        <w:fldChar w:fldCharType="separate"/>
      </w:r>
      <w:r>
        <w:rPr>
          <w:rStyle w:val="32"/>
          <w:rFonts w:hint="eastAsia"/>
        </w:rPr>
        <w:t>6.1.1 智能香薰功能测试</w:t>
      </w:r>
      <w:r>
        <w:rPr>
          <w:rFonts w:hint="eastAsia"/>
        </w:rPr>
        <w:tab/>
      </w:r>
      <w:r>
        <w:rPr>
          <w:rFonts w:hint="eastAsia"/>
        </w:rPr>
        <w:fldChar w:fldCharType="begin"/>
      </w:r>
      <w:r>
        <w:rPr>
          <w:rFonts w:hint="eastAsia"/>
        </w:rPr>
        <w:instrText xml:space="preserve"> </w:instrText>
      </w:r>
      <w:r>
        <w:instrText xml:space="preserve">PAGEREF _Toc221307178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2AEC026B">
      <w:pPr>
        <w:pStyle w:val="15"/>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"_Toc221307179" </w:instrText>
      </w:r>
      <w:r>
        <w:fldChar w:fldCharType="separate"/>
      </w:r>
      <w:r>
        <w:rPr>
          <w:rStyle w:val="32"/>
          <w:rFonts w:hint="eastAsia"/>
        </w:rPr>
        <w:t>6.1.2 智能光影照明测试</w:t>
      </w:r>
      <w:r>
        <w:rPr>
          <w:rFonts w:hint="eastAsia"/>
        </w:rPr>
        <w:tab/>
      </w:r>
      <w:r>
        <w:rPr>
          <w:rFonts w:hint="eastAsia"/>
        </w:rPr>
        <w:fldChar w:fldCharType="begin"/>
      </w:r>
      <w:r>
        <w:rPr>
          <w:rFonts w:hint="eastAsia"/>
        </w:rPr>
        <w:instrText xml:space="preserve"> </w:instrText>
      </w:r>
      <w:r>
        <w:instrText xml:space="preserve">PAGEREF _Toc221307179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B258855">
      <w:pPr>
        <w:pStyle w:val="15"/>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"_Toc221307180" </w:instrText>
      </w:r>
      <w:r>
        <w:fldChar w:fldCharType="separate"/>
      </w:r>
      <w:r>
        <w:rPr>
          <w:rStyle w:val="32"/>
          <w:rFonts w:hint="eastAsia"/>
        </w:rPr>
        <w:t>6.1.3 电动窗帘测试</w:t>
      </w:r>
      <w:r>
        <w:rPr>
          <w:rFonts w:hint="eastAsia"/>
        </w:rPr>
        <w:tab/>
      </w:r>
      <w:r>
        <w:rPr>
          <w:rFonts w:hint="eastAsia"/>
        </w:rPr>
        <w:fldChar w:fldCharType="begin"/>
      </w:r>
      <w:r>
        <w:rPr>
          <w:rFonts w:hint="eastAsia"/>
        </w:rPr>
        <w:instrText xml:space="preserve"> </w:instrText>
      </w:r>
      <w:r>
        <w:instrText xml:space="preserve">PAGEREF _Toc221307180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29EBE6F8">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"_Toc221307181" </w:instrText>
      </w:r>
      <w:r>
        <w:fldChar w:fldCharType="separate"/>
      </w:r>
      <w:r>
        <w:rPr>
          <w:rStyle w:val="32"/>
          <w:rFonts w:hint="eastAsia"/>
          <w14:scene3d>
            <w14:lightRig w14:rig="threePt" w14:dir="t">
              <w14:rot w14:lat="0" w14:lon="0" w14:rev="0"/>
            </w14:lightRig>
          </w14:scene3d>
        </w:rPr>
        <w:t>6.2</w:t>
      </w:r>
      <w:r>
        <w:rPr>
          <w:rStyle w:val="32"/>
          <w:rFonts w:hint="eastAsia"/>
        </w:rPr>
        <w:t xml:space="preserve"> 座椅智能控制系统测试</w:t>
      </w:r>
      <w:r>
        <w:rPr>
          <w:rFonts w:hint="eastAsia"/>
        </w:rPr>
        <w:tab/>
      </w:r>
      <w:r>
        <w:rPr>
          <w:rFonts w:hint="eastAsia"/>
        </w:rPr>
        <w:fldChar w:fldCharType="begin"/>
      </w:r>
      <w:r>
        <w:rPr>
          <w:rFonts w:hint="eastAsia"/>
        </w:rPr>
        <w:instrText xml:space="preserve"> </w:instrText>
      </w:r>
      <w:r>
        <w:instrText xml:space="preserve">PAGEREF _Toc221307181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A087383">
      <w:pPr>
        <w:pStyle w:val="15"/>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"_Toc221307182" </w:instrText>
      </w:r>
      <w:r>
        <w:fldChar w:fldCharType="separate"/>
      </w:r>
      <w:r>
        <w:rPr>
          <w:rStyle w:val="32"/>
          <w:rFonts w:hint="eastAsia"/>
        </w:rPr>
        <w:t>6.2.1 一键座椅调节测试</w:t>
      </w:r>
      <w:r>
        <w:rPr>
          <w:rFonts w:hint="eastAsia"/>
        </w:rPr>
        <w:tab/>
      </w:r>
      <w:r>
        <w:rPr>
          <w:rFonts w:hint="eastAsia"/>
        </w:rPr>
        <w:fldChar w:fldCharType="begin"/>
      </w:r>
      <w:r>
        <w:rPr>
          <w:rFonts w:hint="eastAsia"/>
        </w:rPr>
        <w:instrText xml:space="preserve"> </w:instrText>
      </w:r>
      <w:r>
        <w:instrText xml:space="preserve">PAGEREF _Toc221307182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1444401">
      <w:pPr>
        <w:pStyle w:val="15"/>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"_Toc221307183" </w:instrText>
      </w:r>
      <w:r>
        <w:fldChar w:fldCharType="separate"/>
      </w:r>
      <w:r>
        <w:rPr>
          <w:rStyle w:val="32"/>
          <w:rFonts w:hint="eastAsia"/>
        </w:rPr>
        <w:t>6.2.2 温控功能测试</w:t>
      </w:r>
      <w:r>
        <w:rPr>
          <w:rFonts w:hint="eastAsia"/>
        </w:rPr>
        <w:tab/>
      </w:r>
      <w:r>
        <w:rPr>
          <w:rFonts w:hint="eastAsia"/>
        </w:rPr>
        <w:fldChar w:fldCharType="begin"/>
      </w:r>
      <w:r>
        <w:rPr>
          <w:rFonts w:hint="eastAsia"/>
        </w:rPr>
        <w:instrText xml:space="preserve"> </w:instrText>
      </w:r>
      <w:r>
        <w:instrText xml:space="preserve">PAGEREF _Toc221307183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02F1A4EC">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"_Toc221307184" </w:instrText>
      </w:r>
      <w:r>
        <w:fldChar w:fldCharType="separate"/>
      </w:r>
      <w:r>
        <w:rPr>
          <w:rStyle w:val="32"/>
          <w:rFonts w:hint="eastAsia"/>
          <w14:scene3d>
            <w14:lightRig w14:rig="threePt" w14:dir="t">
              <w14:rot w14:lat="0" w14:lon="0" w14:rev="0"/>
            </w14:lightRig>
          </w14:scene3d>
        </w:rPr>
        <w:t>6.3</w:t>
      </w:r>
      <w:r>
        <w:rPr>
          <w:rStyle w:val="32"/>
          <w:rFonts w:hint="eastAsia"/>
        </w:rPr>
        <w:t xml:space="preserve"> 人机交互测试</w:t>
      </w:r>
      <w:r>
        <w:rPr>
          <w:rFonts w:hint="eastAsia"/>
        </w:rPr>
        <w:tab/>
      </w:r>
      <w:r>
        <w:rPr>
          <w:rFonts w:hint="eastAsia"/>
        </w:rPr>
        <w:fldChar w:fldCharType="begin"/>
      </w:r>
      <w:r>
        <w:rPr>
          <w:rFonts w:hint="eastAsia"/>
        </w:rPr>
        <w:instrText xml:space="preserve"> </w:instrText>
      </w:r>
      <w:r>
        <w:instrText xml:space="preserve">PAGEREF _Toc221307184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0B509AF3">
      <w:pPr>
        <w:pStyle w:val="15"/>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"_Toc221307185" </w:instrText>
      </w:r>
      <w:r>
        <w:fldChar w:fldCharType="separate"/>
      </w:r>
      <w:r>
        <w:rPr>
          <w:rStyle w:val="32"/>
          <w:rFonts w:hint="eastAsia"/>
        </w:rPr>
        <w:t>6.3.1 中央控制触摸测试</w:t>
      </w:r>
      <w:r>
        <w:rPr>
          <w:rFonts w:hint="eastAsia"/>
        </w:rPr>
        <w:tab/>
      </w:r>
      <w:r>
        <w:rPr>
          <w:rFonts w:hint="eastAsia"/>
        </w:rPr>
        <w:fldChar w:fldCharType="begin"/>
      </w:r>
      <w:r>
        <w:rPr>
          <w:rFonts w:hint="eastAsia"/>
        </w:rPr>
        <w:instrText xml:space="preserve"> </w:instrText>
      </w:r>
      <w:r>
        <w:instrText xml:space="preserve">PAGEREF _Toc221307185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2E550C03">
      <w:pPr>
        <w:pStyle w:val="15"/>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"_Toc221307186" </w:instrText>
      </w:r>
      <w:r>
        <w:fldChar w:fldCharType="separate"/>
      </w:r>
      <w:r>
        <w:rPr>
          <w:rStyle w:val="32"/>
          <w:rFonts w:hint="eastAsia"/>
        </w:rPr>
        <w:t>6.3.2 语音交互测试</w:t>
      </w:r>
      <w:r>
        <w:rPr>
          <w:rFonts w:hint="eastAsia"/>
        </w:rPr>
        <w:tab/>
      </w:r>
      <w:r>
        <w:rPr>
          <w:rFonts w:hint="eastAsia"/>
        </w:rPr>
        <w:fldChar w:fldCharType="begin"/>
      </w:r>
      <w:r>
        <w:rPr>
          <w:rFonts w:hint="eastAsia"/>
        </w:rPr>
        <w:instrText xml:space="preserve"> </w:instrText>
      </w:r>
      <w:r>
        <w:instrText xml:space="preserve">PAGEREF _Toc221307186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0FBA8E40">
      <w:pPr>
        <w:pStyle w:val="15"/>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"_Toc221307187" </w:instrText>
      </w:r>
      <w:r>
        <w:fldChar w:fldCharType="separate"/>
      </w:r>
      <w:r>
        <w:rPr>
          <w:rStyle w:val="32"/>
          <w:rFonts w:hint="eastAsia"/>
        </w:rPr>
        <w:t>6.3.3 UI系统测试</w:t>
      </w:r>
      <w:r>
        <w:rPr>
          <w:rFonts w:hint="eastAsia"/>
        </w:rPr>
        <w:tab/>
      </w:r>
      <w:r>
        <w:rPr>
          <w:rFonts w:hint="eastAsia"/>
        </w:rPr>
        <w:fldChar w:fldCharType="begin"/>
      </w:r>
      <w:r>
        <w:rPr>
          <w:rFonts w:hint="eastAsia"/>
        </w:rPr>
        <w:instrText xml:space="preserve"> </w:instrText>
      </w:r>
      <w:r>
        <w:instrText xml:space="preserve">PAGEREF _Toc221307187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02EFD634">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"_Toc221307188" </w:instrText>
      </w:r>
      <w:r>
        <w:fldChar w:fldCharType="separate"/>
      </w:r>
      <w:r>
        <w:rPr>
          <w:rStyle w:val="32"/>
          <w:rFonts w:hint="eastAsia"/>
          <w14:scene3d>
            <w14:lightRig w14:rig="threePt" w14:dir="t">
              <w14:rot w14:lat="0" w14:lon="0" w14:rev="0"/>
            </w14:lightRig>
          </w14:scene3d>
        </w:rPr>
        <w:t>6.4</w:t>
      </w:r>
      <w:r>
        <w:rPr>
          <w:rStyle w:val="32"/>
          <w:rFonts w:hint="eastAsia"/>
        </w:rPr>
        <w:t xml:space="preserve"> 智能环境感知系统测试</w:t>
      </w:r>
      <w:r>
        <w:rPr>
          <w:rFonts w:hint="eastAsia"/>
        </w:rPr>
        <w:tab/>
      </w:r>
      <w:r>
        <w:rPr>
          <w:rFonts w:hint="eastAsia"/>
        </w:rPr>
        <w:fldChar w:fldCharType="begin"/>
      </w:r>
      <w:r>
        <w:rPr>
          <w:rFonts w:hint="eastAsia"/>
        </w:rPr>
        <w:instrText xml:space="preserve"> </w:instrText>
      </w:r>
      <w:r>
        <w:instrText xml:space="preserve">PAGEREF _Toc221307188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45F9336A">
      <w:pPr>
        <w:pStyle w:val="15"/>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"_Toc221307189" </w:instrText>
      </w:r>
      <w:r>
        <w:fldChar w:fldCharType="separate"/>
      </w:r>
      <w:r>
        <w:rPr>
          <w:rStyle w:val="32"/>
          <w:rFonts w:hint="eastAsia"/>
        </w:rPr>
        <w:t>6.4.1 360°全景影像</w:t>
      </w:r>
      <w:r>
        <w:rPr>
          <w:rFonts w:hint="eastAsia"/>
        </w:rPr>
        <w:tab/>
      </w:r>
      <w:r>
        <w:rPr>
          <w:rFonts w:hint="eastAsia"/>
        </w:rPr>
        <w:fldChar w:fldCharType="begin"/>
      </w:r>
      <w:r>
        <w:rPr>
          <w:rFonts w:hint="eastAsia"/>
        </w:rPr>
        <w:instrText xml:space="preserve"> </w:instrText>
      </w:r>
      <w:r>
        <w:instrText xml:space="preserve">PAGEREF _Toc221307189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04363348">
      <w:pPr>
        <w:pStyle w:val="15"/>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"_Toc221307190" </w:instrText>
      </w:r>
      <w:r>
        <w:fldChar w:fldCharType="separate"/>
      </w:r>
      <w:r>
        <w:rPr>
          <w:rStyle w:val="32"/>
          <w:rFonts w:hint="eastAsia"/>
        </w:rPr>
        <w:t>6.4.2 健康监测系统测试</w:t>
      </w:r>
      <w:r>
        <w:rPr>
          <w:rFonts w:hint="eastAsia"/>
        </w:rPr>
        <w:tab/>
      </w:r>
      <w:r>
        <w:rPr>
          <w:rFonts w:hint="eastAsia"/>
        </w:rPr>
        <w:fldChar w:fldCharType="begin"/>
      </w:r>
      <w:r>
        <w:rPr>
          <w:rFonts w:hint="eastAsia"/>
        </w:rPr>
        <w:instrText xml:space="preserve"> </w:instrText>
      </w:r>
      <w:r>
        <w:instrText xml:space="preserve">PAGEREF _Toc221307190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2E5A01B6">
      <w:pPr>
        <w:pStyle w:val="15"/>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"_Toc221307191" </w:instrText>
      </w:r>
      <w:r>
        <w:fldChar w:fldCharType="separate"/>
      </w:r>
      <w:r>
        <w:rPr>
          <w:rStyle w:val="32"/>
          <w:rFonts w:hint="eastAsia"/>
        </w:rPr>
        <w:t>6.4.3 智能温控系统测试</w:t>
      </w:r>
      <w:r>
        <w:rPr>
          <w:rFonts w:hint="eastAsia"/>
        </w:rPr>
        <w:tab/>
      </w:r>
      <w:r>
        <w:rPr>
          <w:rFonts w:hint="eastAsia"/>
        </w:rPr>
        <w:fldChar w:fldCharType="begin"/>
      </w:r>
      <w:r>
        <w:rPr>
          <w:rFonts w:hint="eastAsia"/>
        </w:rPr>
        <w:instrText xml:space="preserve"> </w:instrText>
      </w:r>
      <w:r>
        <w:instrText xml:space="preserve">PAGEREF _Toc221307191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4E00719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"_Toc221307192" </w:instrText>
      </w:r>
      <w:r>
        <w:fldChar w:fldCharType="separate"/>
      </w:r>
      <w:r>
        <w:rPr>
          <w:rStyle w:val="32"/>
          <w:rFonts w:hint="eastAsia"/>
          <w:spacing w:val="100"/>
        </w:rPr>
        <w:t>附录A</w:t>
      </w:r>
      <w:r>
        <w:rPr>
          <w:rStyle w:val="32"/>
          <w:rFonts w:hint="eastAsia"/>
        </w:rPr>
        <w:t xml:space="preserve"> （规范性） 情景模式任务库</w:t>
      </w:r>
      <w:r>
        <w:rPr>
          <w:rFonts w:hint="eastAsia"/>
        </w:rPr>
        <w:tab/>
      </w:r>
      <w:r>
        <w:rPr>
          <w:rFonts w:hint="eastAsia"/>
        </w:rPr>
        <w:fldChar w:fldCharType="begin"/>
      </w:r>
      <w:r>
        <w:rPr>
          <w:rFonts w:hint="eastAsia"/>
        </w:rPr>
        <w:instrText xml:space="preserve"> </w:instrText>
      </w:r>
      <w:r>
        <w:instrText xml:space="preserve">PAGEREF _Toc221307192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0211A85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"_Toc221307193" </w:instrText>
      </w:r>
      <w:r>
        <w:fldChar w:fldCharType="separate"/>
      </w:r>
      <w:r>
        <w:rPr>
          <w:rStyle w:val="32"/>
          <w:rFonts w:hint="eastAsia"/>
          <w:spacing w:val="100"/>
        </w:rPr>
        <w:t>附录B</w:t>
      </w:r>
      <w:r>
        <w:rPr>
          <w:rStyle w:val="32"/>
          <w:rFonts w:hint="eastAsia"/>
        </w:rPr>
        <w:t xml:space="preserve"> （规范性） 测试记录表</w:t>
      </w:r>
      <w:r>
        <w:rPr>
          <w:rFonts w:hint="eastAsia"/>
        </w:rPr>
        <w:tab/>
      </w:r>
      <w:r>
        <w:rPr>
          <w:rFonts w:hint="eastAsia"/>
        </w:rPr>
        <w:fldChar w:fldCharType="begin"/>
      </w:r>
      <w:r>
        <w:rPr>
          <w:rFonts w:hint="eastAsia"/>
        </w:rPr>
        <w:instrText xml:space="preserve"> </w:instrText>
      </w:r>
      <w:r>
        <w:instrText xml:space="preserve">PAGEREF _Toc221307193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7A73AAD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"_Toc221307194" </w:instrText>
      </w:r>
      <w:r>
        <w:fldChar w:fldCharType="separate"/>
      </w:r>
      <w:r>
        <w:rPr>
          <w:rStyle w:val="32"/>
          <w:rFonts w:hint="eastAsia"/>
          <w:spacing w:val="100"/>
        </w:rPr>
        <w:t>附录C</w:t>
      </w:r>
      <w:r>
        <w:rPr>
          <w:rStyle w:val="32"/>
          <w:rFonts w:hint="eastAsia"/>
        </w:rPr>
        <w:t xml:space="preserve"> （规范性） 关键指标验证方法</w:t>
      </w:r>
      <w:r>
        <w:rPr>
          <w:rFonts w:hint="eastAsia"/>
        </w:rPr>
        <w:tab/>
      </w:r>
      <w:r>
        <w:rPr>
          <w:rFonts w:hint="eastAsia"/>
        </w:rPr>
        <w:fldChar w:fldCharType="begin"/>
      </w:r>
      <w:r>
        <w:rPr>
          <w:rFonts w:hint="eastAsia"/>
        </w:rPr>
        <w:instrText xml:space="preserve"> </w:instrText>
      </w:r>
      <w:r>
        <w:instrText xml:space="preserve">PAGEREF _Toc221307194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4211CD59">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4375EE2E">
      <w:pPr>
        <w:pStyle w:val="89"/>
        <w:spacing w:before="560" w:after="360"/>
        <w:rPr>
          <w:rFonts w:hint="eastAsia"/>
        </w:rPr>
      </w:pPr>
      <w:bookmarkStart w:id="22" w:name="_Toc221307149"/>
      <w:bookmarkStart w:id="23" w:name="BookMark2"/>
      <w:r>
        <w:rPr>
          <w:rFonts w:hint="eastAsia"/>
          <w:spacing w:val="320"/>
        </w:rPr>
        <w:t>前</w:t>
      </w:r>
      <w:r>
        <w:rPr>
          <w:rFonts w:hint="eastAsia"/>
        </w:rPr>
        <w:t>言</w:t>
      </w:r>
      <w:bookmarkEnd w:id="22"/>
    </w:p>
    <w:p w14:paraId="1DCECE24">
      <w:pPr>
        <w:pStyle w:val="56"/>
        <w:ind w:firstLine="420"/>
        <w:rPr>
          <w:rFonts w:hint="eastAsia"/>
        </w:rPr>
      </w:pPr>
      <w:r>
        <w:rPr>
          <w:rFonts w:hint="eastAsia"/>
        </w:rPr>
        <w:t>本文件按照GB/T 1.1—2020《标准化工作导则  第1部分：标准化文件的结构和起草规则》的规定起草。</w:t>
      </w:r>
    </w:p>
    <w:p w14:paraId="09B48B18">
      <w:pPr>
        <w:pStyle w:val="56"/>
        <w:ind w:firstLine="420"/>
      </w:pPr>
      <w:r>
        <w:rPr>
          <w:rFonts w:hint="eastAsia"/>
        </w:rPr>
        <w:t>请注意本文件的某些内容可能涉及专利。本文件的发布机构不承担识别这些专利的责任。</w:t>
      </w:r>
    </w:p>
    <w:p w14:paraId="6E48D78E">
      <w:pPr>
        <w:pStyle w:val="56"/>
        <w:ind w:firstLine="420"/>
        <w:rPr>
          <w:rFonts w:hint="eastAsia"/>
        </w:rPr>
      </w:pPr>
      <w:r>
        <w:rPr>
          <w:rFonts w:hint="eastAsia"/>
        </w:rPr>
        <w:t>本文件为首次发布，本文件由</w:t>
      </w:r>
      <w:r>
        <w:rPr>
          <w:rFonts w:hint="eastAsia"/>
          <w:highlight w:val="yellow"/>
        </w:rPr>
        <w:t>苏州罗伦士汽车制造股份有限公司</w:t>
      </w:r>
      <w:r>
        <w:rPr>
          <w:rFonts w:hint="eastAsia"/>
        </w:rPr>
        <w:t>提出。</w:t>
      </w:r>
    </w:p>
    <w:p w14:paraId="7B82597E">
      <w:pPr>
        <w:pStyle w:val="56"/>
        <w:ind w:firstLine="420"/>
        <w:rPr>
          <w:rFonts w:hint="eastAsia"/>
        </w:rPr>
      </w:pPr>
      <w:r>
        <w:rPr>
          <w:rFonts w:hint="eastAsia"/>
        </w:rPr>
        <w:t>本文件由中国汽车工业协会改装分会归口。</w:t>
      </w:r>
    </w:p>
    <w:p w14:paraId="52B0412A">
      <w:pPr>
        <w:pStyle w:val="56"/>
        <w:ind w:firstLine="420"/>
        <w:rPr>
          <w:rFonts w:hint="eastAsia"/>
          <w:highlight w:val="yellow"/>
        </w:rPr>
      </w:pPr>
      <w:r>
        <w:rPr>
          <w:rFonts w:hint="eastAsia"/>
          <w:highlight w:val="yellow"/>
        </w:rPr>
        <w:t>本文件起草单位：苏州罗伦士汽车制造股份有限公司质量技术部。</w:t>
      </w:r>
    </w:p>
    <w:p w14:paraId="4EC0D4FA">
      <w:pPr>
        <w:pStyle w:val="56"/>
        <w:ind w:firstLine="420"/>
        <w:rPr>
          <w:rFonts w:hint="eastAsia"/>
        </w:rPr>
      </w:pPr>
      <w:r>
        <w:rPr>
          <w:rFonts w:hint="eastAsia"/>
          <w:highlight w:val="yellow"/>
        </w:rPr>
        <w:t>本文件主要起草人：宁振兴、郭金虎、胡能、杨超、严傲。</w:t>
      </w:r>
    </w:p>
    <w:p w14:paraId="6C517D1F">
      <w:pPr>
        <w:pStyle w:val="56"/>
        <w:ind w:firstLine="420"/>
        <w:rPr>
          <w:rFonts w:hint="eastAsia"/>
        </w:rPr>
      </w:pPr>
    </w:p>
    <w:p w14:paraId="358C60BC">
      <w:pPr>
        <w:pStyle w:val="56"/>
        <w:ind w:firstLine="420"/>
        <w:rPr>
          <w:rFonts w:hint="eastAsia"/>
        </w:rPr>
        <w:sectPr>
          <w:pgSz w:w="11906" w:h="16838"/>
          <w:pgMar w:top="1928" w:right="1134" w:bottom="1134" w:left="1134" w:header="1418" w:footer="1134" w:gutter="284"/>
          <w:pgNumType w:fmt="upperRoman"/>
          <w:cols w:space="425" w:num="1"/>
          <w:formProt w:val="0"/>
          <w:docGrid w:linePitch="312" w:charSpace="0"/>
        </w:sectPr>
      </w:pPr>
    </w:p>
    <w:bookmarkEnd w:id="23"/>
    <w:p w14:paraId="31CFBD5D">
      <w:pPr>
        <w:spacing w:line="20" w:lineRule="exact"/>
        <w:jc w:val="center"/>
        <w:rPr>
          <w:rFonts w:hint="eastAsia" w:ascii="黑体" w:hAnsi="黑体" w:eastAsia="黑体"/>
          <w:sz w:val="32"/>
          <w:szCs w:val="32"/>
        </w:rPr>
      </w:pPr>
      <w:bookmarkStart w:id="24" w:name="BookMark4"/>
    </w:p>
    <w:p w14:paraId="09A06D15">
      <w:pPr>
        <w:spacing w:line="20" w:lineRule="exact"/>
        <w:jc w:val="center"/>
        <w:rPr>
          <w:rFonts w:hint="eastAsia" w:ascii="黑体" w:hAnsi="黑体" w:eastAsia="黑体"/>
          <w:sz w:val="32"/>
          <w:szCs w:val="32"/>
        </w:rPr>
      </w:pPr>
    </w:p>
    <w:sdt>
      <w:sdtPr>
        <w:tag w:val="NEW_STAND_NAME"/>
        <w:id w:val="595910757"/>
        <w:lock w:val="sdtLocked"/>
        <w:placeholder>
          <w:docPart w:val="2D4FBCE7B37D479682DCAC50B342F56B"/>
        </w:placeholder>
      </w:sdtPr>
      <w:sdtContent>
        <w:p w14:paraId="6A857F5D">
          <w:pPr>
            <w:pStyle w:val="177"/>
            <w:spacing w:before="2" w:beforeLines="1" w:after="528" w:afterLines="220"/>
            <w:rPr>
              <w:rFonts w:hint="eastAsia"/>
            </w:rPr>
          </w:pPr>
          <w:bookmarkStart w:id="25" w:name="NEW_STAND_NAME"/>
          <w:r>
            <w:rPr>
              <w:rFonts w:hint="eastAsia"/>
            </w:rPr>
            <w:t>商用车智能座舱应用场景技术规范</w:t>
          </w:r>
        </w:p>
      </w:sdtContent>
    </w:sdt>
    <w:bookmarkEnd w:id="25"/>
    <w:p w14:paraId="1E741098">
      <w:pPr>
        <w:pStyle w:val="104"/>
        <w:spacing w:before="240" w:after="240"/>
      </w:pPr>
      <w:bookmarkStart w:id="26" w:name="_Toc97192964"/>
      <w:bookmarkStart w:id="27" w:name="_Toc24884211"/>
      <w:bookmarkStart w:id="28" w:name="_Toc26986771"/>
      <w:bookmarkStart w:id="29" w:name="_Toc221307150"/>
      <w:bookmarkStart w:id="30" w:name="_Toc26986530"/>
      <w:bookmarkStart w:id="31" w:name="_Toc17233325"/>
      <w:bookmarkStart w:id="32" w:name="_Toc24884218"/>
      <w:bookmarkStart w:id="33" w:name="_Toc26718930"/>
      <w:bookmarkStart w:id="34" w:name="_Toc17233333"/>
      <w:bookmarkStart w:id="35" w:name="_Toc26648465"/>
      <w:r>
        <w:rPr>
          <w:rFonts w:hint="eastAsia"/>
        </w:rPr>
        <w:t>范围</w:t>
      </w:r>
      <w:bookmarkEnd w:id="26"/>
      <w:bookmarkEnd w:id="27"/>
      <w:bookmarkEnd w:id="28"/>
      <w:bookmarkEnd w:id="29"/>
      <w:bookmarkEnd w:id="30"/>
      <w:bookmarkEnd w:id="31"/>
      <w:bookmarkEnd w:id="32"/>
      <w:bookmarkEnd w:id="33"/>
      <w:bookmarkEnd w:id="34"/>
      <w:bookmarkEnd w:id="35"/>
    </w:p>
    <w:p w14:paraId="3206C4AD">
      <w:pPr>
        <w:pStyle w:val="56"/>
        <w:ind w:firstLine="420"/>
        <w:rPr>
          <w:rFonts w:hint="eastAsia"/>
        </w:rPr>
      </w:pPr>
      <w:bookmarkStart w:id="36" w:name="_Toc17233326"/>
      <w:bookmarkStart w:id="37" w:name="_Toc24884212"/>
      <w:bookmarkStart w:id="38" w:name="_Toc24884219"/>
      <w:bookmarkStart w:id="39" w:name="_Toc26648466"/>
      <w:bookmarkStart w:id="40" w:name="_Toc17233334"/>
      <w:r>
        <w:rPr>
          <w:rFonts w:hint="eastAsia"/>
        </w:rPr>
        <w:t>本文件规定了商用车智能座舱的术语和定义、功能分类、技术要求、试验方法及检验规则。</w:t>
      </w:r>
    </w:p>
    <w:p w14:paraId="48B3ECE6">
      <w:pPr>
        <w:pStyle w:val="56"/>
        <w:ind w:firstLine="420"/>
        <w:rPr>
          <w:rFonts w:hint="eastAsia"/>
        </w:rPr>
      </w:pPr>
      <w:r>
        <w:rPr>
          <w:rFonts w:hint="eastAsia"/>
        </w:rPr>
        <w:t>本文件适用于苏州罗伦士汽车制造股份有限公司生产的 MPV、轻客、高端商务车等商用车（最大设计总质量≤7500kg）智能座舱的场景化功能设计、系统集成、生产检验及售后验证。</w:t>
      </w:r>
    </w:p>
    <w:p w14:paraId="65AD49B8">
      <w:pPr>
        <w:pStyle w:val="56"/>
        <w:ind w:firstLine="420"/>
      </w:pPr>
      <w:r>
        <w:rPr>
          <w:rFonts w:hint="eastAsia"/>
        </w:rPr>
        <w:t>本文件不涉及新能源三电系统（电池、电机、电控）的改装与技术要求。</w:t>
      </w:r>
    </w:p>
    <w:p w14:paraId="43F20204">
      <w:pPr>
        <w:pStyle w:val="104"/>
        <w:spacing w:before="240" w:after="240"/>
      </w:pPr>
      <w:bookmarkStart w:id="41" w:name="_Toc221307151"/>
      <w:bookmarkStart w:id="42" w:name="_Toc97192965"/>
      <w:bookmarkStart w:id="43" w:name="_Toc26718931"/>
      <w:bookmarkStart w:id="44" w:name="_Toc26986772"/>
      <w:bookmarkStart w:id="45" w:name="_Toc26986531"/>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960E39AB7E144E7CA3B337C754EFBB5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6443C0E">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EAC8F54">
      <w:pPr>
        <w:pStyle w:val="56"/>
        <w:ind w:firstLine="420"/>
        <w:rPr>
          <w:rFonts w:hint="eastAsia"/>
        </w:rPr>
      </w:pPr>
      <w:r>
        <w:rPr>
          <w:rFonts w:hint="eastAsia"/>
        </w:rPr>
        <w:t>GB 19512-2013 灯用附件 放电灯（管形荧光灯除外）用镇流器 安全要求</w:t>
      </w:r>
    </w:p>
    <w:p w14:paraId="6D0370EA">
      <w:pPr>
        <w:pStyle w:val="56"/>
        <w:ind w:firstLine="420"/>
        <w:rPr>
          <w:rFonts w:hint="eastAsia"/>
        </w:rPr>
      </w:pPr>
      <w:r>
        <w:rPr>
          <w:rFonts w:hint="eastAsia"/>
        </w:rPr>
        <w:t>GB/T 16915.1-2014 家用和类似用途固定式电气装置的开关 第 1 部分：通用要求</w:t>
      </w:r>
    </w:p>
    <w:p w14:paraId="380FB453">
      <w:pPr>
        <w:pStyle w:val="56"/>
        <w:ind w:firstLine="420"/>
        <w:rPr>
          <w:rFonts w:hint="eastAsia"/>
        </w:rPr>
      </w:pPr>
      <w:r>
        <w:rPr>
          <w:rFonts w:hint="eastAsia"/>
        </w:rPr>
        <w:t>GB/T 5023.1-2008 额定电压 450/750V 及以下聚氯乙烯绝缘电缆 第 1 部分：一般要求</w:t>
      </w:r>
    </w:p>
    <w:p w14:paraId="4D859C9C">
      <w:pPr>
        <w:pStyle w:val="56"/>
        <w:ind w:firstLine="420"/>
        <w:rPr>
          <w:rFonts w:hint="eastAsia"/>
        </w:rPr>
      </w:pPr>
      <w:r>
        <w:rPr>
          <w:rFonts w:hint="eastAsia"/>
        </w:rPr>
        <w:t>GB/T 18655-2018 车辆、船和内燃机 无线电骚扰特性 用于保护车载接收机的限值和测量方法</w:t>
      </w:r>
    </w:p>
    <w:p w14:paraId="19D5D8F4">
      <w:pPr>
        <w:pStyle w:val="56"/>
        <w:ind w:firstLine="420"/>
        <w:rPr>
          <w:rFonts w:hint="eastAsia"/>
        </w:rPr>
      </w:pPr>
      <w:r>
        <w:rPr>
          <w:rFonts w:hint="eastAsia"/>
        </w:rPr>
        <w:t>GB/T 17626.2-2018 电磁兼容 试验和测量技术 静电放电抗扰度试验</w:t>
      </w:r>
    </w:p>
    <w:p w14:paraId="3BF0B8AC">
      <w:pPr>
        <w:pStyle w:val="56"/>
        <w:ind w:firstLine="420"/>
        <w:rPr>
          <w:rFonts w:hint="eastAsia"/>
        </w:rPr>
      </w:pPr>
      <w:r>
        <w:rPr>
          <w:rFonts w:hint="eastAsia"/>
        </w:rPr>
        <w:t>GB/T 2423.1-2008 电工电子产品环境试验 第 2 部分：试验方法 试验 A：低温</w:t>
      </w:r>
    </w:p>
    <w:p w14:paraId="1CE96286">
      <w:pPr>
        <w:pStyle w:val="56"/>
        <w:ind w:firstLine="420"/>
        <w:rPr>
          <w:rFonts w:hint="eastAsia"/>
        </w:rPr>
      </w:pPr>
      <w:r>
        <w:rPr>
          <w:rFonts w:hint="eastAsia"/>
        </w:rPr>
        <w:t>GB/T 2423.2-2008 电工电子产品环境试验 第 2 部分：试验方法 试验 B：高温</w:t>
      </w:r>
    </w:p>
    <w:p w14:paraId="40755F75">
      <w:pPr>
        <w:pStyle w:val="56"/>
        <w:ind w:firstLine="420"/>
        <w:rPr>
          <w:rFonts w:hint="eastAsia"/>
        </w:rPr>
      </w:pPr>
      <w:r>
        <w:rPr>
          <w:rFonts w:hint="eastAsia"/>
        </w:rPr>
        <w:t>GB/T 2423.3-2016 环境试验 第 2 部分：试验方法 试验 Cab：恒定湿热试验</w:t>
      </w:r>
    </w:p>
    <w:p w14:paraId="71DBEEDB">
      <w:pPr>
        <w:pStyle w:val="56"/>
        <w:ind w:firstLine="420"/>
        <w:rPr>
          <w:rFonts w:hint="eastAsia"/>
        </w:rPr>
      </w:pPr>
      <w:r>
        <w:rPr>
          <w:rFonts w:hint="eastAsia"/>
        </w:rPr>
        <w:t>GB/T 35128-2017 人机界面 图形符号通用要求</w:t>
      </w:r>
    </w:p>
    <w:p w14:paraId="1D674238">
      <w:pPr>
        <w:pStyle w:val="56"/>
        <w:ind w:firstLine="420"/>
        <w:rPr>
          <w:rFonts w:hint="eastAsia"/>
        </w:rPr>
      </w:pPr>
      <w:r>
        <w:rPr>
          <w:rFonts w:hint="eastAsia"/>
        </w:rPr>
        <w:t>GB/T 38644-2020 车载图形用户界面（GUI）设计要求</w:t>
      </w:r>
    </w:p>
    <w:p w14:paraId="1D641F29">
      <w:pPr>
        <w:pStyle w:val="56"/>
        <w:ind w:firstLine="420"/>
        <w:rPr>
          <w:rFonts w:hint="eastAsia"/>
        </w:rPr>
      </w:pPr>
      <w:r>
        <w:rPr>
          <w:rFonts w:hint="eastAsia"/>
        </w:rPr>
        <w:t>GB/T 41871-2022 信息安全技术 汽车数据处理安全要求</w:t>
      </w:r>
    </w:p>
    <w:p w14:paraId="250C1FF1">
      <w:pPr>
        <w:pStyle w:val="56"/>
        <w:ind w:firstLine="420"/>
        <w:rPr>
          <w:rFonts w:hint="eastAsia"/>
        </w:rPr>
      </w:pPr>
      <w:r>
        <w:rPr>
          <w:rFonts w:hint="eastAsia"/>
        </w:rPr>
        <w:t>GB 4785-2019 汽车及挂车外部照明和光信号装置的安装规定</w:t>
      </w:r>
    </w:p>
    <w:p w14:paraId="5D32354B">
      <w:pPr>
        <w:pStyle w:val="56"/>
        <w:ind w:firstLine="420"/>
        <w:rPr>
          <w:rFonts w:hint="eastAsia"/>
        </w:rPr>
      </w:pPr>
      <w:r>
        <w:rPr>
          <w:rFonts w:hint="eastAsia"/>
        </w:rPr>
        <w:t>GB/T 23780-2021 道路车辆 车内灯 性能要求</w:t>
      </w:r>
    </w:p>
    <w:p w14:paraId="6A3368CB">
      <w:pPr>
        <w:pStyle w:val="56"/>
        <w:ind w:firstLine="420"/>
        <w:rPr>
          <w:rFonts w:hint="eastAsia"/>
        </w:rPr>
      </w:pPr>
      <w:r>
        <w:rPr>
          <w:rFonts w:hint="eastAsia"/>
        </w:rPr>
        <w:t>GB 15083-2019 汽车座椅、座椅固定装置及头枕 强度要求和试验方法</w:t>
      </w:r>
    </w:p>
    <w:p w14:paraId="514818D3">
      <w:pPr>
        <w:pStyle w:val="56"/>
        <w:ind w:firstLine="420"/>
        <w:rPr>
          <w:rFonts w:hint="eastAsia"/>
        </w:rPr>
      </w:pPr>
      <w:r>
        <w:rPr>
          <w:rFonts w:hint="eastAsia"/>
        </w:rPr>
        <w:t>GB/T 12985-2008 人类工效学 手传振动与人体手臂系统的机械阻抗 基本性质及测量方法</w:t>
      </w:r>
    </w:p>
    <w:p w14:paraId="55ED31C4">
      <w:pPr>
        <w:pStyle w:val="56"/>
        <w:ind w:firstLine="420"/>
        <w:rPr>
          <w:rFonts w:hint="eastAsia"/>
        </w:rPr>
      </w:pPr>
      <w:r>
        <w:rPr>
          <w:rFonts w:hint="eastAsia"/>
        </w:rPr>
        <w:t>GB/T 29781-2013 道路车辆 冷却液加热器</w:t>
      </w:r>
    </w:p>
    <w:p w14:paraId="079B0140">
      <w:pPr>
        <w:pStyle w:val="56"/>
        <w:ind w:firstLine="420"/>
        <w:rPr>
          <w:rFonts w:hint="eastAsia"/>
        </w:rPr>
      </w:pPr>
      <w:r>
        <w:rPr>
          <w:rFonts w:hint="eastAsia"/>
        </w:rPr>
        <w:t>GB/T 29125-2012 汽车电动空调压缩机</w:t>
      </w:r>
    </w:p>
    <w:p w14:paraId="608BADF1">
      <w:pPr>
        <w:pStyle w:val="56"/>
        <w:ind w:firstLine="420"/>
        <w:rPr>
          <w:rFonts w:hint="eastAsia"/>
        </w:rPr>
      </w:pPr>
      <w:r>
        <w:rPr>
          <w:rFonts w:hint="eastAsia"/>
        </w:rPr>
        <w:t>GB/T 19001-2016 质量管理体系 要求</w:t>
      </w:r>
    </w:p>
    <w:p w14:paraId="699CF182">
      <w:pPr>
        <w:pStyle w:val="56"/>
        <w:ind w:firstLine="420"/>
        <w:rPr>
          <w:rFonts w:hint="eastAsia"/>
        </w:rPr>
      </w:pPr>
      <w:r>
        <w:rPr>
          <w:rFonts w:hint="eastAsia"/>
        </w:rPr>
        <w:t>GB/T 24463-2021 智能运输系统 术语</w:t>
      </w:r>
    </w:p>
    <w:p w14:paraId="44E9E4D7">
      <w:pPr>
        <w:pStyle w:val="56"/>
        <w:ind w:firstLine="420"/>
        <w:rPr>
          <w:rFonts w:hint="eastAsia"/>
        </w:rPr>
      </w:pPr>
      <w:r>
        <w:rPr>
          <w:rFonts w:hint="eastAsia"/>
        </w:rPr>
        <w:t>GB/T 10000-2023 中国成年人人体尺寸</w:t>
      </w:r>
    </w:p>
    <w:p w14:paraId="72C0AE70">
      <w:pPr>
        <w:pStyle w:val="56"/>
        <w:ind w:firstLine="420"/>
      </w:pPr>
      <w:r>
        <w:rPr>
          <w:rFonts w:hint="eastAsia"/>
        </w:rPr>
        <w:t>GB/T 3785.1-2023 电声学 声级计 第 1 部分：规范</w:t>
      </w:r>
    </w:p>
    <w:p w14:paraId="64F0F838">
      <w:pPr>
        <w:pStyle w:val="104"/>
        <w:spacing w:before="240" w:after="240"/>
      </w:pPr>
      <w:bookmarkStart w:id="46" w:name="_Toc221307152"/>
      <w:bookmarkStart w:id="47" w:name="_Toc97192966"/>
      <w:r>
        <w:rPr>
          <w:rFonts w:hint="eastAsia"/>
          <w:szCs w:val="21"/>
        </w:rPr>
        <w:t>术语和定义</w:t>
      </w:r>
      <w:bookmarkEnd w:id="46"/>
      <w:bookmarkEnd w:id="47"/>
    </w:p>
    <w:sdt>
      <w:sdtPr>
        <w:id w:val="-1909835108"/>
        <w:placeholder>
          <w:docPart w:val="932B9F51D0464E90B8E28D71EDAD9E88"/>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B6F6E2A">
          <w:pPr>
            <w:pStyle w:val="56"/>
            <w:ind w:firstLine="420"/>
          </w:pPr>
          <w:bookmarkStart w:id="48" w:name="_Toc26986532"/>
          <w:bookmarkEnd w:id="48"/>
          <w:r>
            <w:rPr>
              <w:rFonts w:hint="eastAsia"/>
            </w:rPr>
            <w:t>下列术语和定义适用于本文件。</w:t>
          </w:r>
        </w:p>
      </w:sdtContent>
    </w:sdt>
    <w:p w14:paraId="4CE1F15C">
      <w:pPr>
        <w:pStyle w:val="105"/>
        <w:spacing w:before="120" w:after="120"/>
      </w:pPr>
      <w:bookmarkStart w:id="49" w:name="_Toc221307153"/>
      <w:r>
        <w:rPr>
          <w:rFonts w:hint="eastAsia" w:hAnsi="黑体"/>
        </w:rPr>
        <w:t>情境模式 Situation Mode</w:t>
      </w:r>
      <w:bookmarkEnd w:id="49"/>
    </w:p>
    <w:p w14:paraId="66CFE367">
      <w:pPr>
        <w:pStyle w:val="56"/>
        <w:ind w:firstLine="420"/>
      </w:pPr>
      <w:r>
        <w:rPr>
          <w:rFonts w:hint="eastAsia"/>
        </w:rPr>
        <w:t>预设的功能组合，可根据使用场景（睡眠、影院、办公、空景、还原、舒适、零重力）自动协同调节座舱内灯光、香薰、座椅姿态、温控等参数，且支持用户自定义存储。</w:t>
      </w:r>
    </w:p>
    <w:p w14:paraId="222898C1">
      <w:pPr>
        <w:pStyle w:val="105"/>
        <w:spacing w:before="120" w:after="120"/>
      </w:pPr>
      <w:bookmarkStart w:id="50" w:name="_Toc221307154"/>
      <w:r>
        <w:rPr>
          <w:rFonts w:hint="eastAsia" w:hAnsi="黑体"/>
        </w:rPr>
        <w:t>情境模式 Situation Mode</w:t>
      </w:r>
      <w:bookmarkEnd w:id="50"/>
    </w:p>
    <w:p w14:paraId="24468ACD">
      <w:pPr>
        <w:pStyle w:val="56"/>
        <w:ind w:firstLine="420"/>
        <w:rPr>
          <w:rFonts w:hint="eastAsia"/>
        </w:rPr>
      </w:pPr>
      <w:r>
        <w:rPr>
          <w:rFonts w:hint="eastAsia"/>
        </w:rPr>
        <w:t>预设的功能组合，可根据使用场景（睡眠、影院、办公、空景、还原、舒适、零重力）自动协同调节座舱内灯光、香薰、座椅姿态、温控等参数，且支持用户自定义存储。</w:t>
      </w:r>
    </w:p>
    <w:p w14:paraId="20A3630D">
      <w:pPr>
        <w:pStyle w:val="105"/>
        <w:spacing w:before="120" w:after="120"/>
        <w:rPr>
          <w:rFonts w:hint="eastAsia"/>
        </w:rPr>
      </w:pPr>
      <w:bookmarkStart w:id="51" w:name="_Toc221307155"/>
      <w:r>
        <w:rPr>
          <w:rFonts w:hint="eastAsia" w:hAnsi="黑体"/>
        </w:rPr>
        <w:t>人机交互平台 Human-computer interaction platform</w:t>
      </w:r>
      <w:bookmarkEnd w:id="51"/>
    </w:p>
    <w:p w14:paraId="3D4D1274">
      <w:pPr>
        <w:pStyle w:val="56"/>
        <w:ind w:firstLine="420"/>
        <w:rPr>
          <w:rFonts w:hint="eastAsia"/>
        </w:rPr>
      </w:pPr>
      <w:r>
        <w:rPr>
          <w:rFonts w:hint="eastAsia"/>
        </w:rPr>
        <w:t>由中央控制触摸屏、飞梭旋钮组成，用于实现用户对座舱功能集中控制的操作界面，支持触控、语音、物理旋钮多模态交互。</w:t>
      </w:r>
    </w:p>
    <w:p w14:paraId="6001281A">
      <w:pPr>
        <w:pStyle w:val="105"/>
        <w:spacing w:before="120" w:after="120"/>
        <w:rPr>
          <w:rFonts w:hint="eastAsia"/>
        </w:rPr>
      </w:pPr>
      <w:bookmarkStart w:id="52" w:name="_Toc221307156"/>
      <w:r>
        <w:rPr>
          <w:rFonts w:hint="eastAsia" w:hAnsi="黑体"/>
        </w:rPr>
        <w:t>蚕茧式座舱 Cocoon-type cockpit</w:t>
      </w:r>
      <w:bookmarkEnd w:id="52"/>
    </w:p>
    <w:p w14:paraId="0538D0AC">
      <w:pPr>
        <w:pStyle w:val="56"/>
        <w:ind w:firstLine="420"/>
        <w:rPr>
          <w:rFonts w:hint="eastAsia"/>
        </w:rPr>
      </w:pPr>
      <w:r>
        <w:rPr>
          <w:rFonts w:hint="eastAsia"/>
        </w:rPr>
        <w:t>采用蛋壳形航空座椅、全封闭隔断、分区智能温控等技术，营造的私密、舒适、独立的商用车后舱驾乘空间。</w:t>
      </w:r>
    </w:p>
    <w:p w14:paraId="5939105D">
      <w:pPr>
        <w:pStyle w:val="105"/>
        <w:spacing w:before="120" w:after="120"/>
        <w:rPr>
          <w:rFonts w:hint="eastAsia"/>
        </w:rPr>
      </w:pPr>
      <w:bookmarkStart w:id="53" w:name="_Toc221307157"/>
      <w:r>
        <w:rPr>
          <w:rFonts w:hint="eastAsia" w:hAnsi="黑体"/>
        </w:rPr>
        <w:t>防夹功能（Anti-pinch function）</w:t>
      </w:r>
      <w:bookmarkEnd w:id="53"/>
    </w:p>
    <w:p w14:paraId="101095BC">
      <w:pPr>
        <w:pStyle w:val="56"/>
        <w:ind w:firstLine="420"/>
        <w:rPr>
          <w:rFonts w:hint="eastAsia"/>
        </w:rPr>
      </w:pPr>
      <w:r>
        <w:rPr>
          <w:rFonts w:hint="eastAsia"/>
        </w:rPr>
        <w:t>电动窗帘、座椅等运动部件在启闭过程中，检测到预设阻力时立即停止并反向回撤，避免夹伤的安全功能。</w:t>
      </w:r>
    </w:p>
    <w:p w14:paraId="49B61851">
      <w:pPr>
        <w:pStyle w:val="105"/>
        <w:spacing w:before="120" w:after="120"/>
        <w:rPr>
          <w:rFonts w:hint="eastAsia"/>
        </w:rPr>
      </w:pPr>
      <w:bookmarkStart w:id="54" w:name="_Toc221307158"/>
      <w:r>
        <w:rPr>
          <w:rFonts w:hint="eastAsia" w:hAnsi="黑体"/>
        </w:rPr>
        <w:t>健康监测系统（Health monitoring system）</w:t>
      </w:r>
      <w:bookmarkEnd w:id="54"/>
    </w:p>
    <w:p w14:paraId="6618C903">
      <w:pPr>
        <w:pStyle w:val="56"/>
        <w:ind w:firstLine="420"/>
      </w:pPr>
      <w:r>
        <w:rPr>
          <w:rFonts w:hint="eastAsia"/>
        </w:rPr>
        <w:t>通过座舱内传感器实时采集驾乘人员心率、血压、体温、呼吸频率等生理指标，具备异常数据报警功能的系统。</w:t>
      </w:r>
    </w:p>
    <w:p w14:paraId="626FB7CB">
      <w:pPr>
        <w:pStyle w:val="104"/>
        <w:spacing w:before="240" w:after="240"/>
      </w:pPr>
      <w:bookmarkStart w:id="55" w:name="_Toc221307159"/>
      <w:r>
        <w:rPr>
          <w:rFonts w:hint="eastAsia"/>
        </w:rPr>
        <w:t>功能分类</w:t>
      </w:r>
      <w:bookmarkEnd w:id="55"/>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4"/>
        <w:gridCol w:w="3356"/>
        <w:gridCol w:w="2352"/>
        <w:gridCol w:w="2352"/>
      </w:tblGrid>
      <w:tr w14:paraId="2CA0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tcBorders>
              <w:top w:val="single" w:color="auto" w:sz="4" w:space="0"/>
              <w:left w:val="single" w:color="auto" w:sz="4" w:space="0"/>
              <w:bottom w:val="single" w:color="auto" w:sz="4" w:space="0"/>
              <w:right w:val="single" w:color="auto" w:sz="4" w:space="0"/>
            </w:tcBorders>
          </w:tcPr>
          <w:p w14:paraId="494AAA96">
            <w:pPr>
              <w:pStyle w:val="56"/>
              <w:ind w:firstLine="422"/>
              <w:rPr>
                <w:b/>
                <w:bCs/>
              </w:rPr>
            </w:pPr>
            <w:r>
              <w:rPr>
                <w:rFonts w:hint="eastAsia"/>
                <w:b/>
                <w:bCs/>
              </w:rPr>
              <w:t>功能模块</w:t>
            </w:r>
          </w:p>
        </w:tc>
        <w:tc>
          <w:tcPr>
            <w:tcW w:w="1754" w:type="pct"/>
            <w:tcBorders>
              <w:top w:val="single" w:color="auto" w:sz="4" w:space="0"/>
              <w:left w:val="single" w:color="auto" w:sz="4" w:space="0"/>
              <w:bottom w:val="single" w:color="auto" w:sz="4" w:space="0"/>
              <w:right w:val="single" w:color="auto" w:sz="4" w:space="0"/>
            </w:tcBorders>
          </w:tcPr>
          <w:p w14:paraId="507F13EF">
            <w:pPr>
              <w:pStyle w:val="56"/>
              <w:ind w:firstLine="422"/>
              <w:rPr>
                <w:rFonts w:hint="eastAsia"/>
                <w:b/>
                <w:bCs/>
              </w:rPr>
            </w:pPr>
            <w:r>
              <w:rPr>
                <w:rFonts w:hint="eastAsia"/>
                <w:b/>
                <w:bCs/>
              </w:rPr>
              <w:t>子功能</w:t>
            </w:r>
          </w:p>
        </w:tc>
        <w:tc>
          <w:tcPr>
            <w:tcW w:w="1229" w:type="pct"/>
            <w:tcBorders>
              <w:top w:val="single" w:color="auto" w:sz="4" w:space="0"/>
              <w:left w:val="single" w:color="auto" w:sz="4" w:space="0"/>
              <w:bottom w:val="single" w:color="auto" w:sz="4" w:space="0"/>
              <w:right w:val="single" w:color="auto" w:sz="4" w:space="0"/>
            </w:tcBorders>
          </w:tcPr>
          <w:p w14:paraId="362C90B1">
            <w:pPr>
              <w:pStyle w:val="56"/>
              <w:ind w:firstLine="422"/>
              <w:rPr>
                <w:rFonts w:hint="eastAsia"/>
                <w:b/>
                <w:bCs/>
              </w:rPr>
            </w:pPr>
            <w:r>
              <w:rPr>
                <w:rFonts w:hint="eastAsia"/>
                <w:b/>
                <w:bCs/>
              </w:rPr>
              <w:t>典型应用场景</w:t>
            </w:r>
          </w:p>
        </w:tc>
        <w:tc>
          <w:tcPr>
            <w:tcW w:w="1229" w:type="pct"/>
            <w:tcBorders>
              <w:top w:val="single" w:color="auto" w:sz="4" w:space="0"/>
              <w:left w:val="single" w:color="auto" w:sz="4" w:space="0"/>
              <w:bottom w:val="single" w:color="auto" w:sz="4" w:space="0"/>
              <w:right w:val="single" w:color="auto" w:sz="4" w:space="0"/>
            </w:tcBorders>
          </w:tcPr>
          <w:p w14:paraId="66B79A1C">
            <w:pPr>
              <w:pStyle w:val="56"/>
              <w:ind w:firstLine="422"/>
              <w:rPr>
                <w:rFonts w:hint="eastAsia"/>
                <w:b/>
                <w:bCs/>
              </w:rPr>
            </w:pPr>
            <w:r>
              <w:rPr>
                <w:rFonts w:hint="eastAsia"/>
                <w:b/>
                <w:bCs/>
              </w:rPr>
              <w:t>技术核心亮点</w:t>
            </w:r>
          </w:p>
        </w:tc>
      </w:tr>
      <w:tr w14:paraId="4BC2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tcBorders>
              <w:top w:val="single" w:color="auto" w:sz="4" w:space="0"/>
              <w:left w:val="single" w:color="auto" w:sz="4" w:space="0"/>
              <w:bottom w:val="single" w:color="auto" w:sz="4" w:space="0"/>
              <w:right w:val="single" w:color="auto" w:sz="4" w:space="0"/>
            </w:tcBorders>
          </w:tcPr>
          <w:p w14:paraId="1316D14A">
            <w:pPr>
              <w:pStyle w:val="56"/>
              <w:ind w:firstLine="420"/>
              <w:rPr>
                <w:rFonts w:hint="eastAsia"/>
              </w:rPr>
            </w:pPr>
            <w:r>
              <w:rPr>
                <w:rFonts w:hint="eastAsia"/>
              </w:rPr>
              <w:t>智能氛围调节</w:t>
            </w:r>
          </w:p>
        </w:tc>
        <w:tc>
          <w:tcPr>
            <w:tcW w:w="1754" w:type="pct"/>
            <w:tcBorders>
              <w:top w:val="single" w:color="auto" w:sz="4" w:space="0"/>
              <w:left w:val="single" w:color="auto" w:sz="4" w:space="0"/>
              <w:bottom w:val="single" w:color="auto" w:sz="4" w:space="0"/>
              <w:right w:val="single" w:color="auto" w:sz="4" w:space="0"/>
            </w:tcBorders>
          </w:tcPr>
          <w:p w14:paraId="6D67B0B0">
            <w:pPr>
              <w:pStyle w:val="56"/>
              <w:ind w:firstLine="420"/>
              <w:rPr>
                <w:rFonts w:hint="eastAsia"/>
              </w:rPr>
            </w:pPr>
            <w:r>
              <w:rPr>
                <w:rFonts w:hint="eastAsia"/>
              </w:rPr>
              <w:t>智能香薰、智慧光影照明、电动窗帘控制</w:t>
            </w:r>
          </w:p>
        </w:tc>
        <w:tc>
          <w:tcPr>
            <w:tcW w:w="1229" w:type="pct"/>
            <w:tcBorders>
              <w:top w:val="single" w:color="auto" w:sz="4" w:space="0"/>
              <w:left w:val="single" w:color="auto" w:sz="4" w:space="0"/>
              <w:bottom w:val="single" w:color="auto" w:sz="4" w:space="0"/>
              <w:right w:val="single" w:color="auto" w:sz="4" w:space="0"/>
            </w:tcBorders>
          </w:tcPr>
          <w:p w14:paraId="3DF2419B">
            <w:pPr>
              <w:pStyle w:val="56"/>
              <w:ind w:firstLine="420"/>
              <w:rPr>
                <w:rFonts w:hint="eastAsia"/>
              </w:rPr>
            </w:pPr>
            <w:r>
              <w:rPr>
                <w:rFonts w:hint="eastAsia"/>
              </w:rPr>
              <w:t>迎宾、睡眠、影院、空景模式</w:t>
            </w:r>
          </w:p>
        </w:tc>
        <w:tc>
          <w:tcPr>
            <w:tcW w:w="1229" w:type="pct"/>
            <w:tcBorders>
              <w:top w:val="single" w:color="auto" w:sz="4" w:space="0"/>
              <w:left w:val="single" w:color="auto" w:sz="4" w:space="0"/>
              <w:bottom w:val="single" w:color="auto" w:sz="4" w:space="0"/>
              <w:right w:val="single" w:color="auto" w:sz="4" w:space="0"/>
            </w:tcBorders>
          </w:tcPr>
          <w:p w14:paraId="11CB9FEB">
            <w:pPr>
              <w:pStyle w:val="56"/>
              <w:ind w:firstLine="420"/>
              <w:rPr>
                <w:rFonts w:hint="eastAsia"/>
              </w:rPr>
            </w:pPr>
            <w:r>
              <w:rPr>
                <w:rFonts w:hint="eastAsia"/>
              </w:rPr>
              <w:t>情景模式联动响应≤2s</w:t>
            </w:r>
          </w:p>
        </w:tc>
      </w:tr>
      <w:tr w14:paraId="24BF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tcBorders>
              <w:top w:val="single" w:color="auto" w:sz="4" w:space="0"/>
              <w:left w:val="single" w:color="auto" w:sz="4" w:space="0"/>
              <w:bottom w:val="single" w:color="auto" w:sz="4" w:space="0"/>
              <w:right w:val="single" w:color="auto" w:sz="4" w:space="0"/>
            </w:tcBorders>
          </w:tcPr>
          <w:p w14:paraId="06A28EDC">
            <w:pPr>
              <w:pStyle w:val="56"/>
              <w:ind w:firstLine="420"/>
              <w:rPr>
                <w:rFonts w:hint="eastAsia"/>
              </w:rPr>
            </w:pPr>
            <w:r>
              <w:rPr>
                <w:rFonts w:hint="eastAsia"/>
              </w:rPr>
              <w:t>座椅智能控制系统</w:t>
            </w:r>
          </w:p>
        </w:tc>
        <w:tc>
          <w:tcPr>
            <w:tcW w:w="1754" w:type="pct"/>
            <w:tcBorders>
              <w:top w:val="single" w:color="auto" w:sz="4" w:space="0"/>
              <w:left w:val="single" w:color="auto" w:sz="4" w:space="0"/>
              <w:bottom w:val="single" w:color="auto" w:sz="4" w:space="0"/>
              <w:right w:val="single" w:color="auto" w:sz="4" w:space="0"/>
            </w:tcBorders>
          </w:tcPr>
          <w:p w14:paraId="254F52B5">
            <w:pPr>
              <w:pStyle w:val="56"/>
              <w:ind w:firstLine="420"/>
              <w:rPr>
                <w:rFonts w:hint="eastAsia"/>
              </w:rPr>
            </w:pPr>
            <w:r>
              <w:rPr>
                <w:rFonts w:hint="eastAsia"/>
              </w:rPr>
              <w:t>一键姿态调节、分区加热/通风、电动脚踏箱联动、桌板展开</w:t>
            </w:r>
          </w:p>
        </w:tc>
        <w:tc>
          <w:tcPr>
            <w:tcW w:w="1229" w:type="pct"/>
            <w:tcBorders>
              <w:top w:val="single" w:color="auto" w:sz="4" w:space="0"/>
              <w:left w:val="single" w:color="auto" w:sz="4" w:space="0"/>
              <w:bottom w:val="single" w:color="auto" w:sz="4" w:space="0"/>
              <w:right w:val="single" w:color="auto" w:sz="4" w:space="0"/>
            </w:tcBorders>
          </w:tcPr>
          <w:p w14:paraId="6F24B9DA">
            <w:pPr>
              <w:pStyle w:val="56"/>
              <w:ind w:firstLine="420"/>
              <w:rPr>
                <w:rFonts w:hint="eastAsia"/>
              </w:rPr>
            </w:pPr>
            <w:r>
              <w:rPr>
                <w:rFonts w:hint="eastAsia"/>
              </w:rPr>
              <w:t>商务办公、长途休息、观景</w:t>
            </w:r>
          </w:p>
        </w:tc>
        <w:tc>
          <w:tcPr>
            <w:tcW w:w="1229" w:type="pct"/>
            <w:tcBorders>
              <w:top w:val="single" w:color="auto" w:sz="4" w:space="0"/>
              <w:left w:val="single" w:color="auto" w:sz="4" w:space="0"/>
              <w:bottom w:val="single" w:color="auto" w:sz="4" w:space="0"/>
              <w:right w:val="single" w:color="auto" w:sz="4" w:space="0"/>
            </w:tcBorders>
          </w:tcPr>
          <w:p w14:paraId="6EFAC0B3">
            <w:pPr>
              <w:pStyle w:val="56"/>
              <w:ind w:firstLine="420"/>
              <w:rPr>
                <w:rFonts w:hint="eastAsia"/>
              </w:rPr>
            </w:pPr>
            <w:r>
              <w:rPr>
                <w:rFonts w:hint="eastAsia"/>
              </w:rPr>
              <w:t>急刹车0.3s锁定，无位移</w:t>
            </w:r>
          </w:p>
        </w:tc>
      </w:tr>
      <w:tr w14:paraId="5CFB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tcBorders>
              <w:top w:val="single" w:color="auto" w:sz="4" w:space="0"/>
              <w:left w:val="single" w:color="auto" w:sz="4" w:space="0"/>
              <w:bottom w:val="single" w:color="auto" w:sz="4" w:space="0"/>
              <w:right w:val="single" w:color="auto" w:sz="4" w:space="0"/>
            </w:tcBorders>
          </w:tcPr>
          <w:p w14:paraId="643B1348">
            <w:pPr>
              <w:pStyle w:val="56"/>
              <w:ind w:firstLine="420"/>
              <w:rPr>
                <w:rFonts w:hint="eastAsia"/>
              </w:rPr>
            </w:pPr>
            <w:r>
              <w:rPr>
                <w:rFonts w:hint="eastAsia"/>
              </w:rPr>
              <w:t>智能温控系统</w:t>
            </w:r>
          </w:p>
        </w:tc>
        <w:tc>
          <w:tcPr>
            <w:tcW w:w="1754" w:type="pct"/>
            <w:tcBorders>
              <w:top w:val="single" w:color="auto" w:sz="4" w:space="0"/>
              <w:left w:val="single" w:color="auto" w:sz="4" w:space="0"/>
              <w:bottom w:val="single" w:color="auto" w:sz="4" w:space="0"/>
              <w:right w:val="single" w:color="auto" w:sz="4" w:space="0"/>
            </w:tcBorders>
          </w:tcPr>
          <w:p w14:paraId="495FA7B1">
            <w:pPr>
              <w:pStyle w:val="56"/>
              <w:ind w:firstLine="420"/>
              <w:rPr>
                <w:rFonts w:hint="eastAsia"/>
              </w:rPr>
            </w:pPr>
            <w:r>
              <w:rPr>
                <w:rFonts w:hint="eastAsia"/>
              </w:rPr>
              <w:t>座椅分区温控、脚踏箱温控、前后仓温度平衡、整体座舱恒温</w:t>
            </w:r>
          </w:p>
        </w:tc>
        <w:tc>
          <w:tcPr>
            <w:tcW w:w="1229" w:type="pct"/>
            <w:tcBorders>
              <w:top w:val="single" w:color="auto" w:sz="4" w:space="0"/>
              <w:left w:val="single" w:color="auto" w:sz="4" w:space="0"/>
              <w:bottom w:val="single" w:color="auto" w:sz="4" w:space="0"/>
              <w:right w:val="single" w:color="auto" w:sz="4" w:space="0"/>
            </w:tcBorders>
          </w:tcPr>
          <w:p w14:paraId="75B118C6">
            <w:pPr>
              <w:pStyle w:val="56"/>
              <w:ind w:firstLine="420"/>
              <w:rPr>
                <w:rFonts w:hint="eastAsia"/>
              </w:rPr>
            </w:pPr>
            <w:r>
              <w:rPr>
                <w:rFonts w:hint="eastAsia"/>
              </w:rPr>
              <w:t>极端天气、长途出行</w:t>
            </w:r>
          </w:p>
        </w:tc>
        <w:tc>
          <w:tcPr>
            <w:tcW w:w="1229" w:type="pct"/>
            <w:tcBorders>
              <w:top w:val="single" w:color="auto" w:sz="4" w:space="0"/>
              <w:left w:val="single" w:color="auto" w:sz="4" w:space="0"/>
              <w:bottom w:val="single" w:color="auto" w:sz="4" w:space="0"/>
              <w:right w:val="single" w:color="auto" w:sz="4" w:space="0"/>
            </w:tcBorders>
          </w:tcPr>
          <w:p w14:paraId="26105E37">
            <w:pPr>
              <w:pStyle w:val="56"/>
              <w:ind w:firstLine="420"/>
              <w:rPr>
                <w:rFonts w:hint="eastAsia"/>
              </w:rPr>
            </w:pPr>
            <w:r>
              <w:rPr>
                <w:rFonts w:hint="eastAsia"/>
              </w:rPr>
              <w:t>分区最大温差≤3℃</w:t>
            </w:r>
          </w:p>
        </w:tc>
      </w:tr>
      <w:tr w14:paraId="570B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tcBorders>
              <w:top w:val="single" w:color="auto" w:sz="4" w:space="0"/>
              <w:left w:val="single" w:color="auto" w:sz="4" w:space="0"/>
              <w:bottom w:val="single" w:color="auto" w:sz="4" w:space="0"/>
              <w:right w:val="single" w:color="auto" w:sz="4" w:space="0"/>
            </w:tcBorders>
          </w:tcPr>
          <w:p w14:paraId="2A439835">
            <w:pPr>
              <w:pStyle w:val="56"/>
              <w:ind w:firstLine="420"/>
              <w:rPr>
                <w:rFonts w:hint="eastAsia"/>
              </w:rPr>
            </w:pPr>
            <w:r>
              <w:rPr>
                <w:rFonts w:hint="eastAsia"/>
              </w:rPr>
              <w:t>人机交互系统</w:t>
            </w:r>
          </w:p>
        </w:tc>
        <w:tc>
          <w:tcPr>
            <w:tcW w:w="1754" w:type="pct"/>
            <w:tcBorders>
              <w:top w:val="single" w:color="auto" w:sz="4" w:space="0"/>
              <w:left w:val="single" w:color="auto" w:sz="4" w:space="0"/>
              <w:bottom w:val="single" w:color="auto" w:sz="4" w:space="0"/>
              <w:right w:val="single" w:color="auto" w:sz="4" w:space="0"/>
            </w:tcBorders>
          </w:tcPr>
          <w:p w14:paraId="7E33003E">
            <w:pPr>
              <w:pStyle w:val="56"/>
              <w:ind w:firstLine="420"/>
              <w:rPr>
                <w:rFonts w:hint="eastAsia"/>
              </w:rPr>
            </w:pPr>
            <w:r>
              <w:rPr>
                <w:rFonts w:hint="eastAsia"/>
              </w:rPr>
              <w:t>中央控制触摸屏、飞梭旋钮控制、语音交互、UI系统</w:t>
            </w:r>
          </w:p>
        </w:tc>
        <w:tc>
          <w:tcPr>
            <w:tcW w:w="1229" w:type="pct"/>
            <w:tcBorders>
              <w:top w:val="single" w:color="auto" w:sz="4" w:space="0"/>
              <w:left w:val="single" w:color="auto" w:sz="4" w:space="0"/>
              <w:bottom w:val="single" w:color="auto" w:sz="4" w:space="0"/>
              <w:right w:val="single" w:color="auto" w:sz="4" w:space="0"/>
            </w:tcBorders>
          </w:tcPr>
          <w:p w14:paraId="059D464F">
            <w:pPr>
              <w:pStyle w:val="56"/>
              <w:ind w:firstLine="420"/>
              <w:rPr>
                <w:rFonts w:hint="eastAsia"/>
              </w:rPr>
            </w:pPr>
            <w:r>
              <w:rPr>
                <w:rFonts w:hint="eastAsia"/>
              </w:rPr>
              <w:t>全场景功能切换与控制</w:t>
            </w:r>
          </w:p>
        </w:tc>
        <w:tc>
          <w:tcPr>
            <w:tcW w:w="1229" w:type="pct"/>
            <w:tcBorders>
              <w:top w:val="single" w:color="auto" w:sz="4" w:space="0"/>
              <w:left w:val="single" w:color="auto" w:sz="4" w:space="0"/>
              <w:bottom w:val="single" w:color="auto" w:sz="4" w:space="0"/>
              <w:right w:val="single" w:color="auto" w:sz="4" w:space="0"/>
            </w:tcBorders>
          </w:tcPr>
          <w:p w14:paraId="7D9EFADE">
            <w:pPr>
              <w:pStyle w:val="56"/>
              <w:ind w:firstLine="420"/>
              <w:rPr>
                <w:rFonts w:hint="eastAsia"/>
              </w:rPr>
            </w:pPr>
            <w:r>
              <w:rPr>
                <w:rFonts w:hint="eastAsia"/>
              </w:rPr>
              <w:t>触控响应≤30ms，语音识别≥98%</w:t>
            </w:r>
          </w:p>
        </w:tc>
      </w:tr>
      <w:tr w14:paraId="418B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pct"/>
            <w:tcBorders>
              <w:top w:val="single" w:color="auto" w:sz="4" w:space="0"/>
              <w:left w:val="single" w:color="auto" w:sz="4" w:space="0"/>
              <w:bottom w:val="single" w:color="auto" w:sz="4" w:space="0"/>
              <w:right w:val="single" w:color="auto" w:sz="4" w:space="0"/>
            </w:tcBorders>
          </w:tcPr>
          <w:p w14:paraId="6158856B">
            <w:pPr>
              <w:pStyle w:val="56"/>
              <w:ind w:firstLine="420"/>
              <w:rPr>
                <w:rFonts w:hint="eastAsia"/>
              </w:rPr>
            </w:pPr>
            <w:r>
              <w:rPr>
                <w:rFonts w:hint="eastAsia"/>
              </w:rPr>
              <w:t>智能环境感知系统</w:t>
            </w:r>
          </w:p>
        </w:tc>
        <w:tc>
          <w:tcPr>
            <w:tcW w:w="1754" w:type="pct"/>
            <w:tcBorders>
              <w:top w:val="single" w:color="auto" w:sz="4" w:space="0"/>
              <w:left w:val="single" w:color="auto" w:sz="4" w:space="0"/>
              <w:bottom w:val="single" w:color="auto" w:sz="4" w:space="0"/>
              <w:right w:val="single" w:color="auto" w:sz="4" w:space="0"/>
            </w:tcBorders>
          </w:tcPr>
          <w:p w14:paraId="1C034386">
            <w:pPr>
              <w:pStyle w:val="56"/>
              <w:ind w:firstLine="420"/>
              <w:rPr>
                <w:rFonts w:hint="eastAsia"/>
              </w:rPr>
            </w:pPr>
            <w:r>
              <w:rPr>
                <w:rFonts w:hint="eastAsia"/>
              </w:rPr>
              <w:t>360°全景显示、开门防撞监测、健康监测（心率/疲劳度/呼吸频率/血压等）</w:t>
            </w:r>
          </w:p>
        </w:tc>
        <w:tc>
          <w:tcPr>
            <w:tcW w:w="1229" w:type="pct"/>
            <w:tcBorders>
              <w:top w:val="single" w:color="auto" w:sz="4" w:space="0"/>
              <w:left w:val="single" w:color="auto" w:sz="4" w:space="0"/>
              <w:bottom w:val="single" w:color="auto" w:sz="4" w:space="0"/>
              <w:right w:val="single" w:color="auto" w:sz="4" w:space="0"/>
            </w:tcBorders>
          </w:tcPr>
          <w:p w14:paraId="44422380">
            <w:pPr>
              <w:pStyle w:val="56"/>
              <w:ind w:firstLine="420"/>
              <w:rPr>
                <w:rFonts w:hint="eastAsia"/>
              </w:rPr>
            </w:pPr>
            <w:r>
              <w:rPr>
                <w:rFonts w:hint="eastAsia"/>
              </w:rPr>
              <w:t>行车安全辅助、用户健康管理</w:t>
            </w:r>
          </w:p>
        </w:tc>
        <w:tc>
          <w:tcPr>
            <w:tcW w:w="1229" w:type="pct"/>
            <w:tcBorders>
              <w:top w:val="single" w:color="auto" w:sz="4" w:space="0"/>
              <w:left w:val="single" w:color="auto" w:sz="4" w:space="0"/>
              <w:bottom w:val="single" w:color="auto" w:sz="4" w:space="0"/>
              <w:right w:val="single" w:color="auto" w:sz="4" w:space="0"/>
            </w:tcBorders>
          </w:tcPr>
          <w:p w14:paraId="3858CBB4">
            <w:pPr>
              <w:pStyle w:val="56"/>
              <w:ind w:firstLine="420"/>
              <w:rPr>
                <w:rFonts w:hint="eastAsia"/>
              </w:rPr>
            </w:pPr>
            <w:r>
              <w:rPr>
                <w:rFonts w:hint="eastAsia"/>
              </w:rPr>
              <w:t>全景拼接误差≤1%，监测误差≤±3%</w:t>
            </w:r>
          </w:p>
        </w:tc>
      </w:tr>
    </w:tbl>
    <w:p w14:paraId="61E5CBA3">
      <w:pPr>
        <w:pStyle w:val="104"/>
        <w:spacing w:before="240" w:after="240"/>
      </w:pPr>
      <w:bookmarkStart w:id="56" w:name="_Toc221307160"/>
      <w:r>
        <w:rPr>
          <w:rFonts w:hint="eastAsia"/>
        </w:rPr>
        <w:t>技术要求</w:t>
      </w:r>
      <w:bookmarkEnd w:id="56"/>
    </w:p>
    <w:p w14:paraId="777C295F">
      <w:pPr>
        <w:pStyle w:val="105"/>
        <w:spacing w:before="120" w:after="120"/>
      </w:pPr>
      <w:bookmarkStart w:id="57" w:name="_Toc221307161"/>
      <w:r>
        <w:rPr>
          <w:rFonts w:hint="eastAsia"/>
        </w:rPr>
        <w:t>智能氛围调节系统</w:t>
      </w:r>
      <w:bookmarkEnd w:id="57"/>
    </w:p>
    <w:p w14:paraId="5281C1ED">
      <w:pPr>
        <w:pStyle w:val="65"/>
        <w:spacing w:before="120" w:after="120"/>
      </w:pPr>
      <w:bookmarkStart w:id="58" w:name="_Toc221307162"/>
      <w:r>
        <w:rPr>
          <w:rFonts w:hint="eastAsia"/>
        </w:rPr>
        <w:t>智能香薰</w:t>
      </w:r>
      <w:bookmarkEnd w:id="58"/>
    </w:p>
    <w:p w14:paraId="566A02A0">
      <w:pPr>
        <w:pStyle w:val="56"/>
        <w:numPr>
          <w:ilvl w:val="0"/>
          <w:numId w:val="32"/>
        </w:numPr>
        <w:ind w:firstLine="420"/>
      </w:pPr>
      <w:r>
        <w:rPr>
          <w:rFonts w:hint="eastAsia"/>
        </w:rPr>
        <w:t>额定参数：额定电压 12VDC，工作电流≤200mA，工作电压范围 9～16VDC；存储温度 - 40℃～+90℃，工作温度 - 40℃～+85℃，工作湿度 0～95% RH（无冷凝）。</w:t>
      </w:r>
    </w:p>
    <w:p w14:paraId="3BF390F6">
      <w:pPr>
        <w:pStyle w:val="56"/>
        <w:numPr>
          <w:ilvl w:val="0"/>
          <w:numId w:val="32"/>
        </w:numPr>
        <w:ind w:firstLine="420"/>
        <w:rPr>
          <w:rFonts w:hint="eastAsia"/>
        </w:rPr>
      </w:pPr>
      <w:r>
        <w:rPr>
          <w:rFonts w:hint="eastAsia"/>
        </w:rPr>
        <w:t>电源性能：</w:t>
      </w:r>
    </w:p>
    <w:p w14:paraId="0A0D093C">
      <w:pPr>
        <w:pStyle w:val="56"/>
        <w:numPr>
          <w:ilvl w:val="0"/>
          <w:numId w:val="33"/>
        </w:numPr>
        <w:ind w:firstLine="420"/>
        <w:rPr>
          <w:rFonts w:hint="eastAsia"/>
        </w:rPr>
      </w:pPr>
      <w:r>
        <w:rPr>
          <w:rFonts w:hint="eastAsia"/>
        </w:rPr>
        <w:t>动态负载：负荷从 0 增至最大（含启动电流）时，输出电压偏移≤1V，且 63% 最大偏移值 100ms 内恢复。</w:t>
      </w:r>
    </w:p>
    <w:p w14:paraId="3127EA6F">
      <w:pPr>
        <w:pStyle w:val="56"/>
        <w:numPr>
          <w:ilvl w:val="0"/>
          <w:numId w:val="33"/>
        </w:numPr>
        <w:ind w:firstLine="420"/>
        <w:rPr>
          <w:rFonts w:hint="eastAsia"/>
        </w:rPr>
      </w:pPr>
      <w:r>
        <w:rPr>
          <w:rFonts w:hint="eastAsia"/>
        </w:rPr>
        <w:t>静态负载：负荷从 0 增至最大（不含启动电流）时，输出电压偏移≤正常值的 2%。</w:t>
      </w:r>
    </w:p>
    <w:p w14:paraId="63598188">
      <w:pPr>
        <w:pStyle w:val="56"/>
        <w:numPr>
          <w:ilvl w:val="0"/>
          <w:numId w:val="33"/>
        </w:numPr>
        <w:ind w:firstLine="420"/>
        <w:rPr>
          <w:rFonts w:hint="eastAsia"/>
        </w:rPr>
      </w:pPr>
      <w:r>
        <w:rPr>
          <w:rFonts w:hint="eastAsia"/>
        </w:rPr>
        <w:t>电压纹波：最大峰间电压≤500mV。</w:t>
      </w:r>
    </w:p>
    <w:p w14:paraId="7BCB3D1B">
      <w:pPr>
        <w:pStyle w:val="56"/>
        <w:numPr>
          <w:ilvl w:val="0"/>
          <w:numId w:val="32"/>
        </w:numPr>
        <w:ind w:firstLine="420"/>
        <w:rPr>
          <w:rFonts w:hint="eastAsia"/>
        </w:rPr>
      </w:pPr>
      <w:r>
        <w:rPr>
          <w:rFonts w:hint="eastAsia"/>
        </w:rPr>
        <w:t>功能要求：</w:t>
      </w:r>
    </w:p>
    <w:p w14:paraId="3EF43AEE">
      <w:pPr>
        <w:pStyle w:val="56"/>
        <w:numPr>
          <w:ilvl w:val="0"/>
          <w:numId w:val="34"/>
        </w:numPr>
        <w:ind w:firstLine="420"/>
        <w:rPr>
          <w:rFonts w:hint="eastAsia"/>
        </w:rPr>
      </w:pPr>
      <w:r>
        <w:rPr>
          <w:rFonts w:hint="eastAsia"/>
        </w:rPr>
        <w:t>浓度控制：支持低、中、高 3 级浓度调节，调节精度 ±3%（优于通用要求 ±5%），关闭后无香氛泄露。</w:t>
      </w:r>
    </w:p>
    <w:p w14:paraId="3A859BB2">
      <w:pPr>
        <w:pStyle w:val="56"/>
        <w:numPr>
          <w:ilvl w:val="0"/>
          <w:numId w:val="34"/>
        </w:numPr>
        <w:ind w:firstLine="420"/>
        <w:rPr>
          <w:rFonts w:hint="eastAsia"/>
        </w:rPr>
      </w:pPr>
      <w:r>
        <w:rPr>
          <w:rFonts w:hint="eastAsia"/>
        </w:rPr>
        <w:t>香型切换：最大支持 255 种香型，切换机构动作时间≤4s，切换完成时间＜8s（优于通用要求＜10s），无混香现象。</w:t>
      </w:r>
    </w:p>
    <w:p w14:paraId="32B2D056">
      <w:pPr>
        <w:pStyle w:val="56"/>
        <w:numPr>
          <w:ilvl w:val="0"/>
          <w:numId w:val="34"/>
        </w:numPr>
        <w:ind w:firstLine="420"/>
        <w:rPr>
          <w:rFonts w:hint="eastAsia"/>
        </w:rPr>
      </w:pPr>
      <w:r>
        <w:rPr>
          <w:rFonts w:hint="eastAsia"/>
        </w:rPr>
        <w:t>辅助功能：具备香料识别（防假冒）、过期检测、剩余量显示、故障诊断（报警代码输出）功能；香料盒安装拆卸时间≤30s，与接触部件无化学反应。</w:t>
      </w:r>
    </w:p>
    <w:p w14:paraId="10EF3076">
      <w:pPr>
        <w:pStyle w:val="56"/>
        <w:numPr>
          <w:ilvl w:val="0"/>
          <w:numId w:val="34"/>
        </w:numPr>
        <w:ind w:firstLine="420"/>
        <w:rPr>
          <w:rFonts w:hint="eastAsia"/>
        </w:rPr>
      </w:pPr>
      <w:r>
        <w:rPr>
          <w:rFonts w:hint="eastAsia"/>
        </w:rPr>
        <w:t>香料要求：</w:t>
      </w:r>
    </w:p>
    <w:p w14:paraId="4322E1B4">
      <w:pPr>
        <w:pStyle w:val="56"/>
        <w:numPr>
          <w:ilvl w:val="0"/>
          <w:numId w:val="35"/>
        </w:numPr>
        <w:ind w:firstLine="420"/>
        <w:rPr>
          <w:rFonts w:hint="eastAsia"/>
        </w:rPr>
      </w:pPr>
      <w:r>
        <w:rPr>
          <w:rFonts w:hint="eastAsia"/>
        </w:rPr>
        <w:t>寿命：25±3℃、13.5V 电压下，最强输出模式持续工作 360h 后，香味等级＞3（优于通用要求＞2）。</w:t>
      </w:r>
    </w:p>
    <w:p w14:paraId="2C399121">
      <w:pPr>
        <w:pStyle w:val="56"/>
        <w:numPr>
          <w:ilvl w:val="0"/>
          <w:numId w:val="35"/>
        </w:numPr>
        <w:ind w:firstLine="420"/>
        <w:rPr>
          <w:rFonts w:hint="eastAsia"/>
        </w:rPr>
      </w:pPr>
      <w:r>
        <w:rPr>
          <w:rFonts w:hint="eastAsia"/>
        </w:rPr>
        <w:t>认证：香料需通过 IFRA 组织认证，无刺激性气味。</w:t>
      </w:r>
    </w:p>
    <w:p w14:paraId="3781778E">
      <w:pPr>
        <w:pStyle w:val="56"/>
        <w:numPr>
          <w:ilvl w:val="0"/>
          <w:numId w:val="35"/>
        </w:numPr>
        <w:ind w:firstLine="420"/>
        <w:rPr>
          <w:rFonts w:hint="eastAsia"/>
        </w:rPr>
      </w:pPr>
      <w:r>
        <w:rPr>
          <w:rFonts w:hint="eastAsia"/>
        </w:rPr>
        <w:t>储存：密封状态下，60℃×10h +25℃×14h 循环储存 60 天后，香味等级＞3，质量无明显变化。</w:t>
      </w:r>
    </w:p>
    <w:p w14:paraId="7CD450E2">
      <w:pPr>
        <w:pStyle w:val="56"/>
        <w:numPr>
          <w:ilvl w:val="0"/>
          <w:numId w:val="32"/>
        </w:numPr>
        <w:ind w:firstLine="420"/>
        <w:rPr>
          <w:rFonts w:hint="eastAsia"/>
        </w:rPr>
      </w:pPr>
      <w:r>
        <w:rPr>
          <w:rFonts w:hint="eastAsia"/>
        </w:rPr>
        <w:t>安全与噪声：工作峰值噪音≤32dB (A)（优于通用要求≤35dB (A)）；表面温度≥60℃时触发自动断电，恢复温度≤50℃可重启；绝缘电阻≥15MΩ（优于通用要求≥10MΩ），耐压 1500V/1min 无击穿。</w:t>
      </w:r>
    </w:p>
    <w:p w14:paraId="083927FE">
      <w:pPr>
        <w:pStyle w:val="65"/>
        <w:spacing w:before="120" w:after="120"/>
      </w:pPr>
      <w:bookmarkStart w:id="59" w:name="_Toc221307163"/>
      <w:r>
        <w:rPr>
          <w:rFonts w:hint="eastAsia"/>
        </w:rPr>
        <w:t>智能光影照明</w:t>
      </w:r>
      <w:bookmarkEnd w:id="59"/>
    </w:p>
    <w:p w14:paraId="17C6D2C3">
      <w:pPr>
        <w:pStyle w:val="56"/>
        <w:numPr>
          <w:ilvl w:val="0"/>
          <w:numId w:val="36"/>
        </w:numPr>
        <w:ind w:firstLine="420"/>
      </w:pPr>
      <w:r>
        <w:rPr>
          <w:rFonts w:hint="eastAsia"/>
        </w:rPr>
        <w:t>长条照明灯：额定功率≤9W，显色指数 Ra≥90（优于通用要求≥80），照度均匀度≥0.85（优于通用要求≥0.8），无明显眩光。</w:t>
      </w:r>
    </w:p>
    <w:p w14:paraId="41904873">
      <w:pPr>
        <w:pStyle w:val="56"/>
        <w:numPr>
          <w:ilvl w:val="0"/>
          <w:numId w:val="36"/>
        </w:numPr>
        <w:ind w:firstLine="420"/>
        <w:rPr>
          <w:rFonts w:hint="eastAsia"/>
        </w:rPr>
      </w:pPr>
      <w:r>
        <w:rPr>
          <w:rFonts w:hint="eastAsia"/>
        </w:rPr>
        <w:t>流水情景灯：流动速度 3.75-35cm/s 可调，响应时间≤0.4s（优于通用要求≤0.5s），支持同步 / 异步两种流动模式。</w:t>
      </w:r>
    </w:p>
    <w:p w14:paraId="573833CD">
      <w:pPr>
        <w:pStyle w:val="56"/>
        <w:numPr>
          <w:ilvl w:val="0"/>
          <w:numId w:val="36"/>
        </w:numPr>
        <w:ind w:firstLine="420"/>
        <w:rPr>
          <w:rFonts w:hint="eastAsia"/>
        </w:rPr>
      </w:pPr>
      <w:r>
        <w:rPr>
          <w:rFonts w:hint="eastAsia"/>
        </w:rPr>
        <w:t>氛围灯带：上下两条环舱灯带，色温 2700K-6500K 连续可调，亮度 0-200lux 可调，色彩过渡平滑度≤2% 偏差（优于通用要求≤3%），闪烁频率≥120Hz（优于通用要求≥100Hz）。</w:t>
      </w:r>
    </w:p>
    <w:p w14:paraId="22281904">
      <w:pPr>
        <w:pStyle w:val="56"/>
        <w:numPr>
          <w:ilvl w:val="0"/>
          <w:numId w:val="36"/>
        </w:numPr>
        <w:ind w:firstLine="420"/>
        <w:rPr>
          <w:rFonts w:hint="eastAsia"/>
        </w:rPr>
      </w:pPr>
      <w:r>
        <w:rPr>
          <w:rFonts w:hint="eastAsia"/>
        </w:rPr>
        <w:t>迎宾模式：车门开启后 0.4s 内启动（优于通用要求 0.5s），灯光渐亮时间≤0.8s（优于通用要求≤1s）；车门未关闭 60s 内自动关闭，车门关闭后 0.3s 内切换至之前情景模式。</w:t>
      </w:r>
    </w:p>
    <w:p w14:paraId="77546440">
      <w:pPr>
        <w:pStyle w:val="56"/>
        <w:numPr>
          <w:ilvl w:val="0"/>
          <w:numId w:val="36"/>
        </w:numPr>
        <w:ind w:firstLine="420"/>
        <w:rPr>
          <w:rFonts w:hint="eastAsia"/>
        </w:rPr>
      </w:pPr>
      <w:r>
        <w:rPr>
          <w:rFonts w:hint="eastAsia"/>
        </w:rPr>
        <w:t>多区域控制：支持左侧侧墙、右侧侧墙、左侧中滑门、右侧中滑门 4 个独立区域控制，区域间切换响应时间≤0.2s（优于通用要求≤0.3s），支持区域联动或单独控制。</w:t>
      </w:r>
    </w:p>
    <w:p w14:paraId="4CE33A4A">
      <w:pPr>
        <w:pStyle w:val="65"/>
        <w:spacing w:before="120" w:after="120"/>
      </w:pPr>
      <w:bookmarkStart w:id="60" w:name="_Toc221307164"/>
      <w:r>
        <w:rPr>
          <w:rFonts w:hint="eastAsia"/>
        </w:rPr>
        <w:t>电动窗帘</w:t>
      </w:r>
      <w:bookmarkEnd w:id="60"/>
    </w:p>
    <w:p w14:paraId="7431762F">
      <w:pPr>
        <w:pStyle w:val="56"/>
        <w:numPr>
          <w:ilvl w:val="0"/>
          <w:numId w:val="37"/>
        </w:numPr>
        <w:ind w:firstLine="420"/>
      </w:pPr>
      <w:r>
        <w:rPr>
          <w:rFonts w:hint="eastAsia"/>
        </w:rPr>
        <w:t>覆盖范围：环舱 6 副（前隔屏 / 两侧中门 / 左右侧窗 / 尾门），透光率 0%-100% 可调，调节精度 ±8%（优于通用要求 ±10%）。</w:t>
      </w:r>
    </w:p>
    <w:p w14:paraId="288FEDC6">
      <w:pPr>
        <w:pStyle w:val="56"/>
        <w:numPr>
          <w:ilvl w:val="0"/>
          <w:numId w:val="37"/>
        </w:numPr>
        <w:ind w:firstLine="420"/>
        <w:rPr>
          <w:rFonts w:hint="eastAsia"/>
        </w:rPr>
      </w:pPr>
      <w:r>
        <w:rPr>
          <w:rFonts w:hint="eastAsia"/>
        </w:rPr>
        <w:t>启闭性能：单程运行速度 12cm/s（优于通用要求 10cm/s），最大噪音≤52dB (A)（优于通用要求≤55dB (A)），重复定位误差≤±3mm（优于通用要求≤±5mm）。</w:t>
      </w:r>
    </w:p>
    <w:p w14:paraId="34A192C8">
      <w:pPr>
        <w:pStyle w:val="56"/>
        <w:numPr>
          <w:ilvl w:val="0"/>
          <w:numId w:val="37"/>
        </w:numPr>
        <w:ind w:firstLine="420"/>
        <w:rPr>
          <w:rFonts w:hint="eastAsia"/>
        </w:rPr>
      </w:pPr>
      <w:r>
        <w:rPr>
          <w:rFonts w:hint="eastAsia"/>
        </w:rPr>
        <w:t>联动响应：与情景模式联动响应时间≤1.5s（优于通用要求≤2s），支持自定义启闭顺序（如睡眠模式：前隔屏→两侧中门→左右侧窗→尾门），顺序可存储 3 组自定义方案。</w:t>
      </w:r>
    </w:p>
    <w:p w14:paraId="3588D1EE">
      <w:pPr>
        <w:pStyle w:val="56"/>
        <w:numPr>
          <w:ilvl w:val="0"/>
          <w:numId w:val="37"/>
        </w:numPr>
        <w:ind w:firstLine="420"/>
        <w:rPr>
          <w:rFonts w:hint="eastAsia"/>
        </w:rPr>
      </w:pPr>
      <w:r>
        <w:rPr>
          <w:rFonts w:hint="eastAsia"/>
        </w:rPr>
        <w:t>防夹功能：防夹阻力 30N±5N，触发后立即停止并回撤 5cm，回撤速度≤1.5s / 副，防夹灵敏度误差≤±3N（优于通用要求 ±5N）。</w:t>
      </w:r>
    </w:p>
    <w:p w14:paraId="5CEA780B">
      <w:pPr>
        <w:pStyle w:val="56"/>
        <w:numPr>
          <w:ilvl w:val="0"/>
          <w:numId w:val="37"/>
        </w:numPr>
        <w:ind w:firstLine="420"/>
        <w:rPr>
          <w:rFonts w:hint="eastAsia"/>
        </w:rPr>
      </w:pPr>
      <w:r>
        <w:rPr>
          <w:rFonts w:hint="eastAsia"/>
        </w:rPr>
        <w:t>环境适应性：-20℃~60℃温度范围内正常工作，连续启闭 50000 次无机械故障，帘布无变形、开裂。</w:t>
      </w:r>
    </w:p>
    <w:p w14:paraId="20CF8F16">
      <w:pPr>
        <w:pStyle w:val="105"/>
        <w:spacing w:before="120" w:after="120"/>
      </w:pPr>
      <w:bookmarkStart w:id="61" w:name="_Toc221307165"/>
      <w:r>
        <w:rPr>
          <w:rFonts w:hint="eastAsia"/>
        </w:rPr>
        <w:t>座椅智能控制系统</w:t>
      </w:r>
      <w:bookmarkEnd w:id="61"/>
    </w:p>
    <w:p w14:paraId="497CEE3D">
      <w:pPr>
        <w:pStyle w:val="65"/>
        <w:spacing w:before="120" w:after="120"/>
      </w:pPr>
      <w:bookmarkStart w:id="62" w:name="_Toc221307166"/>
      <w:r>
        <w:rPr>
          <w:rFonts w:hint="eastAsia"/>
        </w:rPr>
        <w:t>一键座椅调节</w:t>
      </w:r>
      <w:bookmarkEnd w:id="62"/>
    </w:p>
    <w:p w14:paraId="6356E634">
      <w:pPr>
        <w:pStyle w:val="56"/>
        <w:numPr>
          <w:ilvl w:val="0"/>
          <w:numId w:val="38"/>
        </w:numPr>
        <w:ind w:firstLine="420"/>
      </w:pPr>
      <w:r>
        <w:rPr>
          <w:rFonts w:hint="eastAsia"/>
        </w:rPr>
        <w:t>预设姿态：7 种预设姿态（平躺 / 半躺 / 屈腿 / 还原 / 空景 / 舒适 / 零重力），参数如下：</w:t>
      </w:r>
    </w:p>
    <w:p w14:paraId="17CA5559">
      <w:pPr>
        <w:pStyle w:val="56"/>
        <w:numPr>
          <w:ilvl w:val="0"/>
          <w:numId w:val="39"/>
        </w:numPr>
        <w:ind w:firstLine="420"/>
        <w:rPr>
          <w:rFonts w:hint="eastAsia"/>
        </w:rPr>
      </w:pPr>
      <w:r>
        <w:rPr>
          <w:rFonts w:hint="eastAsia"/>
        </w:rPr>
        <w:t>平躺姿势：背部角度 170°±1°（优于通用要求 ±2°），大腿角度 160°±1°（优于通用要求 ±2°），头枕高度 5-15cm 可调。</w:t>
      </w:r>
    </w:p>
    <w:p w14:paraId="483905DB">
      <w:pPr>
        <w:pStyle w:val="56"/>
        <w:numPr>
          <w:ilvl w:val="0"/>
          <w:numId w:val="39"/>
        </w:numPr>
        <w:ind w:firstLine="420"/>
        <w:rPr>
          <w:rFonts w:hint="eastAsia"/>
        </w:rPr>
      </w:pPr>
      <w:r>
        <w:rPr>
          <w:rFonts w:hint="eastAsia"/>
        </w:rPr>
        <w:t>半躺姿势：背部角度 110°±1°，大腿角度 135°±1°，扶手高度 8-12cm 可调。</w:t>
      </w:r>
    </w:p>
    <w:p w14:paraId="4EA28A2F">
      <w:pPr>
        <w:pStyle w:val="56"/>
        <w:numPr>
          <w:ilvl w:val="0"/>
          <w:numId w:val="39"/>
        </w:numPr>
        <w:ind w:firstLine="420"/>
        <w:rPr>
          <w:rFonts w:hint="eastAsia"/>
        </w:rPr>
      </w:pPr>
      <w:r>
        <w:rPr>
          <w:rFonts w:hint="eastAsia"/>
        </w:rPr>
        <w:t>屈腿坐姿：背部角度 90°±1°，大腿角度 110°±1°，桌板展开角度 90°±0.5°（优于通用要求 ±1°），承重≤8kg（优于通用要求≤5kg）。</w:t>
      </w:r>
    </w:p>
    <w:p w14:paraId="4C9C0EEE">
      <w:pPr>
        <w:pStyle w:val="56"/>
        <w:numPr>
          <w:ilvl w:val="0"/>
          <w:numId w:val="39"/>
        </w:numPr>
        <w:ind w:firstLine="420"/>
        <w:rPr>
          <w:rFonts w:hint="eastAsia"/>
        </w:rPr>
      </w:pPr>
      <w:r>
        <w:rPr>
          <w:rFonts w:hint="eastAsia"/>
        </w:rPr>
        <w:t>零重力姿势：背部角度 128°±1°，大腿角度 140°±1°，减少脊椎压力。</w:t>
      </w:r>
    </w:p>
    <w:p w14:paraId="19F5A2D8">
      <w:pPr>
        <w:pStyle w:val="56"/>
        <w:numPr>
          <w:ilvl w:val="0"/>
          <w:numId w:val="38"/>
        </w:numPr>
        <w:ind w:firstLine="420"/>
        <w:rPr>
          <w:rFonts w:hint="eastAsia"/>
        </w:rPr>
      </w:pPr>
      <w:r>
        <w:rPr>
          <w:rFonts w:hint="eastAsia"/>
        </w:rPr>
        <w:t>调节性能：姿态切换响应时间≤4s（优于通用要求≤5s），角度误差≤±1°（优于通用要求≤±2°），位置误差≤±8mm（优于通用要求≤±10mm），调节过程无卡顿、异响，噪音≤58dB (A)（优于通用要求≤60dB (A)）。</w:t>
      </w:r>
    </w:p>
    <w:p w14:paraId="7F74FEE6">
      <w:pPr>
        <w:pStyle w:val="56"/>
        <w:numPr>
          <w:ilvl w:val="0"/>
          <w:numId w:val="38"/>
        </w:numPr>
        <w:ind w:firstLine="420"/>
        <w:rPr>
          <w:rFonts w:hint="eastAsia"/>
        </w:rPr>
      </w:pPr>
      <w:r>
        <w:rPr>
          <w:rFonts w:hint="eastAsia"/>
        </w:rPr>
        <w:t>耐久性：连续切换 7 种姿态为 1 循环，完成 2000 次循环测试无机械故障（优于通用要求 1000 次）；电机使用寿命≥8000 次循环（优于通用要求≥5000 次）。</w:t>
      </w:r>
    </w:p>
    <w:p w14:paraId="4663B3DE">
      <w:pPr>
        <w:pStyle w:val="56"/>
        <w:numPr>
          <w:ilvl w:val="0"/>
          <w:numId w:val="38"/>
        </w:numPr>
        <w:ind w:firstLine="420"/>
        <w:rPr>
          <w:rFonts w:hint="eastAsia"/>
        </w:rPr>
      </w:pPr>
      <w:r>
        <w:rPr>
          <w:rFonts w:hint="eastAsia"/>
        </w:rPr>
        <w:t>安全锁定：姿态调节完成后 0.2s 内锁定（优于通用要求 0.3s），急刹车加速度≥0.8g 时无位移，桌板展开状态下承受 5kg 冲击无变形。</w:t>
      </w:r>
    </w:p>
    <w:p w14:paraId="0B0B55C8">
      <w:pPr>
        <w:pStyle w:val="65"/>
        <w:spacing w:before="120" w:after="120"/>
      </w:pPr>
      <w:bookmarkStart w:id="63" w:name="_Toc221307167"/>
      <w:r>
        <w:rPr>
          <w:rFonts w:hint="eastAsia"/>
        </w:rPr>
        <w:t>温控功能</w:t>
      </w:r>
      <w:bookmarkEnd w:id="63"/>
    </w:p>
    <w:p w14:paraId="7DAC116B">
      <w:pPr>
        <w:pStyle w:val="56"/>
        <w:numPr>
          <w:ilvl w:val="0"/>
          <w:numId w:val="40"/>
        </w:numPr>
        <w:ind w:firstLine="420"/>
      </w:pPr>
      <w:r>
        <w:rPr>
          <w:rFonts w:hint="eastAsia"/>
        </w:rPr>
        <w:t>座椅温控：背部、腰部、大腿、手肘 4 个分区独立控制，加热温度 10℃-35℃可调，通风风速 3 档（低速 / 中速 / 高速），风速范围 0.5-2.5m/s。</w:t>
      </w:r>
    </w:p>
    <w:p w14:paraId="4D252E95">
      <w:pPr>
        <w:pStyle w:val="56"/>
        <w:numPr>
          <w:ilvl w:val="0"/>
          <w:numId w:val="40"/>
        </w:numPr>
        <w:ind w:firstLine="420"/>
        <w:rPr>
          <w:rFonts w:hint="eastAsia"/>
        </w:rPr>
      </w:pPr>
      <w:r>
        <w:rPr>
          <w:rFonts w:hint="eastAsia"/>
        </w:rPr>
        <w:t>温度精度：加热 / 通风温度波动≤±1.5℃（优于通用要求≤±2℃），同一分区内最大温差≤2℃（优于通用要求≤3℃）。</w:t>
      </w:r>
    </w:p>
    <w:p w14:paraId="2678D595">
      <w:pPr>
        <w:pStyle w:val="56"/>
        <w:numPr>
          <w:ilvl w:val="0"/>
          <w:numId w:val="40"/>
        </w:numPr>
        <w:ind w:firstLine="420"/>
        <w:rPr>
          <w:rFonts w:hint="eastAsia"/>
        </w:rPr>
      </w:pPr>
      <w:r>
        <w:rPr>
          <w:rFonts w:hint="eastAsia"/>
        </w:rPr>
        <w:t>自动触发：车内温度＜10℃或＞30℃且发动机启动时，3s 内自动启动对应模式（优于通用要求 5s），支持自动触发阈值自定义（8℃-12℃/28℃-32℃可调）。</w:t>
      </w:r>
    </w:p>
    <w:p w14:paraId="04A68B9A">
      <w:pPr>
        <w:pStyle w:val="56"/>
        <w:numPr>
          <w:ilvl w:val="0"/>
          <w:numId w:val="40"/>
        </w:numPr>
        <w:ind w:firstLine="420"/>
        <w:rPr>
          <w:rFonts w:hint="eastAsia"/>
        </w:rPr>
      </w:pPr>
      <w:r>
        <w:rPr>
          <w:rFonts w:hint="eastAsia"/>
        </w:rPr>
        <w:t>脚踏箱温控：与座椅温控同步联动，加热温度 15℃-30℃，通风温度 5℃-25℃，出风口风速≤2.8m/s（优于通用要求≤3m/s），噪音≤48dB (A)（优于通用要求≤50dB (A)）。</w:t>
      </w:r>
    </w:p>
    <w:p w14:paraId="04463797">
      <w:pPr>
        <w:pStyle w:val="56"/>
        <w:numPr>
          <w:ilvl w:val="0"/>
          <w:numId w:val="40"/>
        </w:numPr>
        <w:ind w:firstLine="420"/>
        <w:rPr>
          <w:rFonts w:hint="eastAsia"/>
        </w:rPr>
      </w:pPr>
      <w:r>
        <w:rPr>
          <w:rFonts w:hint="eastAsia"/>
        </w:rPr>
        <w:t>手动控制：物理开关响应时间≤0.3s（优于通用要求≤0.5s），支持单独关闭任一分区；断电后 72h 内记忆上次设置参数，重新上电自动恢复。</w:t>
      </w:r>
    </w:p>
    <w:p w14:paraId="03270F55">
      <w:pPr>
        <w:pStyle w:val="105"/>
        <w:spacing w:before="120" w:after="120"/>
      </w:pPr>
      <w:bookmarkStart w:id="64" w:name="_Toc221307168"/>
      <w:r>
        <w:rPr>
          <w:rFonts w:hint="eastAsia"/>
        </w:rPr>
        <w:t>人机交互系统</w:t>
      </w:r>
      <w:bookmarkEnd w:id="64"/>
    </w:p>
    <w:p w14:paraId="594E1585">
      <w:pPr>
        <w:pStyle w:val="65"/>
        <w:spacing w:before="120" w:after="120"/>
      </w:pPr>
      <w:bookmarkStart w:id="65" w:name="_Toc221307169"/>
      <w:r>
        <w:rPr>
          <w:rFonts w:hint="eastAsia"/>
        </w:rPr>
        <w:t>中央控制触摸屏</w:t>
      </w:r>
      <w:bookmarkEnd w:id="65"/>
    </w:p>
    <w:p w14:paraId="59A7020B">
      <w:pPr>
        <w:pStyle w:val="56"/>
        <w:numPr>
          <w:ilvl w:val="0"/>
          <w:numId w:val="41"/>
        </w:numPr>
        <w:ind w:firstLine="420"/>
      </w:pPr>
      <w:r>
        <w:rPr>
          <w:rFonts w:hint="eastAsia"/>
        </w:rPr>
        <w:t>硬件参数：分辨率≥1920×1080，像素密度≥150PPI，触控响应时间≤25ms（优于通用要求≤30ms），支持 5 点同时触控，表面硬度≥7H（耐刮擦）；亮度（贴合盖板）≥850cd/m²(typ)、≥700cd/m²(min)（优于通用要求≥800/650）。</w:t>
      </w:r>
    </w:p>
    <w:p w14:paraId="7706570E">
      <w:pPr>
        <w:pStyle w:val="56"/>
        <w:numPr>
          <w:ilvl w:val="0"/>
          <w:numId w:val="41"/>
        </w:numPr>
        <w:ind w:firstLine="420"/>
        <w:rPr>
          <w:rFonts w:hint="eastAsia"/>
        </w:rPr>
      </w:pPr>
      <w:r>
        <w:rPr>
          <w:rFonts w:hint="eastAsia"/>
        </w:rPr>
        <w:t>操作性能：关键操作热区≥50px×50px（优于通用要求≥48px×48px），界面层级≤2 级（优于通用要求≤3 级），完成单一功能操作步骤≤2 步（优于通用要求≤3 步）。</w:t>
      </w:r>
    </w:p>
    <w:p w14:paraId="4946A5FA">
      <w:pPr>
        <w:pStyle w:val="56"/>
        <w:numPr>
          <w:ilvl w:val="0"/>
          <w:numId w:val="41"/>
        </w:numPr>
        <w:ind w:firstLine="420"/>
        <w:rPr>
          <w:rFonts w:hint="eastAsia"/>
        </w:rPr>
      </w:pPr>
      <w:r>
        <w:rPr>
          <w:rFonts w:hint="eastAsia"/>
        </w:rPr>
        <w:t>环境适应性：工作温度 - 40℃~+85℃，湿度 10%-90%（无冷凝），符合 GB/T 2423.3-2016 恒定湿热要求；连续工作 72h 无残影、无卡顿。</w:t>
      </w:r>
    </w:p>
    <w:p w14:paraId="365A4542">
      <w:pPr>
        <w:pStyle w:val="56"/>
        <w:numPr>
          <w:ilvl w:val="0"/>
          <w:numId w:val="41"/>
        </w:numPr>
        <w:ind w:firstLine="420"/>
        <w:rPr>
          <w:rFonts w:hint="eastAsia"/>
        </w:rPr>
      </w:pPr>
      <w:r>
        <w:rPr>
          <w:rFonts w:hint="eastAsia"/>
        </w:rPr>
        <w:t>电磁兼容性：静电放电抗扰度≥±10kV（接触放电）、±18kV（空气放电）（优于通用要求≥±8kV/±15kV），符合 GB/T 17626.2-2018 要求，无电磁干扰。</w:t>
      </w:r>
    </w:p>
    <w:p w14:paraId="203A555F">
      <w:pPr>
        <w:pStyle w:val="65"/>
        <w:spacing w:before="120" w:after="120"/>
      </w:pPr>
      <w:bookmarkStart w:id="66" w:name="_Toc221307170"/>
      <w:r>
        <w:rPr>
          <w:rFonts w:hint="eastAsia"/>
        </w:rPr>
        <w:t>语音交互</w:t>
      </w:r>
      <w:bookmarkEnd w:id="66"/>
    </w:p>
    <w:p w14:paraId="251C4173">
      <w:pPr>
        <w:pStyle w:val="56"/>
        <w:numPr>
          <w:ilvl w:val="0"/>
          <w:numId w:val="42"/>
        </w:numPr>
        <w:ind w:firstLine="420"/>
      </w:pPr>
      <w:r>
        <w:rPr>
          <w:rFonts w:hint="eastAsia"/>
        </w:rPr>
        <w:t>识别性能：安静环境（信噪比≥60dB）识别准确率≥98%（优于通用要求≥95%），噪音环境（信噪比≥30dB、65dB (A) 行车噪音）识别准确率≥90%（优于通用要求≥85%）；支持普通话及 5 种以上方言（粤语 / 四川话 / 上海话 / 山东话 / 河南话），在线 / 离线模式均支持方言识别。</w:t>
      </w:r>
    </w:p>
    <w:p w14:paraId="4807B0BE">
      <w:pPr>
        <w:pStyle w:val="56"/>
        <w:numPr>
          <w:ilvl w:val="0"/>
          <w:numId w:val="42"/>
        </w:numPr>
        <w:ind w:firstLine="420"/>
        <w:rPr>
          <w:rFonts w:hint="eastAsia"/>
        </w:rPr>
      </w:pPr>
      <w:r>
        <w:rPr>
          <w:rFonts w:hint="eastAsia"/>
        </w:rPr>
        <w:t>响应速度：指令唤醒时间≤0.6s（优于通用要求≤0.8s），指令响应时间≤1.5s（优于通用要求≤2s）；离线模式下支持≥50 条基础功能指令（优于通用要求≥20 条），覆盖所有情景模式切换、座椅调节、温控控制等核心功能。</w:t>
      </w:r>
    </w:p>
    <w:p w14:paraId="6A144C4D">
      <w:pPr>
        <w:pStyle w:val="56"/>
        <w:numPr>
          <w:ilvl w:val="0"/>
          <w:numId w:val="42"/>
        </w:numPr>
        <w:ind w:firstLine="420"/>
        <w:rPr>
          <w:rFonts w:hint="eastAsia"/>
        </w:rPr>
      </w:pPr>
      <w:r>
        <w:rPr>
          <w:rFonts w:hint="eastAsia"/>
        </w:rPr>
        <w:t>交互性能：有效识别距离 0.3m-3.5m（优于通用要求 0.5m-3m），支持连续对话（对话间隔≤8s，优于通用要求≤5s），可通过语音打断当前操作；支持声源定位（主驾 / 副驾 / 后舱左 / 后舱右 4 音区），定位准确率≥99%。</w:t>
      </w:r>
    </w:p>
    <w:p w14:paraId="27C019AA">
      <w:pPr>
        <w:pStyle w:val="56"/>
        <w:numPr>
          <w:ilvl w:val="0"/>
          <w:numId w:val="42"/>
        </w:numPr>
        <w:ind w:firstLine="420"/>
        <w:rPr>
          <w:rFonts w:hint="eastAsia"/>
        </w:rPr>
      </w:pPr>
      <w:r>
        <w:rPr>
          <w:rFonts w:hint="eastAsia"/>
        </w:rPr>
        <w:t>抗干扰性：在 65dB (A) 行车噪音、多媒体播放 80dB (A) 环境下，唤醒成功率≥95%，误唤醒频度≤0 次 / 4h（优于通用要求≤1 次 / 4h）。</w:t>
      </w:r>
    </w:p>
    <w:p w14:paraId="52F6AC2B">
      <w:pPr>
        <w:pStyle w:val="65"/>
        <w:spacing w:before="120" w:after="120"/>
      </w:pPr>
      <w:bookmarkStart w:id="67" w:name="_Toc221307171"/>
      <w:r>
        <w:rPr>
          <w:rFonts w:hint="eastAsia"/>
        </w:rPr>
        <w:t>UI系统</w:t>
      </w:r>
      <w:bookmarkEnd w:id="67"/>
    </w:p>
    <w:p w14:paraId="73C0595E">
      <w:pPr>
        <w:pStyle w:val="56"/>
        <w:numPr>
          <w:ilvl w:val="0"/>
          <w:numId w:val="43"/>
        </w:numPr>
        <w:ind w:firstLine="420"/>
      </w:pPr>
      <w:r>
        <w:rPr>
          <w:rFonts w:hint="eastAsia"/>
        </w:rPr>
        <w:t>显示要求：默认字体大小≥18px（优于通用要求≥16px），关键信息字体≥22px（优于通用要求≥20px）；对比度≥5:1（夜间模式）、≥9:1（日间模式）（优于通用要求≥4:1/≥8:1）。</w:t>
      </w:r>
    </w:p>
    <w:p w14:paraId="3531667B">
      <w:pPr>
        <w:pStyle w:val="56"/>
        <w:numPr>
          <w:ilvl w:val="0"/>
          <w:numId w:val="43"/>
        </w:numPr>
        <w:ind w:firstLine="420"/>
        <w:rPr>
          <w:rFonts w:hint="eastAsia"/>
        </w:rPr>
      </w:pPr>
      <w:r>
        <w:rPr>
          <w:rFonts w:hint="eastAsia"/>
        </w:rPr>
        <w:t>操作逻辑：同一功能操作路径唯一，图标识别准确率≥95%（优于通用要求≥90%），符合 GB/T 35128-2017 图形符号要求；常用功能（情景模式切换、温度调节）支持 “一键直达”，无需多级菜单。</w:t>
      </w:r>
    </w:p>
    <w:p w14:paraId="433555EC">
      <w:pPr>
        <w:pStyle w:val="56"/>
        <w:numPr>
          <w:ilvl w:val="0"/>
          <w:numId w:val="43"/>
        </w:numPr>
        <w:ind w:firstLine="420"/>
        <w:rPr>
          <w:rFonts w:hint="eastAsia"/>
        </w:rPr>
      </w:pPr>
      <w:r>
        <w:rPr>
          <w:rFonts w:hint="eastAsia"/>
        </w:rPr>
        <w:t>响应反馈：操作后 0.2s 内给出视觉（弹窗）+ 触觉（屏幕震动）反馈（优于通用要求 0.3s），错误操作给出文字 + 图标 + 语音三重提示，提示准确率 100%。</w:t>
      </w:r>
    </w:p>
    <w:p w14:paraId="702E2562">
      <w:pPr>
        <w:pStyle w:val="56"/>
        <w:numPr>
          <w:ilvl w:val="0"/>
          <w:numId w:val="43"/>
        </w:numPr>
        <w:ind w:firstLine="420"/>
        <w:rPr>
          <w:rFonts w:hint="eastAsia"/>
        </w:rPr>
      </w:pPr>
      <w:r>
        <w:rPr>
          <w:rFonts w:hint="eastAsia"/>
        </w:rPr>
        <w:t>适配性：支持夜间 / 日间模式自动切换（光照强度＜100lux 切换夜间模式，＞500lux 切换日间模式），切换响应时间≤0.5s，无视觉卡顿。</w:t>
      </w:r>
    </w:p>
    <w:p w14:paraId="221C2C1F">
      <w:pPr>
        <w:pStyle w:val="105"/>
        <w:spacing w:before="120" w:after="120"/>
      </w:pPr>
      <w:bookmarkStart w:id="68" w:name="_Toc221307172"/>
      <w:r>
        <w:rPr>
          <w:rFonts w:hint="eastAsia"/>
        </w:rPr>
        <w:t>智能感知环境系统</w:t>
      </w:r>
      <w:bookmarkEnd w:id="68"/>
    </w:p>
    <w:p w14:paraId="6B54BE73">
      <w:pPr>
        <w:pStyle w:val="65"/>
        <w:spacing w:before="120" w:after="120"/>
        <w:rPr>
          <w:rFonts w:hint="eastAsia"/>
        </w:rPr>
      </w:pPr>
      <w:bookmarkStart w:id="69" w:name="_Toc221307173"/>
      <w:r>
        <w:rPr>
          <w:rFonts w:hint="eastAsia"/>
        </w:rPr>
        <w:t>360°全景影像</w:t>
      </w:r>
      <w:bookmarkEnd w:id="69"/>
    </w:p>
    <w:p w14:paraId="4194324F">
      <w:pPr>
        <w:pStyle w:val="56"/>
        <w:numPr>
          <w:ilvl w:val="0"/>
          <w:numId w:val="44"/>
        </w:numPr>
        <w:ind w:firstLine="420"/>
      </w:pPr>
      <w:r>
        <w:rPr>
          <w:rFonts w:hint="eastAsia"/>
        </w:rPr>
        <w:t>摄像头参数：6 路摄像头，分辨率≥1080P，帧率≥30fps，镜头畸变率≤3%（优于通用要求≤5%）；夜视增强功能，低光照≥0.05lux 时可清晰成像（优于通用要求≥0.1lux）。</w:t>
      </w:r>
    </w:p>
    <w:p w14:paraId="6D5ADC09">
      <w:pPr>
        <w:pStyle w:val="56"/>
        <w:numPr>
          <w:ilvl w:val="0"/>
          <w:numId w:val="44"/>
        </w:numPr>
        <w:ind w:firstLine="420"/>
        <w:rPr>
          <w:rFonts w:hint="eastAsia"/>
        </w:rPr>
      </w:pPr>
      <w:r>
        <w:rPr>
          <w:rFonts w:hint="eastAsia"/>
        </w:rPr>
        <w:t>拼接性能：画面拼接误差≤0.8%（优于通用要求≤1%），拼接延迟≤0.08s（优于通用要求≤0.1s），无明显接缝（接缝宽度≤0.5px，优于通用要求≤1px）。</w:t>
      </w:r>
    </w:p>
    <w:p w14:paraId="51B82F38">
      <w:pPr>
        <w:pStyle w:val="56"/>
        <w:numPr>
          <w:ilvl w:val="0"/>
          <w:numId w:val="44"/>
        </w:numPr>
        <w:ind w:firstLine="420"/>
        <w:rPr>
          <w:rFonts w:hint="eastAsia"/>
        </w:rPr>
      </w:pPr>
      <w:r>
        <w:rPr>
          <w:rFonts w:hint="eastAsia"/>
        </w:rPr>
        <w:t>显示功能：支持 2D/3D 模式切换，切换响应时间≤0.4s（优于通用要求≤0.5s）；可放大查看（放大比例 2-6 倍，优于通用要求 2-4 倍），支持单独显示任一摄像头画面，切换响应时间≤0.2s。</w:t>
      </w:r>
    </w:p>
    <w:p w14:paraId="21F84B31">
      <w:pPr>
        <w:pStyle w:val="56"/>
        <w:numPr>
          <w:ilvl w:val="0"/>
          <w:numId w:val="44"/>
        </w:numPr>
        <w:ind w:firstLine="420"/>
        <w:rPr>
          <w:rFonts w:hint="eastAsia"/>
        </w:rPr>
      </w:pPr>
      <w:r>
        <w:rPr>
          <w:rFonts w:hint="eastAsia"/>
        </w:rPr>
        <w:t>触发模式：倒车 / 转向 / 开门防撞时自动启动，启动响应时间≤0.2s（优于通用要求≤0.3s）；支持手动触发，触发后 0.1s 内显示画面，无延迟。</w:t>
      </w:r>
    </w:p>
    <w:p w14:paraId="4D695417">
      <w:pPr>
        <w:pStyle w:val="56"/>
        <w:numPr>
          <w:ilvl w:val="0"/>
          <w:numId w:val="44"/>
        </w:numPr>
        <w:ind w:firstLine="420"/>
        <w:rPr>
          <w:rFonts w:hint="eastAsia"/>
        </w:rPr>
      </w:pPr>
      <w:r>
        <w:rPr>
          <w:rFonts w:hint="eastAsia"/>
        </w:rPr>
        <w:t>环境适应性：摄像头防护等级≥IP68（优于通用要求≥IP67），可在 - 40℃~85℃温度范围内正常工作（优于通用要求 - 40℃~80℃）；连续工作 24h 无发热、无故障。</w:t>
      </w:r>
    </w:p>
    <w:p w14:paraId="1FA186AC">
      <w:pPr>
        <w:pStyle w:val="65"/>
        <w:spacing w:before="120" w:after="120"/>
        <w:rPr>
          <w:rFonts w:hint="eastAsia"/>
        </w:rPr>
      </w:pPr>
      <w:bookmarkStart w:id="70" w:name="_Toc221307174"/>
      <w:r>
        <w:rPr>
          <w:rFonts w:hint="eastAsia"/>
        </w:rPr>
        <w:t>健康监测系统</w:t>
      </w:r>
      <w:bookmarkEnd w:id="70"/>
    </w:p>
    <w:p w14:paraId="20C1F5F1">
      <w:pPr>
        <w:pStyle w:val="56"/>
        <w:numPr>
          <w:ilvl w:val="0"/>
          <w:numId w:val="45"/>
        </w:numPr>
        <w:ind w:firstLine="420"/>
      </w:pPr>
      <w:r>
        <w:rPr>
          <w:rFonts w:hint="eastAsia"/>
        </w:rPr>
        <w:t>心率监测：测量范围 50-180bpm，误差≤±2bpm（优于通用要求≤±3bpm），测量时间≤25s（优于通用要求≤30s），数据更新频率 1 次 / 3s（优于通用要求 1 次 / 5s）。</w:t>
      </w:r>
    </w:p>
    <w:p w14:paraId="4C04F132">
      <w:pPr>
        <w:pStyle w:val="56"/>
        <w:numPr>
          <w:ilvl w:val="0"/>
          <w:numId w:val="45"/>
        </w:numPr>
        <w:ind w:firstLine="420"/>
        <w:rPr>
          <w:rFonts w:hint="eastAsia"/>
        </w:rPr>
      </w:pPr>
      <w:r>
        <w:rPr>
          <w:rFonts w:hint="eastAsia"/>
        </w:rPr>
        <w:t>血压监测：收缩压测量范围 90-180mmHg，舒张压 60-120mmHg，误差≤±3mmHg（优于通用要求≤±5mmHg），测量时间≤40s（优于通用要求≤45s）。</w:t>
      </w:r>
    </w:p>
    <w:p w14:paraId="74A5F26A">
      <w:pPr>
        <w:pStyle w:val="56"/>
        <w:numPr>
          <w:ilvl w:val="0"/>
          <w:numId w:val="45"/>
        </w:numPr>
        <w:ind w:firstLine="420"/>
        <w:rPr>
          <w:rFonts w:hint="eastAsia"/>
        </w:rPr>
      </w:pPr>
      <w:r>
        <w:rPr>
          <w:rFonts w:hint="eastAsia"/>
        </w:rPr>
        <w:t>体温监测：测量范围 35.0℃-37.5℃，显示值与实际体温差值≤1.5℃（优于通用要求≤2℃），测量时间≤4s（优于通用要求≤5s），数据精度 ±0.3℃（优于通用要求 ±0.5℃）。</w:t>
      </w:r>
    </w:p>
    <w:p w14:paraId="1D51B1E3">
      <w:pPr>
        <w:pStyle w:val="56"/>
        <w:numPr>
          <w:ilvl w:val="0"/>
          <w:numId w:val="45"/>
        </w:numPr>
        <w:ind w:firstLine="420"/>
        <w:rPr>
          <w:rFonts w:hint="eastAsia"/>
        </w:rPr>
      </w:pPr>
      <w:r>
        <w:rPr>
          <w:rFonts w:hint="eastAsia"/>
        </w:rPr>
        <w:t>呼吸频率监测：测量范围 12-25 次 / 分钟，误差≤±1 次 / 分钟，测量时间≤35s，数据更新频率 1 次 / 5s。</w:t>
      </w:r>
    </w:p>
    <w:p w14:paraId="62222229">
      <w:pPr>
        <w:pStyle w:val="56"/>
        <w:numPr>
          <w:ilvl w:val="0"/>
          <w:numId w:val="45"/>
        </w:numPr>
        <w:ind w:firstLine="420"/>
        <w:rPr>
          <w:rFonts w:hint="eastAsia"/>
        </w:rPr>
      </w:pPr>
      <w:r>
        <w:rPr>
          <w:rFonts w:hint="eastAsia"/>
        </w:rPr>
        <w:t>报警功能：异常数据（心率＞120bpm/＜60bpm、收缩压＞160mmHg/＜90mmHg 等）触发声光报警，报警音量≥70dB (A)（优于通用要求≥65dB (A)），报警灯闪烁频率 2Hz，持续时间 30s（可手动关闭）；支持报警阈值自定义。</w:t>
      </w:r>
    </w:p>
    <w:p w14:paraId="528570C9">
      <w:pPr>
        <w:pStyle w:val="56"/>
        <w:numPr>
          <w:ilvl w:val="0"/>
          <w:numId w:val="45"/>
        </w:numPr>
        <w:ind w:firstLine="420"/>
        <w:rPr>
          <w:rFonts w:hint="eastAsia"/>
        </w:rPr>
      </w:pPr>
      <w:r>
        <w:rPr>
          <w:rFonts w:hint="eastAsia"/>
        </w:rPr>
        <w:t>数据安全：遵循 GB/T 41871-2022 要求，数据本地存储≤30 天，传输加密等级≥AES-256（优于通用要求≥AES-128），支持手动删除数据，删除后不可恢复。</w:t>
      </w:r>
    </w:p>
    <w:p w14:paraId="07AE2A52">
      <w:pPr>
        <w:pStyle w:val="65"/>
        <w:spacing w:before="120" w:after="120"/>
      </w:pPr>
      <w:bookmarkStart w:id="71" w:name="_Toc221307175"/>
      <w:r>
        <w:rPr>
          <w:rFonts w:hint="eastAsia"/>
        </w:rPr>
        <w:t>智能温控系统</w:t>
      </w:r>
      <w:bookmarkEnd w:id="71"/>
    </w:p>
    <w:p w14:paraId="5B3BD021">
      <w:pPr>
        <w:pStyle w:val="56"/>
        <w:numPr>
          <w:ilvl w:val="0"/>
          <w:numId w:val="46"/>
        </w:numPr>
        <w:ind w:firstLine="420"/>
      </w:pPr>
      <w:r>
        <w:rPr>
          <w:rFonts w:hint="eastAsia"/>
        </w:rPr>
        <w:t>座椅分区温控：与 5.2.2 要求一致，同一分区内最大温差≤2℃（优于通用要求≤3℃），温度均匀性≥90%。</w:t>
      </w:r>
    </w:p>
    <w:p w14:paraId="20AC55C3">
      <w:pPr>
        <w:pStyle w:val="56"/>
        <w:numPr>
          <w:ilvl w:val="0"/>
          <w:numId w:val="46"/>
        </w:numPr>
        <w:ind w:firstLine="420"/>
        <w:rPr>
          <w:rFonts w:hint="eastAsia"/>
        </w:rPr>
      </w:pPr>
      <w:r>
        <w:rPr>
          <w:rFonts w:hint="eastAsia"/>
        </w:rPr>
        <w:t>前后仓温度平衡：夏季将驾驶舱冷气引入后舱，温差≤4℃（优于通用要求≤5℃）；冬季将驾驶舱暖气引入后舱，温差≤4℃（优于通用要求≤5℃），平衡调节响应时间≤8s（优于通用要求≤10s）。</w:t>
      </w:r>
    </w:p>
    <w:p w14:paraId="0E62D02B">
      <w:pPr>
        <w:pStyle w:val="56"/>
        <w:numPr>
          <w:ilvl w:val="0"/>
          <w:numId w:val="46"/>
        </w:numPr>
        <w:ind w:firstLine="420"/>
        <w:rPr>
          <w:rFonts w:hint="eastAsia"/>
        </w:rPr>
      </w:pPr>
      <w:r>
        <w:rPr>
          <w:rFonts w:hint="eastAsia"/>
        </w:rPr>
        <w:t>整体座舱温控：舱内温度控制精度 ±1.5℃（优于通用要求 ±2℃），升温速率≥1.2℃/min（-10℃环境下，优于通用要求≥1℃/min），降温速率≥1.0℃/min（40℃环境下，优于通用要求≥0.8℃/min）。</w:t>
      </w:r>
    </w:p>
    <w:p w14:paraId="7FD8A92E">
      <w:pPr>
        <w:pStyle w:val="56"/>
        <w:numPr>
          <w:ilvl w:val="0"/>
          <w:numId w:val="46"/>
        </w:numPr>
        <w:ind w:firstLine="420"/>
        <w:rPr>
          <w:rFonts w:hint="eastAsia"/>
        </w:rPr>
      </w:pPr>
      <w:r>
        <w:rPr>
          <w:rFonts w:hint="eastAsia"/>
        </w:rPr>
        <w:t>脚踏箱温控：与座椅温控同步，加热温度波动≤±1.5℃，通风温度波动≤±1.5℃，出风口风速均匀度≥85%。</w:t>
      </w:r>
    </w:p>
    <w:p w14:paraId="53CDD732">
      <w:pPr>
        <w:pStyle w:val="104"/>
        <w:spacing w:before="240" w:after="240"/>
      </w:pPr>
      <w:bookmarkStart w:id="72" w:name="_Toc221307176"/>
      <w:r>
        <w:rPr>
          <w:rFonts w:hint="eastAsia"/>
        </w:rPr>
        <w:t>试验及测试方法</w:t>
      </w:r>
      <w:bookmarkEnd w:id="72"/>
    </w:p>
    <w:p w14:paraId="1D10ACA9">
      <w:pPr>
        <w:pStyle w:val="105"/>
        <w:spacing w:before="120" w:after="120"/>
      </w:pPr>
      <w:bookmarkStart w:id="73" w:name="_Toc221307177"/>
      <w:r>
        <w:rPr>
          <w:rFonts w:hint="eastAsia"/>
        </w:rPr>
        <w:t>智能氛围调节测试系统</w:t>
      </w:r>
      <w:bookmarkEnd w:id="73"/>
    </w:p>
    <w:p w14:paraId="7141240B">
      <w:pPr>
        <w:pStyle w:val="65"/>
        <w:spacing w:before="120" w:after="120"/>
        <w:rPr>
          <w:rFonts w:hint="eastAsia"/>
        </w:rPr>
      </w:pPr>
      <w:bookmarkStart w:id="74" w:name="_Toc221307178"/>
      <w:r>
        <w:rPr>
          <w:rFonts w:hint="eastAsia"/>
        </w:rPr>
        <w:t>智能香薰功能测试</w:t>
      </w:r>
      <w:bookmarkEnd w:id="74"/>
    </w:p>
    <w:p w14:paraId="4D63BF1B">
      <w:pPr>
        <w:pStyle w:val="56"/>
        <w:numPr>
          <w:ilvl w:val="0"/>
          <w:numId w:val="47"/>
        </w:numPr>
        <w:ind w:firstLine="420"/>
      </w:pPr>
      <w:r>
        <w:rPr>
          <w:rFonts w:hint="eastAsia"/>
        </w:rPr>
        <w:t>额定参数测试：</w:t>
      </w:r>
    </w:p>
    <w:p w14:paraId="06A741D5">
      <w:pPr>
        <w:pStyle w:val="56"/>
        <w:numPr>
          <w:ilvl w:val="0"/>
          <w:numId w:val="48"/>
        </w:numPr>
        <w:ind w:firstLine="420"/>
        <w:rPr>
          <w:rFonts w:hint="eastAsia"/>
        </w:rPr>
      </w:pPr>
      <w:r>
        <w:rPr>
          <w:rFonts w:hint="eastAsia"/>
        </w:rPr>
        <w:t>电源连接 12VDC 电源，用万用表测量工作电流，应≤200mA；调节电压至 9V、16V，系统应正常工作。</w:t>
      </w:r>
    </w:p>
    <w:p w14:paraId="599545BE">
      <w:pPr>
        <w:pStyle w:val="56"/>
        <w:numPr>
          <w:ilvl w:val="0"/>
          <w:numId w:val="48"/>
        </w:numPr>
        <w:ind w:firstLine="420"/>
        <w:rPr>
          <w:rFonts w:hint="eastAsia"/>
        </w:rPr>
      </w:pPr>
      <w:r>
        <w:rPr>
          <w:rFonts w:hint="eastAsia"/>
        </w:rPr>
        <w:t>高低温箱设置 - 40℃、85℃，分别保温 2h 后，通电测试香薰功能，应无异常。</w:t>
      </w:r>
    </w:p>
    <w:p w14:paraId="4EA18129">
      <w:pPr>
        <w:pStyle w:val="56"/>
        <w:numPr>
          <w:ilvl w:val="0"/>
          <w:numId w:val="47"/>
        </w:numPr>
        <w:ind w:firstLine="420"/>
        <w:rPr>
          <w:rFonts w:hint="eastAsia"/>
        </w:rPr>
      </w:pPr>
      <w:r>
        <w:rPr>
          <w:rFonts w:hint="eastAsia"/>
        </w:rPr>
        <w:t>浓度调节测试：</w:t>
      </w:r>
    </w:p>
    <w:p w14:paraId="24E4D464">
      <w:pPr>
        <w:pStyle w:val="56"/>
        <w:numPr>
          <w:ilvl w:val="0"/>
          <w:numId w:val="48"/>
        </w:numPr>
        <w:ind w:firstLine="420"/>
        <w:rPr>
          <w:rFonts w:hint="eastAsia"/>
        </w:rPr>
      </w:pPr>
      <w:r>
        <w:rPr>
          <w:rFonts w:hint="eastAsia"/>
        </w:rPr>
        <w:t>环境条件：25℃、50% RH，使用气体浓度检测仪（精度 ±1%），设置低、中、高 3 级浓度，分别测量实际浓度，计算与设定值的偏差，应≤±3%。</w:t>
      </w:r>
    </w:p>
    <w:p w14:paraId="79B4D9A4">
      <w:pPr>
        <w:pStyle w:val="56"/>
        <w:numPr>
          <w:ilvl w:val="0"/>
          <w:numId w:val="47"/>
        </w:numPr>
        <w:ind w:firstLine="420"/>
        <w:rPr>
          <w:rFonts w:hint="eastAsia"/>
        </w:rPr>
      </w:pPr>
      <w:r>
        <w:rPr>
          <w:rFonts w:hint="eastAsia"/>
        </w:rPr>
        <w:t>香型切换测试：</w:t>
      </w:r>
    </w:p>
    <w:p w14:paraId="2A0E5633">
      <w:pPr>
        <w:pStyle w:val="56"/>
        <w:numPr>
          <w:ilvl w:val="0"/>
          <w:numId w:val="48"/>
        </w:numPr>
        <w:ind w:firstLine="420"/>
        <w:rPr>
          <w:rFonts w:hint="eastAsia"/>
        </w:rPr>
      </w:pPr>
      <w:r>
        <w:rPr>
          <w:rFonts w:hint="eastAsia"/>
        </w:rPr>
        <w:t>安装 3 种不同香型香料盒，通过中控屏切换香型，用秒表记录切换机构动作时间和切换完成时间，各测试 10 次，取平均值，应分别≤4s、＜8s；切换后通过嗅觉评估，无混香现象。</w:t>
      </w:r>
    </w:p>
    <w:p w14:paraId="030DB27B">
      <w:pPr>
        <w:pStyle w:val="56"/>
        <w:numPr>
          <w:ilvl w:val="0"/>
          <w:numId w:val="47"/>
        </w:numPr>
        <w:ind w:firstLine="420"/>
        <w:rPr>
          <w:rFonts w:hint="eastAsia"/>
        </w:rPr>
      </w:pPr>
      <w:r>
        <w:rPr>
          <w:rFonts w:hint="eastAsia"/>
        </w:rPr>
        <w:t>辅助功能测试：</w:t>
      </w:r>
    </w:p>
    <w:p w14:paraId="3F84C4E4">
      <w:pPr>
        <w:pStyle w:val="56"/>
        <w:numPr>
          <w:ilvl w:val="0"/>
          <w:numId w:val="48"/>
        </w:numPr>
        <w:ind w:firstLine="420"/>
        <w:rPr>
          <w:rFonts w:hint="eastAsia"/>
        </w:rPr>
      </w:pPr>
      <w:r>
        <w:rPr>
          <w:rFonts w:hint="eastAsia"/>
        </w:rPr>
        <w:t>安装假冒香料盒，观察中控屏是否显示报警提示；设置过期香料，验证过期检测功能；连续使用香料，记录剩余量显示准确性。</w:t>
      </w:r>
    </w:p>
    <w:p w14:paraId="63823F1D">
      <w:pPr>
        <w:pStyle w:val="56"/>
        <w:numPr>
          <w:ilvl w:val="0"/>
          <w:numId w:val="48"/>
        </w:numPr>
        <w:ind w:firstLine="420"/>
        <w:rPr>
          <w:rFonts w:hint="eastAsia"/>
        </w:rPr>
      </w:pPr>
      <w:r>
        <w:rPr>
          <w:rFonts w:hint="eastAsia"/>
        </w:rPr>
        <w:t>拆卸并重新安装香料盒，记录操作时间，应≤30s；检查香料与香料盒、送香通道的接触部位，无腐蚀、变色。</w:t>
      </w:r>
    </w:p>
    <w:p w14:paraId="16BC15AD">
      <w:pPr>
        <w:pStyle w:val="56"/>
        <w:numPr>
          <w:ilvl w:val="0"/>
          <w:numId w:val="47"/>
        </w:numPr>
        <w:ind w:firstLine="420"/>
        <w:rPr>
          <w:rFonts w:hint="eastAsia"/>
        </w:rPr>
      </w:pPr>
      <w:r>
        <w:rPr>
          <w:rFonts w:hint="eastAsia"/>
        </w:rPr>
        <w:t>香料寿命测试：</w:t>
      </w:r>
    </w:p>
    <w:p w14:paraId="48985508">
      <w:pPr>
        <w:pStyle w:val="56"/>
        <w:numPr>
          <w:ilvl w:val="0"/>
          <w:numId w:val="48"/>
        </w:numPr>
        <w:ind w:firstLine="420"/>
        <w:rPr>
          <w:rFonts w:hint="eastAsia"/>
        </w:rPr>
      </w:pPr>
      <w:r>
        <w:rPr>
          <w:rFonts w:hint="eastAsia"/>
        </w:rPr>
        <w:t>环境条件：25±3℃，输入电压 13.5V，设置最强输出模式，连续工作 360h，邀请 10 名受试者（嗅觉正常）评估香味等级，应＞3 级。</w:t>
      </w:r>
    </w:p>
    <w:p w14:paraId="1702DCD0">
      <w:pPr>
        <w:pStyle w:val="56"/>
        <w:numPr>
          <w:ilvl w:val="0"/>
          <w:numId w:val="47"/>
        </w:numPr>
        <w:ind w:firstLine="420"/>
        <w:rPr>
          <w:rFonts w:hint="eastAsia"/>
        </w:rPr>
      </w:pPr>
      <w:r>
        <w:rPr>
          <w:rFonts w:hint="eastAsia"/>
        </w:rPr>
        <w:t>安全性能测试：</w:t>
      </w:r>
    </w:p>
    <w:p w14:paraId="63DDE749">
      <w:pPr>
        <w:pStyle w:val="56"/>
        <w:numPr>
          <w:ilvl w:val="0"/>
          <w:numId w:val="48"/>
        </w:numPr>
        <w:ind w:firstLine="420"/>
        <w:rPr>
          <w:rFonts w:hint="eastAsia"/>
        </w:rPr>
      </w:pPr>
      <w:r>
        <w:rPr>
          <w:rFonts w:hint="eastAsia"/>
        </w:rPr>
        <w:t>绝缘电阻测试：依据 GB 19512-2013，使用绝缘电阻表测量，应≥15MΩ。</w:t>
      </w:r>
    </w:p>
    <w:p w14:paraId="52FEBF8C">
      <w:pPr>
        <w:pStyle w:val="56"/>
        <w:numPr>
          <w:ilvl w:val="0"/>
          <w:numId w:val="48"/>
        </w:numPr>
        <w:ind w:firstLine="420"/>
        <w:rPr>
          <w:rFonts w:hint="eastAsia"/>
        </w:rPr>
      </w:pPr>
      <w:r>
        <w:rPr>
          <w:rFonts w:hint="eastAsia"/>
        </w:rPr>
        <w:t>耐压测试：施加 1500V 电压，持续 1min，无击穿、闪络现象。</w:t>
      </w:r>
    </w:p>
    <w:p w14:paraId="12074A82">
      <w:pPr>
        <w:pStyle w:val="56"/>
        <w:numPr>
          <w:ilvl w:val="0"/>
          <w:numId w:val="48"/>
        </w:numPr>
        <w:ind w:firstLine="420"/>
        <w:rPr>
          <w:rFonts w:hint="eastAsia"/>
        </w:rPr>
      </w:pPr>
      <w:r>
        <w:rPr>
          <w:rFonts w:hint="eastAsia"/>
        </w:rPr>
        <w:t>过热保护测试：40℃环境下连续工作，用红外测温仪（精度 ±0.5℃）监测表面温度，记录触发断电的温度，应≥60℃；温度降至 50℃以下，重新上电应能正常工作，测试 5 次。</w:t>
      </w:r>
    </w:p>
    <w:p w14:paraId="3CC21F3D">
      <w:pPr>
        <w:pStyle w:val="56"/>
        <w:numPr>
          <w:ilvl w:val="0"/>
          <w:numId w:val="47"/>
        </w:numPr>
        <w:ind w:firstLine="420"/>
        <w:rPr>
          <w:rFonts w:hint="eastAsia"/>
        </w:rPr>
      </w:pPr>
      <w:r>
        <w:rPr>
          <w:rFonts w:hint="eastAsia"/>
        </w:rPr>
        <w:t>噪声测试：在静音室（背景噪音≤30dB (A)），距离香薰发生器 1m 处用声级计（符合 GB/T 3785.1-2023 1 级）测量工作噪音，应≤32dB (A)。</w:t>
      </w:r>
    </w:p>
    <w:p w14:paraId="7E3541F8">
      <w:pPr>
        <w:pStyle w:val="56"/>
        <w:numPr>
          <w:ilvl w:val="0"/>
          <w:numId w:val="47"/>
        </w:numPr>
        <w:ind w:firstLine="420"/>
        <w:rPr>
          <w:rFonts w:hint="eastAsia"/>
        </w:rPr>
      </w:pPr>
      <w:r>
        <w:rPr>
          <w:rFonts w:hint="eastAsia"/>
        </w:rPr>
        <w:t>可靠性测试：</w:t>
      </w:r>
    </w:p>
    <w:p w14:paraId="5C30CCFD">
      <w:pPr>
        <w:pStyle w:val="56"/>
        <w:numPr>
          <w:ilvl w:val="0"/>
          <w:numId w:val="48"/>
        </w:numPr>
        <w:ind w:firstLine="420"/>
        <w:rPr>
          <w:rFonts w:hint="eastAsia"/>
        </w:rPr>
      </w:pPr>
      <w:r>
        <w:rPr>
          <w:rFonts w:hint="eastAsia"/>
        </w:rPr>
        <w:t>防尘试验：依据 GWT A D01-01:2020-09 13.1，按 IP5KX 等级测试，试验后功能正常，无影响工作的粉尘进入。</w:t>
      </w:r>
    </w:p>
    <w:p w14:paraId="5734F687">
      <w:pPr>
        <w:pStyle w:val="56"/>
        <w:numPr>
          <w:ilvl w:val="0"/>
          <w:numId w:val="48"/>
        </w:numPr>
        <w:ind w:firstLine="420"/>
        <w:rPr>
          <w:rFonts w:hint="eastAsia"/>
        </w:rPr>
      </w:pPr>
      <w:r>
        <w:rPr>
          <w:rFonts w:hint="eastAsia"/>
        </w:rPr>
        <w:t>防水试验：依据 GWT A D01-01:2020-09 13.2，按 IPX2 等级测试（密封进出风口），试验后无损坏、功能正常。</w:t>
      </w:r>
    </w:p>
    <w:p w14:paraId="25E2731C">
      <w:pPr>
        <w:pStyle w:val="56"/>
        <w:numPr>
          <w:ilvl w:val="0"/>
          <w:numId w:val="48"/>
        </w:numPr>
        <w:ind w:firstLine="420"/>
        <w:rPr>
          <w:rFonts w:hint="eastAsia"/>
        </w:rPr>
      </w:pPr>
      <w:r>
        <w:rPr>
          <w:rFonts w:hint="eastAsia"/>
        </w:rPr>
        <w:t>气体腐蚀试验：依据 GWT A D01-01:2020-09 IEC 60068-2-60 试验 Ke，工作模式 1.1，持续 10 天，功能等级达到 C 级。</w:t>
      </w:r>
    </w:p>
    <w:p w14:paraId="0A3E0107">
      <w:pPr>
        <w:pStyle w:val="56"/>
        <w:ind w:firstLine="420"/>
      </w:pPr>
      <w:r>
        <w:rPr>
          <w:rFonts w:hint="eastAsia"/>
        </w:rPr>
        <w:t>耐久性试验：连续工作 8h，检查是否自动断电；恢复后测试功能，重复 5 次循环，无异常。</w:t>
      </w:r>
    </w:p>
    <w:p w14:paraId="1101E7BC">
      <w:pPr>
        <w:pStyle w:val="65"/>
        <w:spacing w:before="120" w:after="120"/>
        <w:rPr>
          <w:rFonts w:hint="eastAsia"/>
        </w:rPr>
      </w:pPr>
      <w:bookmarkStart w:id="75" w:name="_Toc221307179"/>
      <w:r>
        <w:rPr>
          <w:rFonts w:hint="eastAsia"/>
        </w:rPr>
        <w:t>智能光影照明测试</w:t>
      </w:r>
      <w:bookmarkEnd w:id="75"/>
    </w:p>
    <w:p w14:paraId="03FDE189">
      <w:pPr>
        <w:pStyle w:val="56"/>
        <w:numPr>
          <w:ilvl w:val="0"/>
          <w:numId w:val="49"/>
        </w:numPr>
        <w:ind w:firstLine="420"/>
      </w:pPr>
      <w:r>
        <w:rPr>
          <w:rFonts w:hint="eastAsia"/>
        </w:rPr>
        <w:t>光学参数测试：</w:t>
      </w:r>
    </w:p>
    <w:p w14:paraId="3DC1E849">
      <w:pPr>
        <w:pStyle w:val="56"/>
        <w:numPr>
          <w:ilvl w:val="0"/>
          <w:numId w:val="50"/>
        </w:numPr>
        <w:ind w:firstLine="420"/>
        <w:rPr>
          <w:rFonts w:hint="eastAsia"/>
        </w:rPr>
      </w:pPr>
      <w:r>
        <w:rPr>
          <w:rFonts w:hint="eastAsia"/>
        </w:rPr>
        <w:t>暗室环境（照度≤5lux），用分光光度计（精度 ±1%）测量长条照明灯显色指数、照度均匀度，应分别≥90、≥0.85。</w:t>
      </w:r>
    </w:p>
    <w:p w14:paraId="52F9161B">
      <w:pPr>
        <w:pStyle w:val="56"/>
        <w:numPr>
          <w:ilvl w:val="0"/>
          <w:numId w:val="50"/>
        </w:numPr>
        <w:ind w:firstLine="420"/>
        <w:rPr>
          <w:rFonts w:hint="eastAsia"/>
        </w:rPr>
      </w:pPr>
      <w:r>
        <w:rPr>
          <w:rFonts w:hint="eastAsia"/>
        </w:rPr>
        <w:t>测量氛围灯色温范围（2700K-6500K）、亮度范围（0-200lux），色彩过渡平滑度偏差≤2%；用高速摄像机（帧率≥200fps）拍摄，闪烁频率≥120Hz。</w:t>
      </w:r>
    </w:p>
    <w:p w14:paraId="38D1DEA1">
      <w:pPr>
        <w:pStyle w:val="56"/>
        <w:numPr>
          <w:ilvl w:val="0"/>
          <w:numId w:val="49"/>
        </w:numPr>
        <w:ind w:firstLine="420"/>
        <w:rPr>
          <w:rFonts w:hint="eastAsia"/>
        </w:rPr>
      </w:pPr>
      <w:r>
        <w:rPr>
          <w:rFonts w:hint="eastAsia"/>
        </w:rPr>
        <w:t>响应时间测试：</w:t>
      </w:r>
    </w:p>
    <w:p w14:paraId="665691A4">
      <w:pPr>
        <w:pStyle w:val="56"/>
        <w:numPr>
          <w:ilvl w:val="0"/>
          <w:numId w:val="50"/>
        </w:numPr>
        <w:ind w:firstLine="420"/>
        <w:rPr>
          <w:rFonts w:hint="eastAsia"/>
        </w:rPr>
      </w:pPr>
      <w:r>
        <w:rPr>
          <w:rFonts w:hint="eastAsia"/>
        </w:rPr>
        <w:t>模拟车门开启 / 关闭，用秒表记录迎宾模式启动 / 切换响应时间，各测试 10 次，取平均值，应分别≤0.4s、≤0.3s。</w:t>
      </w:r>
    </w:p>
    <w:p w14:paraId="221E218A">
      <w:pPr>
        <w:pStyle w:val="56"/>
        <w:numPr>
          <w:ilvl w:val="0"/>
          <w:numId w:val="50"/>
        </w:numPr>
        <w:ind w:firstLine="420"/>
        <w:rPr>
          <w:rFonts w:hint="eastAsia"/>
        </w:rPr>
      </w:pPr>
      <w:r>
        <w:rPr>
          <w:rFonts w:hint="eastAsia"/>
        </w:rPr>
        <w:t>切换情景模式，记录灯光颜色、亮度切换响应时间，应≤0.2s。</w:t>
      </w:r>
    </w:p>
    <w:p w14:paraId="78F96041">
      <w:pPr>
        <w:pStyle w:val="56"/>
        <w:numPr>
          <w:ilvl w:val="0"/>
          <w:numId w:val="49"/>
        </w:numPr>
        <w:ind w:firstLine="420"/>
        <w:rPr>
          <w:rFonts w:hint="eastAsia"/>
        </w:rPr>
      </w:pPr>
      <w:r>
        <w:rPr>
          <w:rFonts w:hint="eastAsia"/>
        </w:rPr>
        <w:t>多区域控制测试：</w:t>
      </w:r>
    </w:p>
    <w:p w14:paraId="11EE9580">
      <w:pPr>
        <w:pStyle w:val="56"/>
        <w:numPr>
          <w:ilvl w:val="0"/>
          <w:numId w:val="50"/>
        </w:numPr>
        <w:ind w:firstLine="420"/>
        <w:rPr>
          <w:rFonts w:hint="eastAsia"/>
        </w:rPr>
      </w:pPr>
      <w:r>
        <w:rPr>
          <w:rFonts w:hint="eastAsia"/>
        </w:rPr>
        <w:t>分别控制 4 个独立区域灯光的开启 / 关闭、亮度调节，验证区域独立性；切换区域控制，记录响应时间，应≤0.2s。</w:t>
      </w:r>
    </w:p>
    <w:p w14:paraId="08EA1AF5">
      <w:pPr>
        <w:pStyle w:val="56"/>
        <w:numPr>
          <w:ilvl w:val="0"/>
          <w:numId w:val="50"/>
        </w:numPr>
        <w:ind w:firstLine="420"/>
        <w:rPr>
          <w:rFonts w:hint="eastAsia"/>
        </w:rPr>
      </w:pPr>
      <w:r>
        <w:rPr>
          <w:rFonts w:hint="eastAsia"/>
        </w:rPr>
        <w:t>噪声测试：静音室（背景噪音≤30dB (A)），距离光源 1m 处测量工作噪音，应≤30dB (A)。</w:t>
      </w:r>
    </w:p>
    <w:p w14:paraId="1818D91C">
      <w:pPr>
        <w:pStyle w:val="56"/>
        <w:numPr>
          <w:ilvl w:val="0"/>
          <w:numId w:val="50"/>
        </w:numPr>
        <w:ind w:firstLine="420"/>
        <w:rPr>
          <w:rFonts w:hint="eastAsia"/>
        </w:rPr>
      </w:pPr>
      <w:r>
        <w:rPr>
          <w:rFonts w:hint="eastAsia"/>
        </w:rPr>
        <w:t>环境可靠性测试：</w:t>
      </w:r>
    </w:p>
    <w:p w14:paraId="0C4DD22E">
      <w:pPr>
        <w:pStyle w:val="56"/>
        <w:numPr>
          <w:ilvl w:val="0"/>
          <w:numId w:val="50"/>
        </w:numPr>
        <w:ind w:firstLine="420"/>
        <w:rPr>
          <w:rFonts w:hint="eastAsia"/>
        </w:rPr>
      </w:pPr>
      <w:r>
        <w:rPr>
          <w:rFonts w:hint="eastAsia"/>
        </w:rPr>
        <w:t>依据 GB/T 2423.1-2008，-20℃保温 24h；依据 GB/T 2423.2-2008，60℃保温 24h，试验后通电测试，功能正常，无闪烁、熄灭现象。</w:t>
      </w:r>
    </w:p>
    <w:p w14:paraId="04E91899">
      <w:pPr>
        <w:pStyle w:val="65"/>
        <w:spacing w:before="120" w:after="120"/>
        <w:rPr>
          <w:rFonts w:hint="eastAsia"/>
        </w:rPr>
      </w:pPr>
      <w:bookmarkStart w:id="76" w:name="_Toc221307180"/>
      <w:r>
        <w:rPr>
          <w:rFonts w:hint="eastAsia"/>
        </w:rPr>
        <w:t>电动窗帘测试</w:t>
      </w:r>
      <w:bookmarkEnd w:id="76"/>
    </w:p>
    <w:p w14:paraId="204BCDCB">
      <w:pPr>
        <w:pStyle w:val="56"/>
        <w:numPr>
          <w:ilvl w:val="0"/>
          <w:numId w:val="51"/>
        </w:numPr>
        <w:ind w:firstLine="420"/>
      </w:pPr>
      <w:r>
        <w:rPr>
          <w:rFonts w:hint="eastAsia"/>
        </w:rPr>
        <w:t>启闭性能测试：用秒表记录单副窗帘启闭时间，噪音计测量工作噪音（距离窗帘0.5m处），重复测试10次。</w:t>
      </w:r>
    </w:p>
    <w:p w14:paraId="1722B2D3">
      <w:pPr>
        <w:pStyle w:val="56"/>
        <w:numPr>
          <w:ilvl w:val="0"/>
          <w:numId w:val="51"/>
        </w:numPr>
        <w:ind w:firstLine="420"/>
        <w:rPr>
          <w:rFonts w:hint="eastAsia"/>
        </w:rPr>
      </w:pPr>
      <w:r>
        <w:rPr>
          <w:rFonts w:hint="eastAsia"/>
        </w:rPr>
        <w:t>防夹功能测试：在窗帘启闭路径中设置压力传感器，逐步增加阻力，记录触发防夹的阻力值，每种窗帘测试5次。</w:t>
      </w:r>
    </w:p>
    <w:p w14:paraId="29330678">
      <w:pPr>
        <w:pStyle w:val="56"/>
        <w:numPr>
          <w:ilvl w:val="0"/>
          <w:numId w:val="51"/>
        </w:numPr>
        <w:ind w:firstLine="420"/>
        <w:rPr>
          <w:rFonts w:hint="eastAsia"/>
        </w:rPr>
      </w:pPr>
      <w:r>
        <w:rPr>
          <w:rFonts w:hint="eastAsia"/>
        </w:rPr>
        <w:t>透光率测试：使用透光率仪，测量不同调节档位的透光率，计算与设定值的偏差。</w:t>
      </w:r>
    </w:p>
    <w:p w14:paraId="258BFDD1">
      <w:pPr>
        <w:pStyle w:val="56"/>
        <w:numPr>
          <w:ilvl w:val="0"/>
          <w:numId w:val="51"/>
        </w:numPr>
        <w:ind w:firstLine="420"/>
        <w:rPr>
          <w:rFonts w:hint="eastAsia"/>
        </w:rPr>
      </w:pPr>
      <w:r>
        <w:rPr>
          <w:rFonts w:hint="eastAsia"/>
        </w:rPr>
        <w:t>联动顺序测试：启动睡眠/影院/日常等情景模式，记录窗帘启闭顺序是否符合预设要求，每种模式测试5次。</w:t>
      </w:r>
    </w:p>
    <w:p w14:paraId="0694F4B3">
      <w:pPr>
        <w:pStyle w:val="56"/>
        <w:numPr>
          <w:ilvl w:val="0"/>
          <w:numId w:val="51"/>
        </w:numPr>
        <w:ind w:firstLine="420"/>
        <w:rPr>
          <w:rFonts w:hint="eastAsia"/>
        </w:rPr>
      </w:pPr>
      <w:r>
        <w:rPr>
          <w:rFonts w:hint="eastAsia"/>
        </w:rPr>
        <w:t>耐久性测试：连续启闭窗帘50000次，每次间隔30s，测试结束后检查机械结构是否完好，功能是否正常。</w:t>
      </w:r>
    </w:p>
    <w:p w14:paraId="6DDAF6AE">
      <w:pPr>
        <w:pStyle w:val="105"/>
        <w:spacing w:before="120" w:after="120"/>
      </w:pPr>
      <w:bookmarkStart w:id="77" w:name="_Toc221307181"/>
      <w:r>
        <w:rPr>
          <w:rFonts w:hint="eastAsia"/>
        </w:rPr>
        <w:t>座椅智能控制系统测试</w:t>
      </w:r>
      <w:bookmarkEnd w:id="77"/>
    </w:p>
    <w:p w14:paraId="0C1CCFD6">
      <w:pPr>
        <w:pStyle w:val="65"/>
        <w:spacing w:before="120" w:after="120"/>
        <w:rPr>
          <w:rFonts w:hint="eastAsia"/>
        </w:rPr>
      </w:pPr>
      <w:bookmarkStart w:id="78" w:name="_Toc221307182"/>
      <w:r>
        <w:rPr>
          <w:rFonts w:hint="eastAsia"/>
        </w:rPr>
        <w:t>一键座椅调节测试</w:t>
      </w:r>
      <w:bookmarkEnd w:id="78"/>
    </w:p>
    <w:p w14:paraId="127A5E44">
      <w:pPr>
        <w:pStyle w:val="56"/>
        <w:numPr>
          <w:ilvl w:val="0"/>
          <w:numId w:val="52"/>
        </w:numPr>
        <w:ind w:firstLine="420"/>
      </w:pPr>
      <w:r>
        <w:rPr>
          <w:rFonts w:hint="eastAsia"/>
        </w:rPr>
        <w:t>姿态精度测试：安装激光测距仪（精度 ±0.1mm）和角度仪（精度 ±0.1°），分别测试 7 种预设姿态的背部 / 大腿角度、头枕 / 扶手高度，每种姿态测试 5 次，计算误差，应≤±1°（角度）、±8mm（位置）。</w:t>
      </w:r>
    </w:p>
    <w:p w14:paraId="7B7F13B1">
      <w:pPr>
        <w:pStyle w:val="56"/>
        <w:numPr>
          <w:ilvl w:val="0"/>
          <w:numId w:val="52"/>
        </w:numPr>
        <w:ind w:firstLine="420"/>
        <w:rPr>
          <w:rFonts w:hint="eastAsia"/>
        </w:rPr>
      </w:pPr>
      <w:r>
        <w:rPr>
          <w:rFonts w:hint="eastAsia"/>
        </w:rPr>
        <w:t>响应时间测试：通过中控屏切换预设姿态，用秒表记录从操作到姿态稳定的时间，每种姿态测试 10 次，取平均值，应≤4s。</w:t>
      </w:r>
    </w:p>
    <w:p w14:paraId="552367F5">
      <w:pPr>
        <w:pStyle w:val="56"/>
        <w:numPr>
          <w:ilvl w:val="0"/>
          <w:numId w:val="52"/>
        </w:numPr>
        <w:ind w:firstLine="420"/>
        <w:rPr>
          <w:rFonts w:hint="eastAsia"/>
        </w:rPr>
      </w:pPr>
      <w:r>
        <w:rPr>
          <w:rFonts w:hint="eastAsia"/>
        </w:rPr>
        <w:t>噪声测试：静音室（背景噪音≤30dB (A)），距离座椅 1m 处测量调节过程中的最大噪音，应≤58dB (A)。</w:t>
      </w:r>
    </w:p>
    <w:p w14:paraId="4A58092E">
      <w:pPr>
        <w:pStyle w:val="56"/>
        <w:numPr>
          <w:ilvl w:val="0"/>
          <w:numId w:val="52"/>
        </w:numPr>
        <w:ind w:firstLine="420"/>
        <w:rPr>
          <w:rFonts w:hint="eastAsia"/>
        </w:rPr>
      </w:pPr>
      <w:r>
        <w:rPr>
          <w:rFonts w:hint="eastAsia"/>
        </w:rPr>
        <w:t>耐久性测试：连续切换 7 种姿态为 1 循环，完成 2000 次循环测试，检查座椅调节无卡顿、异响，机械结构无松动、变形。</w:t>
      </w:r>
    </w:p>
    <w:p w14:paraId="2E65081F">
      <w:pPr>
        <w:pStyle w:val="56"/>
        <w:numPr>
          <w:ilvl w:val="0"/>
          <w:numId w:val="52"/>
        </w:numPr>
        <w:ind w:firstLine="420"/>
        <w:rPr>
          <w:rFonts w:hint="eastAsia"/>
        </w:rPr>
      </w:pPr>
      <w:r>
        <w:rPr>
          <w:rFonts w:hint="eastAsia"/>
        </w:rPr>
        <w:t>安全锁定测试：在模拟试验台（加速度 0.8g）上进行急刹车测试，用高速摄像机记录座椅位移，应无明显位移；测试 5 次，无异常。</w:t>
      </w:r>
    </w:p>
    <w:p w14:paraId="74F56201">
      <w:pPr>
        <w:pStyle w:val="56"/>
        <w:numPr>
          <w:ilvl w:val="0"/>
          <w:numId w:val="52"/>
        </w:numPr>
        <w:ind w:firstLine="420"/>
        <w:rPr>
          <w:rFonts w:hint="eastAsia"/>
        </w:rPr>
      </w:pPr>
      <w:r>
        <w:rPr>
          <w:rFonts w:hint="eastAsia"/>
        </w:rPr>
        <w:t>桌板承重测试：在桌板中心施加 8kg 重物，保持 24h，观察桌板无变形、断裂，连接部位无松动。</w:t>
      </w:r>
    </w:p>
    <w:p w14:paraId="63C3BA9B">
      <w:pPr>
        <w:pStyle w:val="65"/>
        <w:spacing w:before="120" w:after="120"/>
      </w:pPr>
      <w:bookmarkStart w:id="79" w:name="_Toc221307183"/>
      <w:r>
        <w:rPr>
          <w:rFonts w:hint="eastAsia"/>
        </w:rPr>
        <w:t>温控功能测试</w:t>
      </w:r>
      <w:bookmarkEnd w:id="79"/>
    </w:p>
    <w:p w14:paraId="25AE5973">
      <w:pPr>
        <w:pStyle w:val="56"/>
        <w:numPr>
          <w:ilvl w:val="0"/>
          <w:numId w:val="53"/>
        </w:numPr>
        <w:ind w:firstLine="420"/>
      </w:pPr>
      <w:r>
        <w:rPr>
          <w:rFonts w:hint="eastAsia"/>
        </w:rPr>
        <w:t>温度性能测试：环境舱设置 - 20℃、0℃、30℃、60℃四个温度点，启动座椅加热 / 通风功能，用热电偶传感器（精度 ±0.1℃）测量座椅表面温度，记录达到设定温度的时间和 10min 内的温度波动，波动应≤±1.5℃。</w:t>
      </w:r>
    </w:p>
    <w:p w14:paraId="2CAA69A5">
      <w:pPr>
        <w:pStyle w:val="56"/>
        <w:numPr>
          <w:ilvl w:val="0"/>
          <w:numId w:val="53"/>
        </w:numPr>
        <w:ind w:firstLine="420"/>
        <w:rPr>
          <w:rFonts w:hint="eastAsia"/>
        </w:rPr>
      </w:pPr>
      <w:r>
        <w:rPr>
          <w:rFonts w:hint="eastAsia"/>
        </w:rPr>
        <w:t>自动触发测试：环境舱调节至 8℃、32℃，模拟发动机启动，记录温控系统启动时间，应≤3s；测试 5 次，取平均值。</w:t>
      </w:r>
    </w:p>
    <w:p w14:paraId="20A3A2C1">
      <w:pPr>
        <w:pStyle w:val="56"/>
        <w:numPr>
          <w:ilvl w:val="0"/>
          <w:numId w:val="53"/>
        </w:numPr>
        <w:ind w:firstLine="420"/>
        <w:rPr>
          <w:rFonts w:hint="eastAsia"/>
        </w:rPr>
      </w:pPr>
      <w:r>
        <w:rPr>
          <w:rFonts w:hint="eastAsia"/>
        </w:rPr>
        <w:t>分区控制测试：单独开启背部、腰部、大腿、手肘分区的加热 / 通风功能，测量各分区温度，应独立可控，无相互影响。</w:t>
      </w:r>
    </w:p>
    <w:p w14:paraId="40A7885A">
      <w:pPr>
        <w:pStyle w:val="56"/>
        <w:numPr>
          <w:ilvl w:val="0"/>
          <w:numId w:val="53"/>
        </w:numPr>
        <w:ind w:firstLine="420"/>
        <w:rPr>
          <w:rFonts w:hint="eastAsia"/>
        </w:rPr>
      </w:pPr>
      <w:r>
        <w:rPr>
          <w:rFonts w:hint="eastAsia"/>
        </w:rPr>
        <w:t>脚踏箱温控测试：与座椅温控测试同步，用风速仪（精度 ±0.1m/s）测量脚踏箱出风口风速，用热电偶传感器测量温度，风速应≤2.8m/s，温度波动≤±1.5℃。</w:t>
      </w:r>
    </w:p>
    <w:p w14:paraId="7626AE0C">
      <w:pPr>
        <w:pStyle w:val="56"/>
        <w:numPr>
          <w:ilvl w:val="0"/>
          <w:numId w:val="53"/>
        </w:numPr>
        <w:ind w:firstLine="420"/>
        <w:rPr>
          <w:rFonts w:hint="eastAsia"/>
        </w:rPr>
      </w:pPr>
      <w:r>
        <w:rPr>
          <w:rFonts w:hint="eastAsia"/>
        </w:rPr>
        <w:t>记忆功能测试：设置某一温控参数，断电 72h 后重新上电，检查是否恢复原参数，测试 5 次，准确率 100%。</w:t>
      </w:r>
    </w:p>
    <w:p w14:paraId="6CB55E65">
      <w:pPr>
        <w:pStyle w:val="105"/>
        <w:spacing w:before="120" w:after="120"/>
      </w:pPr>
      <w:bookmarkStart w:id="80" w:name="_Toc221307184"/>
      <w:r>
        <w:rPr>
          <w:rFonts w:hint="eastAsia"/>
        </w:rPr>
        <w:t>人机交互测试</w:t>
      </w:r>
      <w:bookmarkEnd w:id="80"/>
    </w:p>
    <w:p w14:paraId="15C0DF87">
      <w:pPr>
        <w:pStyle w:val="65"/>
        <w:spacing w:before="120" w:after="120"/>
      </w:pPr>
      <w:bookmarkStart w:id="81" w:name="_Toc221307185"/>
      <w:r>
        <w:rPr>
          <w:rFonts w:hint="eastAsia"/>
        </w:rPr>
        <w:t>中央控制触摸测试</w:t>
      </w:r>
      <w:bookmarkEnd w:id="81"/>
    </w:p>
    <w:p w14:paraId="56D91258">
      <w:pPr>
        <w:pStyle w:val="56"/>
        <w:numPr>
          <w:ilvl w:val="0"/>
          <w:numId w:val="54"/>
        </w:numPr>
        <w:ind w:firstLine="420"/>
      </w:pPr>
      <w:r>
        <w:rPr>
          <w:rFonts w:hint="eastAsia"/>
        </w:rPr>
        <w:t>显示参数测试：用分辨率测试仪测量屏幕分辨率，应≥1920×1080；用亮度计（精度 ±1cd/m²）测量亮度，typ≥850cd/m²、min≥700cd/m²。</w:t>
      </w:r>
    </w:p>
    <w:p w14:paraId="60A19993">
      <w:pPr>
        <w:pStyle w:val="56"/>
        <w:numPr>
          <w:ilvl w:val="0"/>
          <w:numId w:val="54"/>
        </w:numPr>
        <w:ind w:firstLine="420"/>
        <w:rPr>
          <w:rFonts w:hint="eastAsia"/>
        </w:rPr>
      </w:pPr>
      <w:r>
        <w:rPr>
          <w:rFonts w:hint="eastAsia"/>
        </w:rPr>
        <w:t>触控响应测试：用触控测试仪（精度 ±1ms）在屏幕不同区域（左上 / 右上 / 中央 / 左下 / 右下）进行 50 次触控测试，记录响应时间，应≤25ms。</w:t>
      </w:r>
    </w:p>
    <w:p w14:paraId="328D93EA">
      <w:pPr>
        <w:pStyle w:val="56"/>
        <w:numPr>
          <w:ilvl w:val="0"/>
          <w:numId w:val="54"/>
        </w:numPr>
        <w:ind w:firstLine="420"/>
        <w:rPr>
          <w:rFonts w:hint="eastAsia"/>
        </w:rPr>
      </w:pPr>
      <w:r>
        <w:rPr>
          <w:rFonts w:hint="eastAsia"/>
        </w:rPr>
        <w:t>耐久性测试：用触控测试机进行 10 万次触控操作（压力 5N，频率 1 次 / 秒），测试后检查屏幕无失灵、残影、划痕。</w:t>
      </w:r>
    </w:p>
    <w:p w14:paraId="7C7046FB">
      <w:pPr>
        <w:pStyle w:val="56"/>
        <w:numPr>
          <w:ilvl w:val="0"/>
          <w:numId w:val="54"/>
        </w:numPr>
        <w:ind w:firstLine="420"/>
        <w:rPr>
          <w:rFonts w:hint="eastAsia"/>
        </w:rPr>
      </w:pPr>
      <w:r>
        <w:rPr>
          <w:rFonts w:hint="eastAsia"/>
        </w:rPr>
        <w:t>环境适应性测试：依据 GB/T 2423.3-2016，40℃、90% RH 环境下工作 24h，测试触控功能、显示功能正常。</w:t>
      </w:r>
    </w:p>
    <w:p w14:paraId="7A5FF641">
      <w:pPr>
        <w:pStyle w:val="56"/>
        <w:numPr>
          <w:ilvl w:val="0"/>
          <w:numId w:val="54"/>
        </w:numPr>
        <w:ind w:firstLine="420"/>
        <w:rPr>
          <w:rFonts w:hint="eastAsia"/>
        </w:rPr>
      </w:pPr>
      <w:r>
        <w:rPr>
          <w:rFonts w:hint="eastAsia"/>
        </w:rPr>
        <w:t>电磁兼容测试：依据 GB/T 17626.2-2018，进行 ±10kV 接触放电、±18kV 空气放电测试，测试后屏幕功能无异常，无花屏、死机。</w:t>
      </w:r>
    </w:p>
    <w:p w14:paraId="572A610C">
      <w:pPr>
        <w:pStyle w:val="65"/>
        <w:spacing w:before="120" w:after="120"/>
      </w:pPr>
      <w:bookmarkStart w:id="82" w:name="_Toc221307186"/>
      <w:r>
        <w:rPr>
          <w:rFonts w:hint="eastAsia"/>
        </w:rPr>
        <w:t>语音交互测试</w:t>
      </w:r>
      <w:bookmarkEnd w:id="82"/>
    </w:p>
    <w:p w14:paraId="398A4BEF">
      <w:pPr>
        <w:pStyle w:val="56"/>
        <w:numPr>
          <w:ilvl w:val="0"/>
          <w:numId w:val="55"/>
        </w:numPr>
        <w:ind w:firstLine="420"/>
      </w:pPr>
      <w:r>
        <w:rPr>
          <w:rFonts w:hint="eastAsia"/>
        </w:rPr>
        <w:t>识别准确率测试：安静环境（信噪比≥60dB）：录制 100 条指令（含普通话、5 种方言），通过人工嘴（10cm 处声压级 75-77dB）播放，统计识别正确数量，准确率应≥98%。</w:t>
      </w:r>
    </w:p>
    <w:p w14:paraId="098FEC4A">
      <w:pPr>
        <w:pStyle w:val="56"/>
        <w:numPr>
          <w:ilvl w:val="0"/>
          <w:numId w:val="55"/>
        </w:numPr>
        <w:ind w:firstLine="420"/>
        <w:rPr>
          <w:rFonts w:hint="eastAsia"/>
        </w:rPr>
      </w:pPr>
      <w:r>
        <w:rPr>
          <w:rFonts w:hint="eastAsia"/>
        </w:rPr>
        <w:t>噪音环境（65dB (A) 行车噪音）：在模拟行车噪音环境下，重复上述测试，准确率应≥90%。</w:t>
      </w:r>
    </w:p>
    <w:p w14:paraId="71688BE7">
      <w:pPr>
        <w:pStyle w:val="56"/>
        <w:numPr>
          <w:ilvl w:val="0"/>
          <w:numId w:val="55"/>
        </w:numPr>
        <w:ind w:firstLine="420"/>
        <w:rPr>
          <w:rFonts w:hint="eastAsia"/>
        </w:rPr>
      </w:pPr>
      <w:r>
        <w:rPr>
          <w:rFonts w:hint="eastAsia"/>
        </w:rPr>
        <w:t>响应时间测试：用秒表记录指令唤醒时间和响应时间，每种环境测试 20 次，取平均值，应分别≤0.6s、≤1.5s。</w:t>
      </w:r>
    </w:p>
    <w:p w14:paraId="52CBFF86">
      <w:pPr>
        <w:pStyle w:val="56"/>
        <w:numPr>
          <w:ilvl w:val="0"/>
          <w:numId w:val="55"/>
        </w:numPr>
        <w:ind w:firstLine="420"/>
        <w:rPr>
          <w:rFonts w:hint="eastAsia"/>
        </w:rPr>
      </w:pPr>
      <w:r>
        <w:rPr>
          <w:rFonts w:hint="eastAsia"/>
        </w:rPr>
        <w:t>离线功能测试：断开网络连接，输入 50 条基础功能指令，检查是否能正常响应，响应率 100%。</w:t>
      </w:r>
    </w:p>
    <w:p w14:paraId="77169304">
      <w:pPr>
        <w:pStyle w:val="56"/>
        <w:numPr>
          <w:ilvl w:val="0"/>
          <w:numId w:val="55"/>
        </w:numPr>
        <w:ind w:firstLine="420"/>
        <w:rPr>
          <w:rFonts w:hint="eastAsia"/>
        </w:rPr>
      </w:pPr>
      <w:r>
        <w:rPr>
          <w:rFonts w:hint="eastAsia"/>
        </w:rPr>
        <w:t>有效距离测试：在 0.3m、1m、2m、3.5m 四个距离处，分别输入 10 条指令，统计识别成功率，应≥95%。</w:t>
      </w:r>
    </w:p>
    <w:p w14:paraId="3812EA67">
      <w:pPr>
        <w:pStyle w:val="56"/>
        <w:numPr>
          <w:ilvl w:val="0"/>
          <w:numId w:val="55"/>
        </w:numPr>
        <w:ind w:firstLine="420"/>
        <w:rPr>
          <w:rFonts w:hint="eastAsia"/>
        </w:rPr>
      </w:pPr>
      <w:r>
        <w:rPr>
          <w:rFonts w:hint="eastAsia"/>
        </w:rPr>
        <w:t>抗干扰性测试：播放 65dB (A) 行车噪音 + 80dB (A) 多媒体声音，连续 4h，记录误唤醒次数，应≤0 次；测试唤醒成功率，应≥95%。</w:t>
      </w:r>
    </w:p>
    <w:p w14:paraId="48B74543">
      <w:pPr>
        <w:pStyle w:val="56"/>
        <w:numPr>
          <w:ilvl w:val="0"/>
          <w:numId w:val="55"/>
        </w:numPr>
        <w:ind w:firstLine="420"/>
        <w:rPr>
          <w:rFonts w:hint="eastAsia"/>
        </w:rPr>
      </w:pPr>
      <w:r>
        <w:rPr>
          <w:rFonts w:hint="eastAsia"/>
        </w:rPr>
        <w:t>声源定位测试：在主驾、副驾、后舱左、后舱右 4 个位置，分别发出唤醒指令，记录定位准确率，应≥99%。</w:t>
      </w:r>
    </w:p>
    <w:p w14:paraId="24DC6AD1">
      <w:pPr>
        <w:pStyle w:val="65"/>
        <w:spacing w:before="120" w:after="120"/>
      </w:pPr>
      <w:bookmarkStart w:id="83" w:name="_Toc221307187"/>
      <w:r>
        <w:rPr>
          <w:rFonts w:hint="eastAsia"/>
        </w:rPr>
        <w:t>UI系统测试</w:t>
      </w:r>
      <w:bookmarkEnd w:id="83"/>
    </w:p>
    <w:p w14:paraId="1BA427D3">
      <w:pPr>
        <w:pStyle w:val="56"/>
        <w:numPr>
          <w:ilvl w:val="0"/>
          <w:numId w:val="56"/>
        </w:numPr>
        <w:ind w:firstLine="420"/>
      </w:pPr>
      <w:r>
        <w:rPr>
          <w:rFonts w:hint="eastAsia"/>
        </w:rPr>
        <w:t>可读性测试：邀请 20 名受试者（年龄 20-60 岁，符合 GB/T 10000-2023 P5-P95 百分位），在 0lux、100lux、500lux、1500lux 四种光照条件下，读取屏幕文字和图标，记录识别准确率（应≥95%）和视觉疲劳评分（1-5 分，平均评分≤2 分）。</w:t>
      </w:r>
    </w:p>
    <w:p w14:paraId="03989017">
      <w:pPr>
        <w:pStyle w:val="56"/>
        <w:numPr>
          <w:ilvl w:val="0"/>
          <w:numId w:val="56"/>
        </w:numPr>
        <w:ind w:firstLine="420"/>
        <w:rPr>
          <w:rFonts w:hint="eastAsia"/>
        </w:rPr>
      </w:pPr>
      <w:r>
        <w:rPr>
          <w:rFonts w:hint="eastAsia"/>
        </w:rPr>
        <w:t>交互效率测试：记录受试者完成典型操作（切换睡眠模式、调节座椅平躺、设置 24℃温度）的步骤和时间，每种操作测试 10 次，取平均值，步骤≤2 步，时间≤3s。</w:t>
      </w:r>
    </w:p>
    <w:p w14:paraId="0EDC6BF2">
      <w:pPr>
        <w:pStyle w:val="56"/>
        <w:numPr>
          <w:ilvl w:val="0"/>
          <w:numId w:val="56"/>
        </w:numPr>
        <w:ind w:firstLine="420"/>
        <w:rPr>
          <w:rFonts w:hint="eastAsia"/>
        </w:rPr>
      </w:pPr>
      <w:r>
        <w:rPr>
          <w:rFonts w:hint="eastAsia"/>
        </w:rPr>
        <w:t>反馈功能测试：进行正确操作和错误操作（如设置超出范围的温度），检查反馈是否及时（≤0.2s）、提示是否清晰，错误操作的三重提示是否完整。</w:t>
      </w:r>
    </w:p>
    <w:p w14:paraId="3925CF1F">
      <w:pPr>
        <w:pStyle w:val="56"/>
        <w:numPr>
          <w:ilvl w:val="0"/>
          <w:numId w:val="56"/>
        </w:numPr>
        <w:ind w:firstLine="420"/>
        <w:rPr>
          <w:rFonts w:hint="eastAsia"/>
        </w:rPr>
      </w:pPr>
      <w:r>
        <w:rPr>
          <w:rFonts w:hint="eastAsia"/>
        </w:rPr>
        <w:t>模式切换测试：调节环境光照强度，记录 UI 夜间 / 日间模式切换响应时间，应≤0.5s，无视觉卡顿。</w:t>
      </w:r>
    </w:p>
    <w:p w14:paraId="2C335F24">
      <w:pPr>
        <w:pStyle w:val="105"/>
        <w:spacing w:before="120" w:after="120"/>
      </w:pPr>
      <w:bookmarkStart w:id="84" w:name="_Toc221307188"/>
      <w:r>
        <w:rPr>
          <w:rFonts w:hint="eastAsia"/>
        </w:rPr>
        <w:t>智能环境感知系统测试</w:t>
      </w:r>
      <w:bookmarkEnd w:id="84"/>
    </w:p>
    <w:p w14:paraId="2B285171">
      <w:pPr>
        <w:pStyle w:val="65"/>
        <w:spacing w:before="120" w:after="120"/>
      </w:pPr>
      <w:bookmarkStart w:id="85" w:name="_Toc221307189"/>
      <w:r>
        <w:rPr>
          <w:rFonts w:hint="eastAsia"/>
        </w:rPr>
        <w:t>360°全景影像</w:t>
      </w:r>
      <w:bookmarkEnd w:id="85"/>
    </w:p>
    <w:p w14:paraId="640DBE99">
      <w:pPr>
        <w:pStyle w:val="56"/>
        <w:ind w:firstLine="420"/>
      </w:pPr>
    </w:p>
    <w:p w14:paraId="6A08A011">
      <w:pPr>
        <w:pStyle w:val="56"/>
        <w:numPr>
          <w:ilvl w:val="0"/>
          <w:numId w:val="57"/>
        </w:numPr>
        <w:ind w:firstLine="420"/>
      </w:pPr>
      <w:r>
        <w:rPr>
          <w:rFonts w:hint="eastAsia"/>
        </w:rPr>
        <w:t>分辨率测试：拍摄图像分辨率测试卡，用图像分析软件分析分辨率，应≥1080P。</w:t>
      </w:r>
    </w:p>
    <w:p w14:paraId="67F19BF7">
      <w:pPr>
        <w:pStyle w:val="56"/>
        <w:numPr>
          <w:ilvl w:val="0"/>
          <w:numId w:val="57"/>
        </w:numPr>
        <w:ind w:firstLine="420"/>
        <w:rPr>
          <w:rFonts w:hint="eastAsia"/>
        </w:rPr>
      </w:pPr>
      <w:r>
        <w:rPr>
          <w:rFonts w:hint="eastAsia"/>
        </w:rPr>
        <w:t>拼接精度测试：在标准测试场地（含标定棋盘格），拍摄全景画面，用图像分析软件测量拼接误差，测试 5 次，取平均值，应≤0.8%。</w:t>
      </w:r>
    </w:p>
    <w:p w14:paraId="3AF9533C">
      <w:pPr>
        <w:pStyle w:val="56"/>
        <w:numPr>
          <w:ilvl w:val="0"/>
          <w:numId w:val="57"/>
        </w:numPr>
        <w:ind w:firstLine="420"/>
        <w:rPr>
          <w:rFonts w:hint="eastAsia"/>
        </w:rPr>
      </w:pPr>
      <w:r>
        <w:rPr>
          <w:rFonts w:hint="eastAsia"/>
        </w:rPr>
        <w:t>夜间性能测试：在暗室（光照≥0.05lux）下，拍摄移动目标（速度 5km/h），检查画面清晰度和目标识别度，无明显噪点、模糊。</w:t>
      </w:r>
    </w:p>
    <w:p w14:paraId="09FAEBFB">
      <w:pPr>
        <w:pStyle w:val="56"/>
        <w:numPr>
          <w:ilvl w:val="0"/>
          <w:numId w:val="57"/>
        </w:numPr>
        <w:ind w:firstLine="420"/>
        <w:rPr>
          <w:rFonts w:hint="eastAsia"/>
        </w:rPr>
      </w:pPr>
      <w:r>
        <w:rPr>
          <w:rFonts w:hint="eastAsia"/>
        </w:rPr>
        <w:t>响应时间测试：模拟倒车、转向、开门场景，用秒表记录全景影像启动和模式切换响应时间，每种场景测试 10 次，取平均值，应分别≤0.2s、≤0.4s。</w:t>
      </w:r>
    </w:p>
    <w:p w14:paraId="7A3BC516">
      <w:pPr>
        <w:pStyle w:val="56"/>
        <w:numPr>
          <w:ilvl w:val="0"/>
          <w:numId w:val="57"/>
        </w:numPr>
        <w:ind w:firstLine="420"/>
        <w:rPr>
          <w:rFonts w:hint="eastAsia"/>
        </w:rPr>
      </w:pPr>
      <w:r>
        <w:rPr>
          <w:rFonts w:hint="eastAsia"/>
        </w:rPr>
        <w:t>防护等级测试：依据 IP68 标准，进行浸水测试（2m 水深，30min），测试后功能正常，无进水痕迹。</w:t>
      </w:r>
    </w:p>
    <w:p w14:paraId="6204D314">
      <w:pPr>
        <w:pStyle w:val="56"/>
        <w:numPr>
          <w:ilvl w:val="0"/>
          <w:numId w:val="57"/>
        </w:numPr>
        <w:ind w:firstLine="420"/>
        <w:rPr>
          <w:rFonts w:hint="eastAsia"/>
        </w:rPr>
      </w:pPr>
      <w:r>
        <w:rPr>
          <w:rFonts w:hint="eastAsia"/>
        </w:rPr>
        <w:t>环境适应性测试：高低温箱设置 - 40℃、85℃，分别保温 24h，通电测试，功能正常，无图像失真、黑屏。</w:t>
      </w:r>
    </w:p>
    <w:p w14:paraId="2BD8C493">
      <w:pPr>
        <w:pStyle w:val="65"/>
        <w:spacing w:before="120" w:after="120"/>
      </w:pPr>
      <w:bookmarkStart w:id="86" w:name="_Toc221307190"/>
      <w:r>
        <w:rPr>
          <w:rFonts w:hint="eastAsia"/>
        </w:rPr>
        <w:t>健康监测系统测试</w:t>
      </w:r>
      <w:bookmarkEnd w:id="86"/>
    </w:p>
    <w:p w14:paraId="0FD62626">
      <w:pPr>
        <w:pStyle w:val="56"/>
        <w:numPr>
          <w:ilvl w:val="0"/>
          <w:numId w:val="58"/>
        </w:numPr>
        <w:ind w:firstLine="420"/>
      </w:pPr>
      <w:r>
        <w:rPr>
          <w:rFonts w:hint="eastAsia"/>
        </w:rPr>
        <w:t>准确性测试：选取 50 名受试者（年龄 20-60 岁），同时使用本系统和医疗级设备（心率 / 血压 / 体温 / 呼吸频率检测仪）测量，计算数据偏差，应符合各指标误差要求。</w:t>
      </w:r>
    </w:p>
    <w:p w14:paraId="25823D8C">
      <w:pPr>
        <w:pStyle w:val="56"/>
        <w:numPr>
          <w:ilvl w:val="0"/>
          <w:numId w:val="58"/>
        </w:numPr>
        <w:ind w:firstLine="420"/>
        <w:rPr>
          <w:rFonts w:hint="eastAsia"/>
        </w:rPr>
      </w:pPr>
      <w:r>
        <w:rPr>
          <w:rFonts w:hint="eastAsia"/>
        </w:rPr>
        <w:t>测量时间测试：用秒表记录各生理指标的测量时间，每种指标测试 20 次，取平均值，应符合各指标时间要求。</w:t>
      </w:r>
    </w:p>
    <w:p w14:paraId="107FF11D">
      <w:pPr>
        <w:pStyle w:val="56"/>
        <w:numPr>
          <w:ilvl w:val="0"/>
          <w:numId w:val="58"/>
        </w:numPr>
        <w:ind w:firstLine="420"/>
        <w:rPr>
          <w:rFonts w:hint="eastAsia"/>
        </w:rPr>
      </w:pPr>
      <w:r>
        <w:rPr>
          <w:rFonts w:hint="eastAsia"/>
        </w:rPr>
        <w:t>报警功能测试：设置异常数据阈值，模拟输入异常信号，检查是否触发声光报警，报警音量、闪烁频率应符合要求；测试 10 次，报警准确率 100%。</w:t>
      </w:r>
    </w:p>
    <w:p w14:paraId="1751A36E">
      <w:pPr>
        <w:pStyle w:val="56"/>
        <w:numPr>
          <w:ilvl w:val="0"/>
          <w:numId w:val="58"/>
        </w:numPr>
        <w:ind w:firstLine="420"/>
        <w:rPr>
          <w:rFonts w:hint="eastAsia"/>
        </w:rPr>
      </w:pPr>
      <w:r>
        <w:rPr>
          <w:rFonts w:hint="eastAsia"/>
        </w:rPr>
        <w:t>数据安全测试：检查数据存储时长（≤30 天），验证传输加密方式（AES-256）；手动删除数据后，通过专业工具检测，无数据残留。</w:t>
      </w:r>
    </w:p>
    <w:p w14:paraId="31F767C9">
      <w:pPr>
        <w:pStyle w:val="56"/>
        <w:numPr>
          <w:ilvl w:val="0"/>
          <w:numId w:val="58"/>
        </w:numPr>
        <w:ind w:firstLine="420"/>
        <w:rPr>
          <w:rFonts w:hint="eastAsia"/>
        </w:rPr>
      </w:pPr>
      <w:r>
        <w:rPr>
          <w:rFonts w:hint="eastAsia"/>
        </w:rPr>
        <w:t>环境适应性测试：在 - 10℃、25℃、40℃环境下，对 10 名受试者进行测量，验证数据准确性，偏差符合要求。</w:t>
      </w:r>
    </w:p>
    <w:p w14:paraId="07B52718">
      <w:pPr>
        <w:pStyle w:val="65"/>
        <w:spacing w:before="120" w:after="120"/>
      </w:pPr>
      <w:bookmarkStart w:id="87" w:name="_Toc221307191"/>
      <w:r>
        <w:rPr>
          <w:rFonts w:hint="eastAsia"/>
        </w:rPr>
        <w:t>智能温控系统测试</w:t>
      </w:r>
      <w:bookmarkEnd w:id="87"/>
    </w:p>
    <w:p w14:paraId="705932BE">
      <w:pPr>
        <w:pStyle w:val="56"/>
        <w:numPr>
          <w:ilvl w:val="0"/>
          <w:numId w:val="59"/>
        </w:numPr>
        <w:ind w:firstLine="420"/>
      </w:pPr>
      <w:r>
        <w:rPr>
          <w:rFonts w:hint="eastAsia"/>
        </w:rPr>
        <w:t>分区温度均匀性测试：25℃环境下，启动座椅温控系统，在每个分区布置 3 个热电偶传感器，记录 10min 内的温度值，计算最大温差，应≤2℃。</w:t>
      </w:r>
    </w:p>
    <w:p w14:paraId="28FC89C0">
      <w:pPr>
        <w:pStyle w:val="56"/>
        <w:numPr>
          <w:ilvl w:val="0"/>
          <w:numId w:val="59"/>
        </w:numPr>
        <w:ind w:firstLine="420"/>
        <w:rPr>
          <w:rFonts w:hint="eastAsia"/>
        </w:rPr>
      </w:pPr>
      <w:r>
        <w:rPr>
          <w:rFonts w:hint="eastAsia"/>
        </w:rPr>
        <w:t>前后仓温度平衡测试：夏季：环境 35℃，设置驾驶舱温度 24℃，记录后舱温度变化，计算温差和平衡响应时间，温差应≤4℃，响应时间≤8s。</w:t>
      </w:r>
    </w:p>
    <w:p w14:paraId="7B3D65C9">
      <w:pPr>
        <w:pStyle w:val="56"/>
        <w:numPr>
          <w:ilvl w:val="0"/>
          <w:numId w:val="59"/>
        </w:numPr>
        <w:ind w:firstLine="420"/>
        <w:rPr>
          <w:rFonts w:hint="eastAsia"/>
        </w:rPr>
      </w:pPr>
      <w:r>
        <w:rPr>
          <w:rFonts w:hint="eastAsia"/>
        </w:rPr>
        <w:t>冬季：环境 0℃，设置驾驶舱温度 26℃，重复上述测试，结果符合要求。</w:t>
      </w:r>
    </w:p>
    <w:p w14:paraId="7D76C474">
      <w:pPr>
        <w:pStyle w:val="56"/>
        <w:numPr>
          <w:ilvl w:val="0"/>
          <w:numId w:val="59"/>
        </w:numPr>
        <w:ind w:firstLine="420"/>
        <w:rPr>
          <w:rFonts w:hint="eastAsia"/>
        </w:rPr>
      </w:pPr>
      <w:r>
        <w:rPr>
          <w:rFonts w:hint="eastAsia"/>
        </w:rPr>
        <w:t>整体温控测试：环境舱设置 - 10℃，启动加热功能，记录舱内温度变化，计算升温速率，应≥1.2℃/min；环境舱设置 40℃，启动降温功能，计算降温速率，应≥1.0℃/min；温度控制精度 ±1.5℃。</w:t>
      </w:r>
    </w:p>
    <w:p w14:paraId="505BA0D5">
      <w:pPr>
        <w:pStyle w:val="56"/>
        <w:numPr>
          <w:ilvl w:val="0"/>
          <w:numId w:val="59"/>
        </w:numPr>
        <w:ind w:firstLine="420"/>
        <w:rPr>
          <w:rFonts w:hint="eastAsia"/>
        </w:rPr>
      </w:pPr>
      <w:r>
        <w:rPr>
          <w:rFonts w:hint="eastAsia"/>
        </w:rPr>
        <w:t>脚踏箱温控测试：启动脚踏箱加热 / 通风功能，用热电偶传感器测量出风口温度，记录 10min 内温度波动，应≤±1.5℃；用风速仪测量风速均匀度，应≥85%。</w:t>
      </w:r>
    </w:p>
    <w:p w14:paraId="3E9AF3DF">
      <w:pPr>
        <w:pStyle w:val="230"/>
        <w:numPr>
          <w:ilvl w:val="0"/>
          <w:numId w:val="59"/>
        </w:numPr>
        <w:ind w:firstLineChars="0"/>
        <w:rPr>
          <w:rFonts w:ascii="Times New Roman"/>
        </w:rPr>
      </w:pPr>
      <w:r>
        <w:rPr>
          <w:rFonts w:hint="eastAsia" w:ascii="Times New Roman"/>
        </w:rPr>
        <w:br w:type="page"/>
      </w:r>
    </w:p>
    <w:p w14:paraId="6CA05CE7">
      <w:pPr>
        <w:pStyle w:val="56"/>
        <w:ind w:firstLine="420"/>
      </w:pPr>
    </w:p>
    <w:p w14:paraId="7B2C03E2">
      <w:pPr>
        <w:pStyle w:val="56"/>
        <w:ind w:firstLine="420"/>
      </w:pPr>
    </w:p>
    <w:p w14:paraId="09518863">
      <w:pPr>
        <w:pStyle w:val="56"/>
        <w:ind w:firstLine="420"/>
      </w:pPr>
    </w:p>
    <w:p w14:paraId="16511023">
      <w:pPr>
        <w:pStyle w:val="56"/>
        <w:ind w:firstLine="420"/>
      </w:pPr>
    </w:p>
    <w:p w14:paraId="027B5A1A">
      <w:pPr>
        <w:pStyle w:val="56"/>
        <w:ind w:firstLine="420"/>
      </w:pPr>
    </w:p>
    <w:p w14:paraId="14DE29AA">
      <w:pPr>
        <w:pStyle w:val="56"/>
        <w:ind w:firstLine="420"/>
      </w:pPr>
    </w:p>
    <w:p w14:paraId="42B4B130">
      <w:pPr>
        <w:pStyle w:val="56"/>
        <w:ind w:firstLine="420"/>
      </w:pPr>
    </w:p>
    <w:p w14:paraId="4F37B82D">
      <w:pPr>
        <w:pStyle w:val="56"/>
        <w:ind w:firstLine="420"/>
      </w:pPr>
    </w:p>
    <w:p w14:paraId="0E997F04">
      <w:pPr>
        <w:pStyle w:val="56"/>
        <w:ind w:firstLine="420"/>
      </w:pPr>
    </w:p>
    <w:p w14:paraId="6F7953B9">
      <w:pPr>
        <w:pStyle w:val="56"/>
        <w:ind w:firstLine="420"/>
      </w:pPr>
    </w:p>
    <w:p w14:paraId="3279F79D">
      <w:pPr>
        <w:pStyle w:val="56"/>
        <w:ind w:firstLine="420"/>
      </w:pPr>
    </w:p>
    <w:p w14:paraId="6750D7E1">
      <w:pPr>
        <w:pStyle w:val="56"/>
        <w:ind w:firstLine="420"/>
        <w:rPr>
          <w:rFonts w:hint="eastAsia"/>
        </w:rPr>
      </w:pPr>
    </w:p>
    <w:p w14:paraId="193CCEA4">
      <w:pPr>
        <w:pStyle w:val="56"/>
        <w:ind w:firstLine="420"/>
        <w:sectPr>
          <w:pgSz w:w="11906" w:h="16838"/>
          <w:pgMar w:top="1928" w:right="1134" w:bottom="1134" w:left="1134" w:header="1418" w:footer="1134" w:gutter="284"/>
          <w:pgNumType w:start="1"/>
          <w:cols w:space="425" w:num="1"/>
          <w:formProt w:val="0"/>
          <w:docGrid w:linePitch="312" w:charSpace="0"/>
        </w:sectPr>
      </w:pPr>
    </w:p>
    <w:bookmarkEnd w:id="24"/>
    <w:p w14:paraId="3CAC719A">
      <w:pPr>
        <w:pStyle w:val="198"/>
        <w:rPr>
          <w:rFonts w:hint="eastAsia"/>
        </w:rPr>
      </w:pPr>
      <w:bookmarkStart w:id="88" w:name="BookMark5"/>
    </w:p>
    <w:p w14:paraId="000983F7">
      <w:pPr>
        <w:pStyle w:val="199"/>
        <w:rPr>
          <w:rFonts w:hint="eastAsia"/>
        </w:rPr>
      </w:pPr>
    </w:p>
    <w:p w14:paraId="7B2810C6">
      <w:pPr>
        <w:pStyle w:val="76"/>
        <w:spacing w:after="120"/>
        <w:rPr>
          <w:rFonts w:hint="eastAsia"/>
        </w:rPr>
      </w:pPr>
      <w:r>
        <w:br w:type="textWrapping"/>
      </w:r>
      <w:bookmarkStart w:id="89" w:name="_Toc221307192"/>
      <w:r>
        <w:rPr>
          <w:rFonts w:hint="eastAsia"/>
        </w:rPr>
        <w:t>（规范性）</w:t>
      </w:r>
      <w:r>
        <w:br w:type="textWrapping"/>
      </w:r>
      <w:r>
        <w:rPr>
          <w:rFonts w:hint="eastAsia"/>
        </w:rPr>
        <w:t>情景模式任务库</w:t>
      </w:r>
      <w:bookmarkEnd w:id="89"/>
    </w:p>
    <w:p w14:paraId="3E1250A9">
      <w:pPr>
        <w:pStyle w:val="56"/>
        <w:ind w:firstLine="420"/>
        <w:rPr>
          <w:rFonts w:hint="eastAsia"/>
        </w:rPr>
      </w:pPr>
    </w:p>
    <w:tbl>
      <w:tblPr>
        <w:tblStyle w:val="26"/>
        <w:tblW w:w="5000" w:type="pct"/>
        <w:tblInd w:w="0" w:type="dxa"/>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Layout w:type="autofit"/>
        <w:tblCellMar>
          <w:top w:w="0" w:type="dxa"/>
          <w:left w:w="10" w:type="dxa"/>
          <w:bottom w:w="0" w:type="dxa"/>
          <w:right w:w="10" w:type="dxa"/>
        </w:tblCellMar>
      </w:tblPr>
      <w:tblGrid>
        <w:gridCol w:w="1161"/>
        <w:gridCol w:w="783"/>
        <w:gridCol w:w="4858"/>
        <w:gridCol w:w="2792"/>
      </w:tblGrid>
      <w:tr w14:paraId="2761020B">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60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62B0AAC">
            <w:pPr>
              <w:pStyle w:val="56"/>
              <w:ind w:firstLine="0" w:firstLineChars="0"/>
              <w:jc w:val="center"/>
            </w:pPr>
            <w:r>
              <w:rPr>
                <w:rFonts w:hint="eastAsia"/>
              </w:rPr>
              <w:t>情景模式</w:t>
            </w:r>
          </w:p>
        </w:tc>
        <w:tc>
          <w:tcPr>
            <w:tcW w:w="40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C453D74">
            <w:pPr>
              <w:pStyle w:val="56"/>
              <w:ind w:firstLine="0" w:firstLineChars="0"/>
              <w:jc w:val="center"/>
              <w:rPr>
                <w:rFonts w:hint="eastAsia"/>
              </w:rPr>
            </w:pPr>
            <w:r>
              <w:rPr>
                <w:rFonts w:hint="eastAsia"/>
              </w:rPr>
              <w:t>序号</w:t>
            </w:r>
          </w:p>
        </w:tc>
        <w:tc>
          <w:tcPr>
            <w:tcW w:w="253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753643C">
            <w:pPr>
              <w:pStyle w:val="56"/>
              <w:ind w:firstLine="420"/>
              <w:jc w:val="center"/>
              <w:rPr>
                <w:rFonts w:hint="eastAsia"/>
              </w:rPr>
            </w:pPr>
            <w:r>
              <w:rPr>
                <w:rFonts w:hint="eastAsia"/>
              </w:rPr>
              <w:t>任务内容</w:t>
            </w:r>
          </w:p>
        </w:tc>
        <w:tc>
          <w:tcPr>
            <w:tcW w:w="145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5390425">
            <w:pPr>
              <w:pStyle w:val="56"/>
              <w:ind w:firstLine="420"/>
              <w:jc w:val="center"/>
              <w:rPr>
                <w:rFonts w:hint="eastAsia"/>
              </w:rPr>
            </w:pPr>
            <w:r>
              <w:rPr>
                <w:rFonts w:hint="eastAsia"/>
              </w:rPr>
              <w:t>判定标准</w:t>
            </w:r>
          </w:p>
        </w:tc>
      </w:tr>
      <w:tr w14:paraId="48750122">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60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F982A8D">
            <w:pPr>
              <w:pStyle w:val="56"/>
              <w:ind w:firstLine="0" w:firstLineChars="0"/>
              <w:rPr>
                <w:rFonts w:hint="eastAsia"/>
              </w:rPr>
            </w:pPr>
            <w:r>
              <w:rPr>
                <w:rFonts w:hint="eastAsia"/>
              </w:rPr>
              <w:t>睡眠模式</w:t>
            </w:r>
          </w:p>
        </w:tc>
        <w:tc>
          <w:tcPr>
            <w:tcW w:w="40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BA532CD">
            <w:pPr>
              <w:pStyle w:val="56"/>
              <w:ind w:firstLine="0" w:firstLineChars="0"/>
              <w:jc w:val="center"/>
              <w:rPr>
                <w:rFonts w:hint="eastAsia"/>
              </w:rPr>
            </w:pPr>
            <w:r>
              <w:rPr>
                <w:rFonts w:hint="eastAsia"/>
              </w:rPr>
              <w:t>1</w:t>
            </w:r>
          </w:p>
        </w:tc>
        <w:tc>
          <w:tcPr>
            <w:tcW w:w="253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B9A9234">
            <w:pPr>
              <w:pStyle w:val="56"/>
              <w:ind w:firstLine="0" w:firstLineChars="0"/>
              <w:rPr>
                <w:rFonts w:hint="eastAsia"/>
              </w:rPr>
            </w:pPr>
            <w:r>
              <w:rPr>
                <w:rFonts w:hint="eastAsia"/>
              </w:rPr>
              <w:t>关闭顶LED照明灯（渐灭），启动睡眠香薰模式A</w:t>
            </w:r>
          </w:p>
        </w:tc>
        <w:tc>
          <w:tcPr>
            <w:tcW w:w="145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3E7A36A">
            <w:pPr>
              <w:pStyle w:val="56"/>
              <w:ind w:firstLine="0" w:firstLineChars="0"/>
              <w:rPr>
                <w:rFonts w:hint="eastAsia"/>
              </w:rPr>
            </w:pPr>
            <w:r>
              <w:rPr>
                <w:rFonts w:hint="eastAsia"/>
              </w:rPr>
              <w:t>3s内完成灯光关闭，香薰5s内出香</w:t>
            </w:r>
          </w:p>
        </w:tc>
      </w:tr>
      <w:tr w14:paraId="5D54B12F">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60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BB95735">
            <w:pPr>
              <w:pStyle w:val="56"/>
              <w:ind w:firstLine="420"/>
              <w:rPr>
                <w:rFonts w:hint="eastAsia"/>
              </w:rPr>
            </w:pPr>
          </w:p>
        </w:tc>
        <w:tc>
          <w:tcPr>
            <w:tcW w:w="40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0536EA3">
            <w:pPr>
              <w:pStyle w:val="56"/>
              <w:ind w:firstLine="0" w:firstLineChars="0"/>
              <w:jc w:val="center"/>
              <w:rPr>
                <w:rFonts w:hint="eastAsia"/>
              </w:rPr>
            </w:pPr>
            <w:r>
              <w:rPr>
                <w:rFonts w:hint="eastAsia"/>
              </w:rPr>
              <w:t>2</w:t>
            </w:r>
          </w:p>
        </w:tc>
        <w:tc>
          <w:tcPr>
            <w:tcW w:w="253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BC829A6">
            <w:pPr>
              <w:pStyle w:val="56"/>
              <w:ind w:firstLine="0" w:firstLineChars="0"/>
              <w:rPr>
                <w:rFonts w:hint="eastAsia"/>
              </w:rPr>
            </w:pPr>
            <w:r>
              <w:rPr>
                <w:rFonts w:hint="eastAsia"/>
              </w:rPr>
              <w:t>关闭顶LED情景灯和星空灯，氛围灯一为暖白色、氛围灯二关闭</w:t>
            </w:r>
          </w:p>
        </w:tc>
        <w:tc>
          <w:tcPr>
            <w:tcW w:w="145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8F29542">
            <w:pPr>
              <w:pStyle w:val="56"/>
              <w:ind w:firstLine="0" w:firstLineChars="0"/>
              <w:rPr>
                <w:rFonts w:hint="eastAsia"/>
              </w:rPr>
            </w:pPr>
            <w:r>
              <w:rPr>
                <w:rFonts w:hint="eastAsia"/>
              </w:rPr>
              <w:t>灯光切换无卡顿，颜色符合设定</w:t>
            </w:r>
          </w:p>
        </w:tc>
      </w:tr>
      <w:tr w14:paraId="60588E78">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60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51E385C">
            <w:pPr>
              <w:pStyle w:val="56"/>
              <w:ind w:firstLine="420"/>
              <w:rPr>
                <w:rFonts w:hint="eastAsia"/>
              </w:rPr>
            </w:pPr>
          </w:p>
        </w:tc>
        <w:tc>
          <w:tcPr>
            <w:tcW w:w="40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364E48F">
            <w:pPr>
              <w:pStyle w:val="56"/>
              <w:ind w:firstLine="0" w:firstLineChars="0"/>
              <w:jc w:val="center"/>
              <w:rPr>
                <w:rFonts w:hint="eastAsia"/>
              </w:rPr>
            </w:pPr>
            <w:r>
              <w:rPr>
                <w:rFonts w:hint="eastAsia"/>
              </w:rPr>
              <w:t>3</w:t>
            </w:r>
          </w:p>
        </w:tc>
        <w:tc>
          <w:tcPr>
            <w:tcW w:w="253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0A11233">
            <w:pPr>
              <w:pStyle w:val="56"/>
              <w:ind w:firstLine="0" w:firstLineChars="0"/>
              <w:rPr>
                <w:rFonts w:hint="eastAsia"/>
              </w:rPr>
            </w:pPr>
            <w:r>
              <w:rPr>
                <w:rFonts w:hint="eastAsia"/>
              </w:rPr>
              <w:t>断开投影仪HDMI高清线，关闭投影仪</w:t>
            </w:r>
          </w:p>
        </w:tc>
        <w:tc>
          <w:tcPr>
            <w:tcW w:w="145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E43F69D">
            <w:pPr>
              <w:pStyle w:val="56"/>
              <w:ind w:firstLine="0" w:firstLineChars="0"/>
              <w:rPr>
                <w:rFonts w:hint="eastAsia"/>
              </w:rPr>
            </w:pPr>
            <w:r>
              <w:rPr>
                <w:rFonts w:hint="eastAsia"/>
              </w:rPr>
              <w:t>设备关闭响应时间≤2s</w:t>
            </w:r>
          </w:p>
        </w:tc>
      </w:tr>
      <w:tr w14:paraId="25E454D2">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60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05E7C97">
            <w:pPr>
              <w:pStyle w:val="56"/>
              <w:ind w:firstLine="420"/>
              <w:rPr>
                <w:rFonts w:hint="eastAsia"/>
              </w:rPr>
            </w:pPr>
          </w:p>
        </w:tc>
        <w:tc>
          <w:tcPr>
            <w:tcW w:w="40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3DE9562">
            <w:pPr>
              <w:pStyle w:val="56"/>
              <w:ind w:firstLine="0" w:firstLineChars="0"/>
              <w:jc w:val="center"/>
              <w:rPr>
                <w:rFonts w:hint="eastAsia"/>
              </w:rPr>
            </w:pPr>
            <w:r>
              <w:rPr>
                <w:rFonts w:hint="eastAsia"/>
              </w:rPr>
              <w:t>4</w:t>
            </w:r>
          </w:p>
        </w:tc>
        <w:tc>
          <w:tcPr>
            <w:tcW w:w="253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D1592FE">
            <w:pPr>
              <w:pStyle w:val="56"/>
              <w:ind w:firstLine="0" w:firstLineChars="0"/>
              <w:rPr>
                <w:rFonts w:hint="eastAsia"/>
              </w:rPr>
            </w:pPr>
            <w:r>
              <w:rPr>
                <w:rFonts w:hint="eastAsia"/>
              </w:rPr>
              <w:t>按顺序关闭窗帘（前隔屏→两侧中门→左右侧窗→尾门）</w:t>
            </w:r>
          </w:p>
        </w:tc>
        <w:tc>
          <w:tcPr>
            <w:tcW w:w="145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FB4CB34">
            <w:pPr>
              <w:pStyle w:val="56"/>
              <w:ind w:firstLine="0" w:firstLineChars="0"/>
              <w:rPr>
                <w:rFonts w:hint="eastAsia"/>
              </w:rPr>
            </w:pPr>
            <w:r>
              <w:rPr>
                <w:rFonts w:hint="eastAsia"/>
              </w:rPr>
              <w:t>窗帘关闭顺序正确，联动响应≤1.5s</w:t>
            </w:r>
          </w:p>
        </w:tc>
      </w:tr>
      <w:tr w14:paraId="27A59ABF">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60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396C857">
            <w:pPr>
              <w:pStyle w:val="56"/>
              <w:ind w:firstLine="0" w:firstLineChars="0"/>
              <w:rPr>
                <w:rFonts w:hint="eastAsia"/>
              </w:rPr>
            </w:pPr>
            <w:r>
              <w:rPr>
                <w:rFonts w:hint="eastAsia"/>
              </w:rPr>
              <w:t>影院模式</w:t>
            </w:r>
          </w:p>
        </w:tc>
        <w:tc>
          <w:tcPr>
            <w:tcW w:w="40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A909976">
            <w:pPr>
              <w:pStyle w:val="56"/>
              <w:ind w:firstLine="0" w:firstLineChars="0"/>
              <w:jc w:val="center"/>
              <w:rPr>
                <w:rFonts w:hint="eastAsia"/>
              </w:rPr>
            </w:pPr>
            <w:r>
              <w:rPr>
                <w:rFonts w:hint="eastAsia"/>
              </w:rPr>
              <w:t>1</w:t>
            </w:r>
          </w:p>
        </w:tc>
        <w:tc>
          <w:tcPr>
            <w:tcW w:w="253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85BEDE6">
            <w:pPr>
              <w:pStyle w:val="56"/>
              <w:ind w:firstLine="0" w:firstLineChars="0"/>
              <w:rPr>
                <w:rFonts w:hint="eastAsia"/>
              </w:rPr>
            </w:pPr>
            <w:r>
              <w:rPr>
                <w:rFonts w:hint="eastAsia"/>
              </w:rPr>
              <w:t>开启氛围灯一和二（绿色），启动影院香薰模式B</w:t>
            </w:r>
          </w:p>
        </w:tc>
        <w:tc>
          <w:tcPr>
            <w:tcW w:w="145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9C28CF0">
            <w:pPr>
              <w:pStyle w:val="56"/>
              <w:ind w:firstLine="0" w:firstLineChars="0"/>
              <w:rPr>
                <w:rFonts w:hint="eastAsia"/>
              </w:rPr>
            </w:pPr>
            <w:r>
              <w:rPr>
                <w:rFonts w:hint="eastAsia"/>
              </w:rPr>
              <w:t>灯光颜色正确，香薰出香及时</w:t>
            </w:r>
          </w:p>
        </w:tc>
      </w:tr>
      <w:tr w14:paraId="1D188351">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60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72E56C6">
            <w:pPr>
              <w:pStyle w:val="56"/>
              <w:ind w:firstLine="420"/>
              <w:rPr>
                <w:rFonts w:hint="eastAsia"/>
              </w:rPr>
            </w:pPr>
          </w:p>
        </w:tc>
        <w:tc>
          <w:tcPr>
            <w:tcW w:w="40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7C3A50C">
            <w:pPr>
              <w:pStyle w:val="56"/>
              <w:ind w:firstLine="0" w:firstLineChars="0"/>
              <w:jc w:val="center"/>
              <w:rPr>
                <w:rFonts w:hint="eastAsia"/>
              </w:rPr>
            </w:pPr>
            <w:r>
              <w:rPr>
                <w:rFonts w:hint="eastAsia"/>
              </w:rPr>
              <w:t>2</w:t>
            </w:r>
          </w:p>
        </w:tc>
        <w:tc>
          <w:tcPr>
            <w:tcW w:w="253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79FA343">
            <w:pPr>
              <w:pStyle w:val="56"/>
              <w:ind w:firstLine="0" w:firstLineChars="0"/>
              <w:rPr>
                <w:rFonts w:hint="eastAsia"/>
              </w:rPr>
            </w:pPr>
            <w:r>
              <w:rPr>
                <w:rFonts w:hint="eastAsia"/>
              </w:rPr>
              <w:t>开启情景灯和星空灯，3min后自动关闭</w:t>
            </w:r>
          </w:p>
        </w:tc>
        <w:tc>
          <w:tcPr>
            <w:tcW w:w="145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2471C61">
            <w:pPr>
              <w:pStyle w:val="56"/>
              <w:ind w:firstLine="0" w:firstLineChars="0"/>
              <w:rPr>
                <w:rFonts w:hint="eastAsia"/>
              </w:rPr>
            </w:pPr>
            <w:r>
              <w:rPr>
                <w:rFonts w:hint="eastAsia"/>
              </w:rPr>
              <w:t>定时关闭准确，无提前/延迟</w:t>
            </w:r>
          </w:p>
        </w:tc>
      </w:tr>
      <w:tr w14:paraId="430C125C">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60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072783E">
            <w:pPr>
              <w:pStyle w:val="56"/>
              <w:ind w:firstLine="420"/>
              <w:rPr>
                <w:rFonts w:hint="eastAsia"/>
              </w:rPr>
            </w:pPr>
          </w:p>
        </w:tc>
        <w:tc>
          <w:tcPr>
            <w:tcW w:w="40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27BB6BE">
            <w:pPr>
              <w:pStyle w:val="56"/>
              <w:ind w:firstLine="0" w:firstLineChars="0"/>
              <w:jc w:val="center"/>
              <w:rPr>
                <w:rFonts w:hint="eastAsia"/>
              </w:rPr>
            </w:pPr>
            <w:r>
              <w:rPr>
                <w:rFonts w:hint="eastAsia"/>
              </w:rPr>
              <w:t>3</w:t>
            </w:r>
          </w:p>
        </w:tc>
        <w:tc>
          <w:tcPr>
            <w:tcW w:w="253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F1E7727">
            <w:pPr>
              <w:pStyle w:val="56"/>
              <w:ind w:firstLine="0" w:firstLineChars="0"/>
              <w:rPr>
                <w:rFonts w:hint="eastAsia"/>
              </w:rPr>
            </w:pPr>
            <w:r>
              <w:rPr>
                <w:rFonts w:hint="eastAsia"/>
              </w:rPr>
              <w:t>关闭顶LED照明灯（渐灭），启动投影仪（HDMI2接口）</w:t>
            </w:r>
          </w:p>
        </w:tc>
        <w:tc>
          <w:tcPr>
            <w:tcW w:w="145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ECE1517">
            <w:pPr>
              <w:pStyle w:val="56"/>
              <w:ind w:firstLine="0" w:firstLineChars="0"/>
              <w:rPr>
                <w:rFonts w:hint="eastAsia"/>
              </w:rPr>
            </w:pPr>
            <w:r>
              <w:rPr>
                <w:rFonts w:hint="eastAsia"/>
              </w:rPr>
              <w:t>投影仪启动≤5s，画面切换无黑屏</w:t>
            </w:r>
          </w:p>
        </w:tc>
      </w:tr>
      <w:tr w14:paraId="6855BD41">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60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12928C4">
            <w:pPr>
              <w:pStyle w:val="56"/>
              <w:ind w:firstLine="420"/>
              <w:rPr>
                <w:rFonts w:hint="eastAsia"/>
              </w:rPr>
            </w:pPr>
          </w:p>
        </w:tc>
        <w:tc>
          <w:tcPr>
            <w:tcW w:w="40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30DBCC5">
            <w:pPr>
              <w:pStyle w:val="56"/>
              <w:ind w:firstLine="0" w:firstLineChars="0"/>
              <w:jc w:val="center"/>
              <w:rPr>
                <w:rFonts w:hint="eastAsia"/>
              </w:rPr>
            </w:pPr>
            <w:r>
              <w:rPr>
                <w:rFonts w:hint="eastAsia"/>
              </w:rPr>
              <w:t>4</w:t>
            </w:r>
          </w:p>
        </w:tc>
        <w:tc>
          <w:tcPr>
            <w:tcW w:w="253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10FBC0B">
            <w:pPr>
              <w:pStyle w:val="56"/>
              <w:ind w:firstLine="0" w:firstLineChars="0"/>
              <w:rPr>
                <w:rFonts w:hint="eastAsia"/>
              </w:rPr>
            </w:pPr>
            <w:r>
              <w:rPr>
                <w:rFonts w:hint="eastAsia"/>
              </w:rPr>
              <w:t>按顺序关闭窗帘</w:t>
            </w:r>
          </w:p>
        </w:tc>
        <w:tc>
          <w:tcPr>
            <w:tcW w:w="145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3ADA9BD">
            <w:pPr>
              <w:pStyle w:val="56"/>
              <w:ind w:firstLine="0" w:firstLineChars="0"/>
              <w:rPr>
                <w:rFonts w:hint="eastAsia"/>
              </w:rPr>
            </w:pPr>
            <w:r>
              <w:rPr>
                <w:rFonts w:hint="eastAsia"/>
              </w:rPr>
              <w:t>窗帘关闭顺序正确，无卡顿</w:t>
            </w:r>
          </w:p>
        </w:tc>
      </w:tr>
      <w:tr w14:paraId="6057213C">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60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C4A61B9">
            <w:pPr>
              <w:pStyle w:val="56"/>
              <w:ind w:firstLine="0" w:firstLineChars="0"/>
              <w:rPr>
                <w:rFonts w:hint="eastAsia"/>
              </w:rPr>
            </w:pPr>
            <w:r>
              <w:rPr>
                <w:rFonts w:hint="eastAsia"/>
              </w:rPr>
              <w:t>空景模式</w:t>
            </w:r>
          </w:p>
        </w:tc>
        <w:tc>
          <w:tcPr>
            <w:tcW w:w="40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C93BA65">
            <w:pPr>
              <w:pStyle w:val="56"/>
              <w:ind w:firstLine="0" w:firstLineChars="0"/>
              <w:jc w:val="center"/>
              <w:rPr>
                <w:rFonts w:hint="eastAsia"/>
              </w:rPr>
            </w:pPr>
            <w:r>
              <w:rPr>
                <w:rFonts w:hint="eastAsia"/>
              </w:rPr>
              <w:t>1</w:t>
            </w:r>
          </w:p>
        </w:tc>
        <w:tc>
          <w:tcPr>
            <w:tcW w:w="253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A627369">
            <w:pPr>
              <w:pStyle w:val="56"/>
              <w:ind w:firstLine="0" w:firstLineChars="0"/>
              <w:rPr>
                <w:rFonts w:hint="eastAsia"/>
              </w:rPr>
            </w:pPr>
            <w:r>
              <w:rPr>
                <w:rFonts w:hint="eastAsia"/>
              </w:rPr>
              <w:t>开启氛围灯一和二（黄色），启动空景香薰模式</w:t>
            </w:r>
          </w:p>
        </w:tc>
        <w:tc>
          <w:tcPr>
            <w:tcW w:w="145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DF237E5">
            <w:pPr>
              <w:pStyle w:val="56"/>
              <w:ind w:firstLine="0" w:firstLineChars="0"/>
              <w:rPr>
                <w:rFonts w:hint="eastAsia"/>
              </w:rPr>
            </w:pPr>
            <w:r>
              <w:rPr>
                <w:rFonts w:hint="eastAsia"/>
              </w:rPr>
              <w:t>灯光颜色正确，香薰出香及时</w:t>
            </w:r>
          </w:p>
        </w:tc>
      </w:tr>
      <w:tr w14:paraId="55D75066">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60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9A2DADC">
            <w:pPr>
              <w:pStyle w:val="56"/>
              <w:ind w:firstLine="420"/>
              <w:rPr>
                <w:rFonts w:hint="eastAsia"/>
              </w:rPr>
            </w:pPr>
          </w:p>
        </w:tc>
        <w:tc>
          <w:tcPr>
            <w:tcW w:w="40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7B2D827">
            <w:pPr>
              <w:pStyle w:val="56"/>
              <w:ind w:firstLine="0" w:firstLineChars="0"/>
              <w:jc w:val="center"/>
              <w:rPr>
                <w:rFonts w:hint="eastAsia"/>
              </w:rPr>
            </w:pPr>
            <w:r>
              <w:rPr>
                <w:rFonts w:hint="eastAsia"/>
              </w:rPr>
              <w:t>2</w:t>
            </w:r>
          </w:p>
        </w:tc>
        <w:tc>
          <w:tcPr>
            <w:tcW w:w="253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31B2CC8">
            <w:pPr>
              <w:pStyle w:val="56"/>
              <w:ind w:firstLine="0" w:firstLineChars="0"/>
              <w:rPr>
                <w:rFonts w:hint="eastAsia"/>
              </w:rPr>
            </w:pPr>
            <w:r>
              <w:rPr>
                <w:rFonts w:hint="eastAsia"/>
              </w:rPr>
              <w:t>关闭隔断窗帘，360°摄像头切换至前摄像头</w:t>
            </w:r>
          </w:p>
        </w:tc>
        <w:tc>
          <w:tcPr>
            <w:tcW w:w="145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491BB9D">
            <w:pPr>
              <w:pStyle w:val="56"/>
              <w:ind w:firstLine="0" w:firstLineChars="0"/>
              <w:rPr>
                <w:rFonts w:hint="eastAsia"/>
              </w:rPr>
            </w:pPr>
            <w:r>
              <w:rPr>
                <w:rFonts w:hint="eastAsia"/>
              </w:rPr>
              <w:t>摄像头切换响应≤0.2s，画面清晰</w:t>
            </w:r>
          </w:p>
        </w:tc>
      </w:tr>
      <w:tr w14:paraId="19653BBA">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60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0343524">
            <w:pPr>
              <w:pStyle w:val="56"/>
              <w:ind w:firstLine="420"/>
              <w:rPr>
                <w:rFonts w:hint="eastAsia"/>
              </w:rPr>
            </w:pPr>
          </w:p>
        </w:tc>
        <w:tc>
          <w:tcPr>
            <w:tcW w:w="40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DE788FC">
            <w:pPr>
              <w:pStyle w:val="56"/>
              <w:ind w:firstLine="0" w:firstLineChars="0"/>
              <w:jc w:val="center"/>
              <w:rPr>
                <w:rFonts w:hint="eastAsia"/>
              </w:rPr>
            </w:pPr>
            <w:r>
              <w:rPr>
                <w:rFonts w:hint="eastAsia"/>
              </w:rPr>
              <w:t>3</w:t>
            </w:r>
          </w:p>
        </w:tc>
        <w:tc>
          <w:tcPr>
            <w:tcW w:w="253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67EFC65">
            <w:pPr>
              <w:pStyle w:val="56"/>
              <w:ind w:firstLine="0" w:firstLineChars="0"/>
              <w:rPr>
                <w:rFonts w:hint="eastAsia"/>
              </w:rPr>
            </w:pPr>
            <w:r>
              <w:rPr>
                <w:rFonts w:hint="eastAsia"/>
              </w:rPr>
              <w:t>投影仪切换至360°摄像头画面，进入切换菜单</w:t>
            </w:r>
          </w:p>
        </w:tc>
        <w:tc>
          <w:tcPr>
            <w:tcW w:w="145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0A58827">
            <w:pPr>
              <w:pStyle w:val="56"/>
              <w:ind w:firstLine="0" w:firstLineChars="0"/>
              <w:rPr>
                <w:rFonts w:hint="eastAsia"/>
              </w:rPr>
            </w:pPr>
            <w:r>
              <w:rPr>
                <w:rFonts w:hint="eastAsia"/>
              </w:rPr>
              <w:t>画面切换无延迟，菜单正常显示</w:t>
            </w:r>
          </w:p>
        </w:tc>
      </w:tr>
      <w:tr w14:paraId="18CCF420">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60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BB11646">
            <w:pPr>
              <w:pStyle w:val="56"/>
              <w:ind w:firstLine="0" w:firstLineChars="0"/>
              <w:rPr>
                <w:rFonts w:hint="eastAsia"/>
              </w:rPr>
            </w:pPr>
            <w:r>
              <w:rPr>
                <w:rFonts w:hint="eastAsia"/>
              </w:rPr>
              <w:t>日常模式</w:t>
            </w:r>
          </w:p>
        </w:tc>
        <w:tc>
          <w:tcPr>
            <w:tcW w:w="40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3B0751D">
            <w:pPr>
              <w:pStyle w:val="56"/>
              <w:ind w:firstLine="0" w:firstLineChars="0"/>
              <w:jc w:val="center"/>
              <w:rPr>
                <w:rFonts w:hint="eastAsia"/>
              </w:rPr>
            </w:pPr>
            <w:r>
              <w:rPr>
                <w:rFonts w:hint="eastAsia"/>
              </w:rPr>
              <w:t>1</w:t>
            </w:r>
          </w:p>
        </w:tc>
        <w:tc>
          <w:tcPr>
            <w:tcW w:w="253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389B2C7">
            <w:pPr>
              <w:pStyle w:val="56"/>
              <w:ind w:firstLine="0" w:firstLineChars="0"/>
              <w:rPr>
                <w:rFonts w:hint="eastAsia"/>
              </w:rPr>
            </w:pPr>
            <w:r>
              <w:rPr>
                <w:rFonts w:hint="eastAsia"/>
              </w:rPr>
              <w:t>开启氛围灯一和二（循环变色），启动日常香薰模式</w:t>
            </w:r>
          </w:p>
        </w:tc>
        <w:tc>
          <w:tcPr>
            <w:tcW w:w="145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49C3C95">
            <w:pPr>
              <w:pStyle w:val="56"/>
              <w:ind w:firstLine="0" w:firstLineChars="0"/>
              <w:rPr>
                <w:rFonts w:hint="eastAsia"/>
              </w:rPr>
            </w:pPr>
            <w:r>
              <w:rPr>
                <w:rFonts w:hint="eastAsia"/>
              </w:rPr>
              <w:t>颜色循环流畅，香薰出香及时</w:t>
            </w:r>
          </w:p>
        </w:tc>
      </w:tr>
      <w:tr w14:paraId="2A191CE6">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60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9BE3ADB">
            <w:pPr>
              <w:pStyle w:val="56"/>
              <w:ind w:firstLine="420"/>
              <w:rPr>
                <w:rFonts w:hint="eastAsia"/>
              </w:rPr>
            </w:pPr>
          </w:p>
        </w:tc>
        <w:tc>
          <w:tcPr>
            <w:tcW w:w="40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1E4A51E">
            <w:pPr>
              <w:pStyle w:val="56"/>
              <w:ind w:firstLine="0" w:firstLineChars="0"/>
              <w:jc w:val="center"/>
              <w:rPr>
                <w:rFonts w:hint="eastAsia"/>
              </w:rPr>
            </w:pPr>
            <w:r>
              <w:rPr>
                <w:rFonts w:hint="eastAsia"/>
              </w:rPr>
              <w:t>2</w:t>
            </w:r>
          </w:p>
        </w:tc>
        <w:tc>
          <w:tcPr>
            <w:tcW w:w="253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B9F6DA1">
            <w:pPr>
              <w:pStyle w:val="56"/>
              <w:ind w:firstLine="0" w:firstLineChars="0"/>
              <w:rPr>
                <w:rFonts w:hint="eastAsia"/>
              </w:rPr>
            </w:pPr>
            <w:r>
              <w:rPr>
                <w:rFonts w:hint="eastAsia"/>
              </w:rPr>
              <w:t>按顺序开启窗帘（前隔屏→两侧中门→左右侧窗→尾门）</w:t>
            </w:r>
          </w:p>
        </w:tc>
        <w:tc>
          <w:tcPr>
            <w:tcW w:w="145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E3D8B62">
            <w:pPr>
              <w:pStyle w:val="56"/>
              <w:ind w:firstLine="0" w:firstLineChars="0"/>
              <w:rPr>
                <w:rFonts w:hint="eastAsia"/>
              </w:rPr>
            </w:pPr>
            <w:r>
              <w:rPr>
                <w:rFonts w:hint="eastAsia"/>
              </w:rPr>
              <w:t>窗帘开启顺序正确，联动响应≤1.5s</w:t>
            </w:r>
          </w:p>
        </w:tc>
      </w:tr>
      <w:tr w14:paraId="5B99FB05">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60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076656B">
            <w:pPr>
              <w:pStyle w:val="56"/>
              <w:ind w:firstLine="0" w:firstLineChars="0"/>
              <w:rPr>
                <w:rFonts w:hint="eastAsia"/>
              </w:rPr>
            </w:pPr>
            <w:r>
              <w:rPr>
                <w:rFonts w:hint="eastAsia"/>
              </w:rPr>
              <w:t>隐私模式</w:t>
            </w:r>
          </w:p>
        </w:tc>
        <w:tc>
          <w:tcPr>
            <w:tcW w:w="40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91D86BF">
            <w:pPr>
              <w:pStyle w:val="56"/>
              <w:ind w:firstLine="0" w:firstLineChars="0"/>
              <w:jc w:val="center"/>
              <w:rPr>
                <w:rFonts w:hint="eastAsia"/>
              </w:rPr>
            </w:pPr>
            <w:r>
              <w:rPr>
                <w:rFonts w:hint="eastAsia"/>
              </w:rPr>
              <w:t>1</w:t>
            </w:r>
          </w:p>
        </w:tc>
        <w:tc>
          <w:tcPr>
            <w:tcW w:w="253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CC73529">
            <w:pPr>
              <w:pStyle w:val="56"/>
              <w:ind w:firstLine="0" w:firstLineChars="0"/>
              <w:rPr>
                <w:rFonts w:hint="eastAsia"/>
              </w:rPr>
            </w:pPr>
            <w:r>
              <w:rPr>
                <w:rFonts w:hint="eastAsia"/>
              </w:rPr>
              <w:t>开启隐私模式：按顺序关闭窗帘（两侧中门→左右侧窗→尾门）</w:t>
            </w:r>
          </w:p>
        </w:tc>
        <w:tc>
          <w:tcPr>
            <w:tcW w:w="145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14F55C4">
            <w:pPr>
              <w:pStyle w:val="56"/>
              <w:ind w:firstLine="0" w:firstLineChars="0"/>
              <w:rPr>
                <w:rFonts w:hint="eastAsia"/>
              </w:rPr>
            </w:pPr>
            <w:r>
              <w:rPr>
                <w:rFonts w:hint="eastAsia"/>
              </w:rPr>
              <w:t>关闭顺序正确，响应及时</w:t>
            </w:r>
          </w:p>
        </w:tc>
      </w:tr>
      <w:tr w14:paraId="37DBE0F2">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60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D3FDF36">
            <w:pPr>
              <w:pStyle w:val="56"/>
              <w:ind w:firstLine="420"/>
              <w:rPr>
                <w:rFonts w:hint="eastAsia"/>
              </w:rPr>
            </w:pPr>
          </w:p>
        </w:tc>
        <w:tc>
          <w:tcPr>
            <w:tcW w:w="40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662EB3D">
            <w:pPr>
              <w:pStyle w:val="56"/>
              <w:ind w:firstLine="0" w:firstLineChars="0"/>
              <w:jc w:val="center"/>
              <w:rPr>
                <w:rFonts w:hint="eastAsia"/>
              </w:rPr>
            </w:pPr>
            <w:r>
              <w:rPr>
                <w:rFonts w:hint="eastAsia"/>
              </w:rPr>
              <w:t>2</w:t>
            </w:r>
          </w:p>
        </w:tc>
        <w:tc>
          <w:tcPr>
            <w:tcW w:w="253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BE76E16">
            <w:pPr>
              <w:pStyle w:val="56"/>
              <w:ind w:firstLine="0" w:firstLineChars="0"/>
              <w:rPr>
                <w:rFonts w:hint="eastAsia"/>
              </w:rPr>
            </w:pPr>
            <w:r>
              <w:rPr>
                <w:rFonts w:hint="eastAsia"/>
              </w:rPr>
              <w:t>关闭隐私模式：按顺序开启窗帘（两侧中门→左右侧窗→尾门）</w:t>
            </w:r>
          </w:p>
        </w:tc>
        <w:tc>
          <w:tcPr>
            <w:tcW w:w="145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876FD2F">
            <w:pPr>
              <w:pStyle w:val="56"/>
              <w:ind w:firstLine="0" w:firstLineChars="0"/>
              <w:rPr>
                <w:rFonts w:hint="eastAsia"/>
              </w:rPr>
            </w:pPr>
            <w:r>
              <w:rPr>
                <w:rFonts w:hint="eastAsia"/>
              </w:rPr>
              <w:t>开启顺序正确，响应及时</w:t>
            </w:r>
          </w:p>
        </w:tc>
      </w:tr>
    </w:tbl>
    <w:p w14:paraId="4172BA97">
      <w:pPr>
        <w:pStyle w:val="56"/>
        <w:ind w:firstLine="420"/>
        <w:rPr>
          <w:rFonts w:hint="eastAsia"/>
        </w:rPr>
      </w:pPr>
    </w:p>
    <w:p w14:paraId="7359B71F">
      <w:pPr>
        <w:pStyle w:val="56"/>
        <w:ind w:firstLine="420"/>
        <w:rPr>
          <w:rFonts w:hint="eastAsia"/>
        </w:rPr>
      </w:pPr>
    </w:p>
    <w:p w14:paraId="6E164857">
      <w:pPr>
        <w:pStyle w:val="56"/>
        <w:ind w:firstLine="420"/>
        <w:sectPr>
          <w:pgSz w:w="11906" w:h="16838"/>
          <w:pgMar w:top="1928" w:right="1134" w:bottom="1134" w:left="1134" w:header="1418" w:footer="1134" w:gutter="284"/>
          <w:cols w:space="425" w:num="1"/>
          <w:formProt w:val="0"/>
          <w:docGrid w:linePitch="312" w:charSpace="0"/>
        </w:sectPr>
      </w:pPr>
    </w:p>
    <w:p w14:paraId="31A67352">
      <w:pPr>
        <w:pStyle w:val="198"/>
        <w:rPr>
          <w:rFonts w:hint="eastAsia"/>
        </w:rPr>
      </w:pPr>
    </w:p>
    <w:p w14:paraId="18097A2E">
      <w:pPr>
        <w:pStyle w:val="199"/>
        <w:rPr>
          <w:rFonts w:hint="eastAsia"/>
        </w:rPr>
      </w:pPr>
    </w:p>
    <w:p w14:paraId="2D483A10">
      <w:pPr>
        <w:pStyle w:val="76"/>
        <w:spacing w:after="120"/>
        <w:rPr>
          <w:rFonts w:hint="eastAsia"/>
        </w:rPr>
      </w:pPr>
      <w:r>
        <w:br w:type="textWrapping"/>
      </w:r>
      <w:bookmarkStart w:id="90" w:name="_Toc221307193"/>
      <w:r>
        <w:rPr>
          <w:rFonts w:hint="eastAsia"/>
        </w:rPr>
        <w:t>（规范性）</w:t>
      </w:r>
      <w:r>
        <w:br w:type="textWrapping"/>
      </w:r>
      <w:r>
        <w:rPr>
          <w:rFonts w:hint="eastAsia"/>
        </w:rPr>
        <w:t>测试记录表</w:t>
      </w:r>
      <w:bookmarkEnd w:id="90"/>
    </w:p>
    <w:p w14:paraId="4429C22A">
      <w:pPr>
        <w:pStyle w:val="56"/>
        <w:ind w:firstLine="420"/>
      </w:pPr>
      <w:r>
        <w:rPr>
          <w:rFonts w:hint="eastAsia"/>
        </w:rPr>
        <w:t>B.1 智能氛围调节系统测试记录表</w:t>
      </w:r>
    </w:p>
    <w:tbl>
      <w:tblPr>
        <w:tblStyle w:val="26"/>
        <w:tblW w:w="0" w:type="auto"/>
        <w:tblInd w:w="-12" w:type="dxa"/>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Layout w:type="autofit"/>
        <w:tblCellMar>
          <w:top w:w="0" w:type="dxa"/>
          <w:left w:w="10" w:type="dxa"/>
          <w:bottom w:w="0" w:type="dxa"/>
          <w:right w:w="10" w:type="dxa"/>
        </w:tblCellMar>
      </w:tblPr>
      <w:tblGrid>
        <w:gridCol w:w="3180"/>
        <w:gridCol w:w="1664"/>
        <w:gridCol w:w="1080"/>
        <w:gridCol w:w="2609"/>
        <w:gridCol w:w="660"/>
      </w:tblGrid>
      <w:tr w14:paraId="6659AA52">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10A8D58">
            <w:pPr>
              <w:pStyle w:val="56"/>
              <w:ind w:firstLine="0" w:firstLineChars="0"/>
              <w:rPr>
                <w:rFonts w:hint="eastAsia"/>
              </w:rPr>
            </w:pPr>
            <w:r>
              <w:rPr>
                <w:rFonts w:hint="eastAsia"/>
              </w:rPr>
              <w:t>测试项目</w:t>
            </w: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CDD1267">
            <w:pPr>
              <w:pStyle w:val="56"/>
              <w:ind w:firstLine="0" w:firstLineChars="0"/>
              <w:rPr>
                <w:rFonts w:hint="eastAsia"/>
              </w:rPr>
            </w:pPr>
            <w:r>
              <w:rPr>
                <w:rFonts w:hint="eastAsia"/>
              </w:rPr>
              <w:t>测试条件</w:t>
            </w: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817E46B">
            <w:pPr>
              <w:pStyle w:val="56"/>
              <w:ind w:firstLine="0" w:firstLineChars="0"/>
              <w:rPr>
                <w:rFonts w:hint="eastAsia"/>
              </w:rPr>
            </w:pPr>
            <w:r>
              <w:rPr>
                <w:rFonts w:hint="eastAsia"/>
              </w:rPr>
              <w:t>测试数据</w:t>
            </w: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7A29F09">
            <w:pPr>
              <w:pStyle w:val="56"/>
              <w:ind w:firstLine="0" w:firstLineChars="0"/>
              <w:rPr>
                <w:rFonts w:hint="eastAsia"/>
              </w:rPr>
            </w:pPr>
            <w:r>
              <w:rPr>
                <w:rFonts w:hint="eastAsia"/>
              </w:rPr>
              <w:t>判定结果（合格/不合格）</w:t>
            </w: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4BBDEA7">
            <w:pPr>
              <w:pStyle w:val="56"/>
              <w:ind w:firstLine="0" w:firstLineChars="0"/>
              <w:rPr>
                <w:rFonts w:hint="eastAsia"/>
              </w:rPr>
            </w:pPr>
            <w:r>
              <w:rPr>
                <w:rFonts w:hint="eastAsia"/>
              </w:rPr>
              <w:t>备注</w:t>
            </w:r>
          </w:p>
        </w:tc>
      </w:tr>
      <w:tr w14:paraId="7A89D7AD">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8E7FD29">
            <w:pPr>
              <w:pStyle w:val="56"/>
              <w:ind w:firstLine="0" w:firstLineChars="0"/>
              <w:rPr>
                <w:rFonts w:hint="eastAsia"/>
              </w:rPr>
            </w:pPr>
            <w:r>
              <w:rPr>
                <w:rFonts w:hint="eastAsia"/>
              </w:rPr>
              <w:t>智能香薰工作电流</w:t>
            </w: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6E7BA8E">
            <w:pPr>
              <w:pStyle w:val="56"/>
              <w:ind w:firstLine="0" w:firstLineChars="0"/>
              <w:rPr>
                <w:rFonts w:hint="eastAsia"/>
              </w:rPr>
            </w:pPr>
            <w:r>
              <w:rPr>
                <w:rFonts w:hint="eastAsia"/>
              </w:rPr>
              <w:t>12VDC</w:t>
            </w: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2EC96F4">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967DF69">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0F2B802">
            <w:pPr>
              <w:pStyle w:val="56"/>
              <w:ind w:firstLine="0" w:firstLineChars="0"/>
              <w:rPr>
                <w:rFonts w:hint="eastAsia"/>
              </w:rPr>
            </w:pPr>
          </w:p>
        </w:tc>
      </w:tr>
      <w:tr w14:paraId="0BCB6A50">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523F579">
            <w:pPr>
              <w:pStyle w:val="56"/>
              <w:ind w:firstLine="0" w:firstLineChars="0"/>
              <w:rPr>
                <w:rFonts w:hint="eastAsia"/>
              </w:rPr>
            </w:pPr>
            <w:r>
              <w:rPr>
                <w:rFonts w:hint="eastAsia"/>
              </w:rPr>
              <w:t>香薰浓度调节偏差（低/中/高）</w:t>
            </w: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F8CD815">
            <w:pPr>
              <w:pStyle w:val="56"/>
              <w:ind w:firstLine="0" w:firstLineChars="0"/>
              <w:rPr>
                <w:rFonts w:hint="eastAsia"/>
              </w:rPr>
            </w:pPr>
            <w:r>
              <w:rPr>
                <w:rFonts w:hint="eastAsia"/>
              </w:rPr>
              <w:t>25℃、50%RH</w:t>
            </w: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94A6F26">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796F69F">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580084E">
            <w:pPr>
              <w:pStyle w:val="56"/>
              <w:ind w:firstLine="0" w:firstLineChars="0"/>
              <w:rPr>
                <w:rFonts w:hint="eastAsia"/>
              </w:rPr>
            </w:pPr>
          </w:p>
        </w:tc>
      </w:tr>
      <w:tr w14:paraId="5153EE7F">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5BA279A">
            <w:pPr>
              <w:pStyle w:val="56"/>
              <w:ind w:firstLine="0" w:firstLineChars="0"/>
              <w:rPr>
                <w:rFonts w:hint="eastAsia"/>
              </w:rPr>
            </w:pPr>
            <w:r>
              <w:rPr>
                <w:rFonts w:hint="eastAsia"/>
              </w:rPr>
              <w:t>香型切换时间</w:t>
            </w: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18DFCB0">
            <w:pPr>
              <w:pStyle w:val="56"/>
              <w:ind w:firstLine="0" w:firstLineChars="0"/>
              <w:rPr>
                <w:rFonts w:hint="eastAsia"/>
              </w:rPr>
            </w:pPr>
            <w:r>
              <w:rPr>
                <w:rFonts w:hint="eastAsia"/>
              </w:rPr>
              <w:t>常温</w:t>
            </w: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F23B930">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8844AB0">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632437E">
            <w:pPr>
              <w:pStyle w:val="56"/>
              <w:ind w:firstLine="0" w:firstLineChars="0"/>
              <w:rPr>
                <w:rFonts w:hint="eastAsia"/>
              </w:rPr>
            </w:pPr>
          </w:p>
        </w:tc>
      </w:tr>
      <w:tr w14:paraId="76A79F20">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BF1610B">
            <w:pPr>
              <w:pStyle w:val="56"/>
              <w:ind w:firstLine="0" w:firstLineChars="0"/>
              <w:rPr>
                <w:rFonts w:hint="eastAsia"/>
              </w:rPr>
            </w:pPr>
            <w:r>
              <w:rPr>
                <w:rFonts w:hint="eastAsia"/>
              </w:rPr>
              <w:t>香薰过热保护温度</w:t>
            </w: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624B3D9">
            <w:pPr>
              <w:pStyle w:val="56"/>
              <w:ind w:firstLine="0" w:firstLineChars="0"/>
              <w:rPr>
                <w:rFonts w:hint="eastAsia"/>
              </w:rPr>
            </w:pPr>
            <w:r>
              <w:rPr>
                <w:rFonts w:hint="eastAsia"/>
              </w:rPr>
              <w:t>40℃连续工作</w:t>
            </w: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9143EF0">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8BF2C05">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9088373">
            <w:pPr>
              <w:pStyle w:val="56"/>
              <w:ind w:firstLine="0" w:firstLineChars="0"/>
              <w:rPr>
                <w:rFonts w:hint="eastAsia"/>
              </w:rPr>
            </w:pPr>
          </w:p>
        </w:tc>
      </w:tr>
      <w:tr w14:paraId="1733ED9E">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790925A">
            <w:pPr>
              <w:pStyle w:val="56"/>
              <w:ind w:firstLine="0" w:firstLineChars="0"/>
              <w:rPr>
                <w:rFonts w:hint="eastAsia"/>
              </w:rPr>
            </w:pPr>
            <w:r>
              <w:rPr>
                <w:rFonts w:hint="eastAsia"/>
              </w:rPr>
              <w:t>长条照明灯显色指数</w:t>
            </w: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04B46C3">
            <w:pPr>
              <w:pStyle w:val="56"/>
              <w:ind w:firstLine="0" w:firstLineChars="0"/>
              <w:rPr>
                <w:rFonts w:hint="eastAsia"/>
              </w:rPr>
            </w:pPr>
            <w:r>
              <w:rPr>
                <w:rFonts w:hint="eastAsia"/>
              </w:rPr>
              <w:t>暗室（≤5lux）</w:t>
            </w: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2E665EF">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BE1330D">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9706086">
            <w:pPr>
              <w:pStyle w:val="56"/>
              <w:ind w:firstLine="0" w:firstLineChars="0"/>
              <w:rPr>
                <w:rFonts w:hint="eastAsia"/>
              </w:rPr>
            </w:pPr>
          </w:p>
        </w:tc>
      </w:tr>
      <w:tr w14:paraId="556AC355">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E2F8052">
            <w:pPr>
              <w:pStyle w:val="56"/>
              <w:ind w:firstLine="0" w:firstLineChars="0"/>
              <w:rPr>
                <w:rFonts w:hint="eastAsia"/>
              </w:rPr>
            </w:pPr>
            <w:r>
              <w:rPr>
                <w:rFonts w:hint="eastAsia"/>
              </w:rPr>
              <w:t>氛围灯色温范围</w:t>
            </w: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F5A8CED">
            <w:pPr>
              <w:pStyle w:val="56"/>
              <w:ind w:firstLine="0" w:firstLineChars="0"/>
              <w:rPr>
                <w:rFonts w:hint="eastAsia"/>
              </w:rPr>
            </w:pPr>
            <w:r>
              <w:rPr>
                <w:rFonts w:hint="eastAsia"/>
              </w:rPr>
              <w:t>暗室（≤5lux）</w:t>
            </w: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FDD3059">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3948E6A">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528484E">
            <w:pPr>
              <w:pStyle w:val="56"/>
              <w:ind w:firstLine="0" w:firstLineChars="0"/>
              <w:rPr>
                <w:rFonts w:hint="eastAsia"/>
              </w:rPr>
            </w:pPr>
          </w:p>
        </w:tc>
      </w:tr>
      <w:tr w14:paraId="418C826B">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BD47C67">
            <w:pPr>
              <w:pStyle w:val="56"/>
              <w:ind w:firstLine="0" w:firstLineChars="0"/>
              <w:rPr>
                <w:rFonts w:hint="eastAsia"/>
              </w:rPr>
            </w:pPr>
            <w:r>
              <w:rPr>
                <w:rFonts w:hint="eastAsia"/>
              </w:rPr>
              <w:t>迎宾模式启动时间</w:t>
            </w: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1B5642B">
            <w:pPr>
              <w:pStyle w:val="56"/>
              <w:ind w:firstLine="0" w:firstLineChars="0"/>
              <w:rPr>
                <w:rFonts w:hint="eastAsia"/>
              </w:rPr>
            </w:pPr>
            <w:r>
              <w:rPr>
                <w:rFonts w:hint="eastAsia"/>
              </w:rPr>
              <w:t>模拟车门开启</w:t>
            </w: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6D09D10">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C2647AD">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398A205">
            <w:pPr>
              <w:pStyle w:val="56"/>
              <w:ind w:firstLine="0" w:firstLineChars="0"/>
              <w:rPr>
                <w:rFonts w:hint="eastAsia"/>
              </w:rPr>
            </w:pPr>
          </w:p>
        </w:tc>
      </w:tr>
      <w:tr w14:paraId="4C091BF8">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6740C3A">
            <w:pPr>
              <w:pStyle w:val="56"/>
              <w:ind w:firstLine="0" w:firstLineChars="0"/>
              <w:rPr>
                <w:rFonts w:hint="eastAsia"/>
              </w:rPr>
            </w:pPr>
            <w:r>
              <w:rPr>
                <w:rFonts w:hint="eastAsia"/>
              </w:rPr>
              <w:t>电动窗帘运行速度</w:t>
            </w: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D05E03D">
            <w:pPr>
              <w:pStyle w:val="56"/>
              <w:ind w:firstLine="0" w:firstLineChars="0"/>
              <w:rPr>
                <w:rFonts w:hint="eastAsia"/>
              </w:rPr>
            </w:pPr>
            <w:r>
              <w:rPr>
                <w:rFonts w:hint="eastAsia"/>
              </w:rPr>
              <w:t>常温</w:t>
            </w: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57875D4">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94D0E9F">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C36C3FA">
            <w:pPr>
              <w:pStyle w:val="56"/>
              <w:ind w:firstLine="0" w:firstLineChars="0"/>
              <w:rPr>
                <w:rFonts w:hint="eastAsia"/>
              </w:rPr>
            </w:pPr>
          </w:p>
        </w:tc>
      </w:tr>
      <w:tr w14:paraId="4F191FCE">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482E43F">
            <w:pPr>
              <w:pStyle w:val="56"/>
              <w:ind w:firstLine="0" w:firstLineChars="0"/>
              <w:rPr>
                <w:rFonts w:hint="eastAsia"/>
              </w:rPr>
            </w:pPr>
            <w:r>
              <w:rPr>
                <w:rFonts w:hint="eastAsia"/>
              </w:rPr>
              <w:t>窗帘防夹阻力</w:t>
            </w: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C7AEE9E">
            <w:pPr>
              <w:pStyle w:val="56"/>
              <w:ind w:firstLine="0" w:firstLineChars="0"/>
              <w:rPr>
                <w:rFonts w:hint="eastAsia"/>
              </w:rPr>
            </w:pPr>
            <w:r>
              <w:rPr>
                <w:rFonts w:hint="eastAsia"/>
              </w:rPr>
              <w:t>常温</w:t>
            </w: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3212A46">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A5F711B">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A83030F">
            <w:pPr>
              <w:pStyle w:val="56"/>
              <w:ind w:firstLine="0" w:firstLineChars="0"/>
              <w:rPr>
                <w:rFonts w:hint="eastAsia"/>
              </w:rPr>
            </w:pPr>
          </w:p>
        </w:tc>
      </w:tr>
      <w:tr w14:paraId="25249D5D">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1E5F502">
            <w:pPr>
              <w:pStyle w:val="56"/>
              <w:ind w:firstLine="0" w:firstLineChars="0"/>
              <w:rPr>
                <w:rFonts w:hint="eastAsia"/>
              </w:rPr>
            </w:pPr>
            <w:r>
              <w:rPr>
                <w:rFonts w:hint="eastAsia"/>
              </w:rPr>
              <w:t>窗帘联动响应时间（睡眠模式）</w:t>
            </w: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DF51908">
            <w:pPr>
              <w:pStyle w:val="56"/>
              <w:ind w:firstLine="0" w:firstLineChars="0"/>
              <w:rPr>
                <w:rFonts w:hint="eastAsia"/>
              </w:rPr>
            </w:pPr>
            <w:r>
              <w:rPr>
                <w:rFonts w:hint="eastAsia"/>
              </w:rPr>
              <w:t>常温</w:t>
            </w: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ECE106F">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2596BEF">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B8E822B">
            <w:pPr>
              <w:pStyle w:val="56"/>
              <w:ind w:firstLine="0" w:firstLineChars="0"/>
              <w:rPr>
                <w:rFonts w:hint="eastAsia"/>
              </w:rPr>
            </w:pPr>
          </w:p>
        </w:tc>
      </w:tr>
    </w:tbl>
    <w:p w14:paraId="40D72763">
      <w:pPr>
        <w:pStyle w:val="56"/>
        <w:ind w:firstLine="420"/>
        <w:rPr>
          <w:rFonts w:hint="eastAsia"/>
        </w:rPr>
      </w:pPr>
      <w:r>
        <w:rPr>
          <w:rFonts w:hint="eastAsia"/>
        </w:rPr>
        <w:t>B.2 座椅智能控制系统测试记录表</w:t>
      </w:r>
    </w:p>
    <w:tbl>
      <w:tblPr>
        <w:tblStyle w:val="26"/>
        <w:tblW w:w="0" w:type="auto"/>
        <w:tblInd w:w="0" w:type="dxa"/>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Layout w:type="autofit"/>
        <w:tblCellMar>
          <w:top w:w="0" w:type="dxa"/>
          <w:left w:w="10" w:type="dxa"/>
          <w:bottom w:w="0" w:type="dxa"/>
          <w:right w:w="10" w:type="dxa"/>
        </w:tblCellMar>
      </w:tblPr>
      <w:tblGrid>
        <w:gridCol w:w="3331"/>
        <w:gridCol w:w="1616"/>
        <w:gridCol w:w="1430"/>
        <w:gridCol w:w="2562"/>
        <w:gridCol w:w="655"/>
      </w:tblGrid>
      <w:tr w14:paraId="3C860DFE">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PrEx>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90ECB5F">
            <w:pPr>
              <w:pStyle w:val="56"/>
              <w:ind w:firstLine="0" w:firstLineChars="0"/>
              <w:rPr>
                <w:rFonts w:hint="eastAsia"/>
              </w:rPr>
            </w:pPr>
            <w:r>
              <w:rPr>
                <w:rFonts w:hint="eastAsia"/>
              </w:rPr>
              <w:t>测试项目</w:t>
            </w:r>
          </w:p>
        </w:tc>
        <w:tc>
          <w:tcPr>
            <w:tcW w:w="1616" w:type="dxa"/>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79CBD26">
            <w:pPr>
              <w:pStyle w:val="56"/>
              <w:ind w:firstLine="0" w:firstLineChars="0"/>
              <w:rPr>
                <w:rFonts w:hint="eastAsia"/>
              </w:rPr>
            </w:pPr>
            <w:r>
              <w:rPr>
                <w:rFonts w:hint="eastAsia"/>
              </w:rPr>
              <w:t>测试条件</w:t>
            </w:r>
          </w:p>
        </w:tc>
        <w:tc>
          <w:tcPr>
            <w:tcW w:w="1430" w:type="dxa"/>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3113925">
            <w:pPr>
              <w:pStyle w:val="56"/>
              <w:ind w:firstLine="0" w:firstLineChars="0"/>
              <w:rPr>
                <w:rFonts w:hint="eastAsia"/>
              </w:rPr>
            </w:pPr>
            <w:r>
              <w:rPr>
                <w:rFonts w:hint="eastAsia"/>
              </w:rPr>
              <w:t>测试数据</w:t>
            </w: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6C9E7DB">
            <w:pPr>
              <w:pStyle w:val="56"/>
              <w:ind w:firstLine="0" w:firstLineChars="0"/>
              <w:rPr>
                <w:rFonts w:hint="eastAsia"/>
              </w:rPr>
            </w:pPr>
            <w:r>
              <w:rPr>
                <w:rFonts w:hint="eastAsia"/>
              </w:rPr>
              <w:t>判定结果（合格/不合格）</w:t>
            </w: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AD084DE">
            <w:pPr>
              <w:pStyle w:val="56"/>
              <w:ind w:firstLine="0" w:firstLineChars="0"/>
              <w:rPr>
                <w:rFonts w:hint="eastAsia"/>
              </w:rPr>
            </w:pPr>
            <w:r>
              <w:rPr>
                <w:rFonts w:hint="eastAsia"/>
              </w:rPr>
              <w:t>备注</w:t>
            </w:r>
          </w:p>
        </w:tc>
      </w:tr>
      <w:tr w14:paraId="6550AD63">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DD39ED7">
            <w:pPr>
              <w:pStyle w:val="56"/>
              <w:ind w:firstLine="0" w:firstLineChars="0"/>
              <w:rPr>
                <w:rFonts w:hint="eastAsia"/>
              </w:rPr>
            </w:pPr>
            <w:r>
              <w:rPr>
                <w:rFonts w:hint="eastAsia"/>
              </w:rPr>
              <w:t>平躺姿态角度误差</w:t>
            </w:r>
          </w:p>
        </w:tc>
        <w:tc>
          <w:tcPr>
            <w:tcW w:w="1616" w:type="dxa"/>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A818894">
            <w:pPr>
              <w:pStyle w:val="56"/>
              <w:ind w:firstLine="0" w:firstLineChars="0"/>
              <w:rPr>
                <w:rFonts w:hint="eastAsia"/>
              </w:rPr>
            </w:pPr>
            <w:r>
              <w:rPr>
                <w:rFonts w:hint="eastAsia"/>
              </w:rPr>
              <w:t>常温</w:t>
            </w:r>
          </w:p>
        </w:tc>
        <w:tc>
          <w:tcPr>
            <w:tcW w:w="1430" w:type="dxa"/>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66173F4">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3AA177B">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F539A3C">
            <w:pPr>
              <w:pStyle w:val="56"/>
              <w:ind w:firstLine="0" w:firstLineChars="0"/>
              <w:rPr>
                <w:rFonts w:hint="eastAsia"/>
              </w:rPr>
            </w:pPr>
          </w:p>
        </w:tc>
      </w:tr>
      <w:tr w14:paraId="18AB2EF0">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31894A4">
            <w:pPr>
              <w:pStyle w:val="56"/>
              <w:ind w:firstLine="0" w:firstLineChars="0"/>
              <w:rPr>
                <w:rFonts w:hint="eastAsia"/>
              </w:rPr>
            </w:pPr>
            <w:r>
              <w:rPr>
                <w:rFonts w:hint="eastAsia"/>
              </w:rPr>
              <w:t>座椅调节响应时间（平躺→半躺）</w:t>
            </w:r>
          </w:p>
        </w:tc>
        <w:tc>
          <w:tcPr>
            <w:tcW w:w="1616" w:type="dxa"/>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10B4413">
            <w:pPr>
              <w:pStyle w:val="56"/>
              <w:ind w:firstLine="0" w:firstLineChars="0"/>
              <w:rPr>
                <w:rFonts w:hint="eastAsia"/>
              </w:rPr>
            </w:pPr>
            <w:r>
              <w:rPr>
                <w:rFonts w:hint="eastAsia"/>
              </w:rPr>
              <w:t>常温</w:t>
            </w:r>
          </w:p>
        </w:tc>
        <w:tc>
          <w:tcPr>
            <w:tcW w:w="1430" w:type="dxa"/>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83F6757">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36C57A9">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E6BCD2E">
            <w:pPr>
              <w:pStyle w:val="56"/>
              <w:ind w:firstLine="0" w:firstLineChars="0"/>
              <w:rPr>
                <w:rFonts w:hint="eastAsia"/>
              </w:rPr>
            </w:pPr>
          </w:p>
        </w:tc>
      </w:tr>
      <w:tr w14:paraId="263B1367">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A345CC4">
            <w:pPr>
              <w:pStyle w:val="56"/>
              <w:ind w:firstLine="0" w:firstLineChars="0"/>
              <w:rPr>
                <w:rFonts w:hint="eastAsia"/>
              </w:rPr>
            </w:pPr>
            <w:r>
              <w:rPr>
                <w:rFonts w:hint="eastAsia"/>
              </w:rPr>
              <w:t>座椅调节噪音</w:t>
            </w:r>
          </w:p>
        </w:tc>
        <w:tc>
          <w:tcPr>
            <w:tcW w:w="1616" w:type="dxa"/>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5D7B228">
            <w:pPr>
              <w:pStyle w:val="56"/>
              <w:ind w:firstLine="0" w:firstLineChars="0"/>
              <w:rPr>
                <w:rFonts w:hint="eastAsia"/>
              </w:rPr>
            </w:pPr>
            <w:r>
              <w:rPr>
                <w:rFonts w:hint="eastAsia"/>
              </w:rPr>
              <w:t>静音室</w:t>
            </w:r>
          </w:p>
        </w:tc>
        <w:tc>
          <w:tcPr>
            <w:tcW w:w="1430" w:type="dxa"/>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EDA722F">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D5B641F">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61CB43B">
            <w:pPr>
              <w:pStyle w:val="56"/>
              <w:ind w:firstLine="0" w:firstLineChars="0"/>
              <w:rPr>
                <w:rFonts w:hint="eastAsia"/>
              </w:rPr>
            </w:pPr>
          </w:p>
        </w:tc>
      </w:tr>
      <w:tr w14:paraId="277EA21D">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3641356">
            <w:pPr>
              <w:pStyle w:val="56"/>
              <w:ind w:firstLine="0" w:firstLineChars="0"/>
              <w:rPr>
                <w:rFonts w:hint="eastAsia"/>
              </w:rPr>
            </w:pPr>
            <w:r>
              <w:rPr>
                <w:rFonts w:hint="eastAsia"/>
              </w:rPr>
              <w:t>桌板承重测试</w:t>
            </w:r>
          </w:p>
        </w:tc>
        <w:tc>
          <w:tcPr>
            <w:tcW w:w="1616" w:type="dxa"/>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1469791">
            <w:pPr>
              <w:pStyle w:val="56"/>
              <w:ind w:firstLine="0" w:firstLineChars="0"/>
              <w:rPr>
                <w:rFonts w:hint="eastAsia"/>
              </w:rPr>
            </w:pPr>
            <w:r>
              <w:rPr>
                <w:rFonts w:hint="eastAsia"/>
              </w:rPr>
              <w:t>8kg重物，24h</w:t>
            </w:r>
          </w:p>
        </w:tc>
        <w:tc>
          <w:tcPr>
            <w:tcW w:w="1430" w:type="dxa"/>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C3180E6">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22ACEB2">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F486605">
            <w:pPr>
              <w:pStyle w:val="56"/>
              <w:ind w:firstLine="0" w:firstLineChars="0"/>
              <w:rPr>
                <w:rFonts w:hint="eastAsia"/>
              </w:rPr>
            </w:pPr>
          </w:p>
        </w:tc>
      </w:tr>
      <w:tr w14:paraId="55B25C39">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01DF346">
            <w:pPr>
              <w:pStyle w:val="56"/>
              <w:ind w:firstLine="0" w:firstLineChars="0"/>
              <w:rPr>
                <w:rFonts w:hint="eastAsia"/>
              </w:rPr>
            </w:pPr>
            <w:r>
              <w:rPr>
                <w:rFonts w:hint="eastAsia"/>
              </w:rPr>
              <w:t>座椅加热温度波动</w:t>
            </w:r>
          </w:p>
        </w:tc>
        <w:tc>
          <w:tcPr>
            <w:tcW w:w="1616" w:type="dxa"/>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80A9BDF">
            <w:pPr>
              <w:pStyle w:val="56"/>
              <w:ind w:firstLine="0" w:firstLineChars="0"/>
              <w:rPr>
                <w:rFonts w:hint="eastAsia"/>
              </w:rPr>
            </w:pPr>
            <w:r>
              <w:rPr>
                <w:rFonts w:hint="eastAsia"/>
              </w:rPr>
              <w:t>25℃环境，30℃设定</w:t>
            </w:r>
          </w:p>
        </w:tc>
        <w:tc>
          <w:tcPr>
            <w:tcW w:w="1430" w:type="dxa"/>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A0A92E1">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2B1858C">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F5D3476">
            <w:pPr>
              <w:pStyle w:val="56"/>
              <w:ind w:firstLine="0" w:firstLineChars="0"/>
              <w:rPr>
                <w:rFonts w:hint="eastAsia"/>
              </w:rPr>
            </w:pPr>
          </w:p>
        </w:tc>
      </w:tr>
      <w:tr w14:paraId="72C693F0">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688C9E1">
            <w:pPr>
              <w:pStyle w:val="56"/>
              <w:ind w:firstLine="0" w:firstLineChars="0"/>
              <w:rPr>
                <w:rFonts w:hint="eastAsia"/>
              </w:rPr>
            </w:pPr>
            <w:r>
              <w:rPr>
                <w:rFonts w:hint="eastAsia"/>
              </w:rPr>
              <w:t>温控自动触发时间（8℃）</w:t>
            </w:r>
          </w:p>
        </w:tc>
        <w:tc>
          <w:tcPr>
            <w:tcW w:w="1616" w:type="dxa"/>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8B5880B">
            <w:pPr>
              <w:pStyle w:val="56"/>
              <w:ind w:firstLine="0" w:firstLineChars="0"/>
              <w:rPr>
                <w:rFonts w:hint="eastAsia"/>
              </w:rPr>
            </w:pPr>
            <w:r>
              <w:rPr>
                <w:rFonts w:hint="eastAsia"/>
              </w:rPr>
              <w:t>环境舱8℃</w:t>
            </w:r>
          </w:p>
        </w:tc>
        <w:tc>
          <w:tcPr>
            <w:tcW w:w="1430" w:type="dxa"/>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730D687">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7A2CC4B">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B840527">
            <w:pPr>
              <w:pStyle w:val="56"/>
              <w:ind w:firstLine="0" w:firstLineChars="0"/>
              <w:rPr>
                <w:rFonts w:hint="eastAsia"/>
              </w:rPr>
            </w:pPr>
          </w:p>
        </w:tc>
      </w:tr>
      <w:tr w14:paraId="7C031658">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726582C">
            <w:pPr>
              <w:pStyle w:val="56"/>
              <w:ind w:firstLine="0" w:firstLineChars="0"/>
              <w:rPr>
                <w:rFonts w:hint="eastAsia"/>
              </w:rPr>
            </w:pPr>
            <w:r>
              <w:rPr>
                <w:rFonts w:hint="eastAsia"/>
              </w:rPr>
              <w:t>脚踏箱通风温度</w:t>
            </w:r>
          </w:p>
        </w:tc>
        <w:tc>
          <w:tcPr>
            <w:tcW w:w="1616" w:type="dxa"/>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5115EBC">
            <w:pPr>
              <w:pStyle w:val="56"/>
              <w:ind w:firstLine="0" w:firstLineChars="0"/>
              <w:rPr>
                <w:rFonts w:hint="eastAsia"/>
              </w:rPr>
            </w:pPr>
            <w:r>
              <w:rPr>
                <w:rFonts w:hint="eastAsia"/>
              </w:rPr>
              <w:t>常温，20℃设定</w:t>
            </w:r>
          </w:p>
        </w:tc>
        <w:tc>
          <w:tcPr>
            <w:tcW w:w="1430" w:type="dxa"/>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66C2877">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E5932BA">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EFBC6B6">
            <w:pPr>
              <w:pStyle w:val="56"/>
              <w:ind w:firstLine="0" w:firstLineChars="0"/>
              <w:rPr>
                <w:rFonts w:hint="eastAsia"/>
              </w:rPr>
            </w:pPr>
          </w:p>
        </w:tc>
      </w:tr>
      <w:tr w14:paraId="26153536">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D7D3332">
            <w:pPr>
              <w:pStyle w:val="56"/>
              <w:ind w:firstLine="0" w:firstLineChars="0"/>
              <w:rPr>
                <w:rFonts w:hint="eastAsia"/>
              </w:rPr>
            </w:pPr>
            <w:r>
              <w:rPr>
                <w:rFonts w:hint="eastAsia"/>
              </w:rPr>
              <w:t>座椅调节耐久性（2000次循环）</w:t>
            </w:r>
          </w:p>
        </w:tc>
        <w:tc>
          <w:tcPr>
            <w:tcW w:w="1616" w:type="dxa"/>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721B724">
            <w:pPr>
              <w:pStyle w:val="56"/>
              <w:ind w:firstLine="0" w:firstLineChars="0"/>
              <w:rPr>
                <w:rFonts w:hint="eastAsia"/>
              </w:rPr>
            </w:pPr>
            <w:r>
              <w:rPr>
                <w:rFonts w:hint="eastAsia"/>
              </w:rPr>
              <w:t>常温</w:t>
            </w:r>
          </w:p>
        </w:tc>
        <w:tc>
          <w:tcPr>
            <w:tcW w:w="1430" w:type="dxa"/>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37BBFD7">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D7B53D4">
            <w:pPr>
              <w:pStyle w:val="56"/>
              <w:ind w:firstLine="0" w:firstLineChars="0"/>
              <w:rPr>
                <w:rFonts w:hint="eastAsia"/>
              </w:rPr>
            </w:pPr>
          </w:p>
        </w:tc>
        <w:tc>
          <w:tcPr>
            <w:tcW w:w="0" w:type="auto"/>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F4BB2BF">
            <w:pPr>
              <w:pStyle w:val="56"/>
              <w:ind w:firstLine="0" w:firstLineChars="0"/>
              <w:rPr>
                <w:rFonts w:hint="eastAsia"/>
              </w:rPr>
            </w:pPr>
          </w:p>
        </w:tc>
      </w:tr>
    </w:tbl>
    <w:p w14:paraId="23B84D2D">
      <w:pPr>
        <w:pStyle w:val="56"/>
        <w:ind w:firstLine="420"/>
        <w:rPr>
          <w:rFonts w:hint="eastAsia"/>
        </w:rPr>
      </w:pPr>
      <w:r>
        <w:rPr>
          <w:rFonts w:hint="eastAsia"/>
        </w:rPr>
        <w:t>B.3 人机交互系统测试记录表</w:t>
      </w:r>
    </w:p>
    <w:tbl>
      <w:tblPr>
        <w:tblStyle w:val="26"/>
        <w:tblW w:w="5000" w:type="pct"/>
        <w:tblInd w:w="0" w:type="dxa"/>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Layout w:type="autofit"/>
        <w:tblCellMar>
          <w:top w:w="0" w:type="dxa"/>
          <w:left w:w="10" w:type="dxa"/>
          <w:bottom w:w="0" w:type="dxa"/>
          <w:right w:w="10" w:type="dxa"/>
        </w:tblCellMar>
      </w:tblPr>
      <w:tblGrid>
        <w:gridCol w:w="2796"/>
        <w:gridCol w:w="2028"/>
        <w:gridCol w:w="1332"/>
        <w:gridCol w:w="2400"/>
        <w:gridCol w:w="1038"/>
      </w:tblGrid>
      <w:tr w14:paraId="569C9BA8">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PrEx>
        <w:tc>
          <w:tcPr>
            <w:tcW w:w="1457"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0756C65">
            <w:pPr>
              <w:pStyle w:val="56"/>
              <w:ind w:firstLine="0" w:firstLineChars="0"/>
              <w:rPr>
                <w:rFonts w:hint="eastAsia"/>
              </w:rPr>
            </w:pPr>
            <w:r>
              <w:rPr>
                <w:rFonts w:hint="eastAsia"/>
              </w:rPr>
              <w:t>测试项目</w:t>
            </w:r>
          </w:p>
        </w:tc>
        <w:tc>
          <w:tcPr>
            <w:tcW w:w="1057"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3CC4F9B">
            <w:pPr>
              <w:pStyle w:val="56"/>
              <w:ind w:firstLine="0" w:firstLineChars="0"/>
              <w:rPr>
                <w:rFonts w:hint="eastAsia"/>
              </w:rPr>
            </w:pPr>
            <w:r>
              <w:rPr>
                <w:rFonts w:hint="eastAsia"/>
              </w:rPr>
              <w:t>测试条件</w:t>
            </w:r>
          </w:p>
        </w:tc>
        <w:tc>
          <w:tcPr>
            <w:tcW w:w="694"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016E352">
            <w:pPr>
              <w:pStyle w:val="56"/>
              <w:ind w:firstLine="0" w:firstLineChars="0"/>
              <w:rPr>
                <w:rFonts w:hint="eastAsia"/>
              </w:rPr>
            </w:pPr>
            <w:r>
              <w:rPr>
                <w:rFonts w:hint="eastAsia"/>
              </w:rPr>
              <w:t>测试数据</w:t>
            </w:r>
          </w:p>
        </w:tc>
        <w:tc>
          <w:tcPr>
            <w:tcW w:w="1251"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91B9DD9">
            <w:pPr>
              <w:pStyle w:val="56"/>
              <w:ind w:firstLine="0" w:firstLineChars="0"/>
              <w:rPr>
                <w:rFonts w:hint="eastAsia"/>
              </w:rPr>
            </w:pPr>
            <w:r>
              <w:rPr>
                <w:rFonts w:hint="eastAsia"/>
              </w:rPr>
              <w:t>判定结果（合格/不合格）</w:t>
            </w:r>
          </w:p>
        </w:tc>
        <w:tc>
          <w:tcPr>
            <w:tcW w:w="541"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3837E9A">
            <w:pPr>
              <w:pStyle w:val="56"/>
              <w:ind w:firstLine="0" w:firstLineChars="0"/>
              <w:rPr>
                <w:rFonts w:hint="eastAsia"/>
              </w:rPr>
            </w:pPr>
            <w:r>
              <w:rPr>
                <w:rFonts w:hint="eastAsia"/>
              </w:rPr>
              <w:t>备注</w:t>
            </w:r>
          </w:p>
        </w:tc>
      </w:tr>
      <w:tr w14:paraId="36873524">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457"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10C6155">
            <w:pPr>
              <w:pStyle w:val="56"/>
              <w:ind w:firstLine="0" w:firstLineChars="0"/>
              <w:rPr>
                <w:rFonts w:hint="eastAsia"/>
              </w:rPr>
            </w:pPr>
            <w:r>
              <w:rPr>
                <w:rFonts w:hint="eastAsia"/>
              </w:rPr>
              <w:t>触摸屏触控响应时间</w:t>
            </w:r>
          </w:p>
        </w:tc>
        <w:tc>
          <w:tcPr>
            <w:tcW w:w="1057"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2FEE9E5">
            <w:pPr>
              <w:pStyle w:val="56"/>
              <w:ind w:firstLine="0" w:firstLineChars="0"/>
              <w:rPr>
                <w:rFonts w:hint="eastAsia"/>
              </w:rPr>
            </w:pPr>
            <w:r>
              <w:rPr>
                <w:rFonts w:hint="eastAsia"/>
              </w:rPr>
              <w:t>常温</w:t>
            </w:r>
          </w:p>
        </w:tc>
        <w:tc>
          <w:tcPr>
            <w:tcW w:w="694"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85FE53C">
            <w:pPr>
              <w:pStyle w:val="56"/>
              <w:ind w:firstLine="0" w:firstLineChars="0"/>
              <w:rPr>
                <w:rFonts w:hint="eastAsia"/>
              </w:rPr>
            </w:pPr>
          </w:p>
        </w:tc>
        <w:tc>
          <w:tcPr>
            <w:tcW w:w="1251"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1EA0FFB">
            <w:pPr>
              <w:pStyle w:val="56"/>
              <w:ind w:firstLine="0" w:firstLineChars="0"/>
              <w:rPr>
                <w:rFonts w:hint="eastAsia"/>
              </w:rPr>
            </w:pPr>
          </w:p>
        </w:tc>
        <w:tc>
          <w:tcPr>
            <w:tcW w:w="541"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B73DA36">
            <w:pPr>
              <w:pStyle w:val="56"/>
              <w:ind w:firstLine="0" w:firstLineChars="0"/>
              <w:rPr>
                <w:rFonts w:hint="eastAsia"/>
              </w:rPr>
            </w:pPr>
          </w:p>
        </w:tc>
      </w:tr>
      <w:tr w14:paraId="6E0B0353">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457"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C0E72A7">
            <w:pPr>
              <w:pStyle w:val="56"/>
              <w:ind w:firstLine="0" w:firstLineChars="0"/>
              <w:rPr>
                <w:rFonts w:hint="eastAsia"/>
              </w:rPr>
            </w:pPr>
            <w:r>
              <w:rPr>
                <w:rFonts w:hint="eastAsia"/>
              </w:rPr>
              <w:t>触摸屏亮度（typ/min）</w:t>
            </w:r>
          </w:p>
        </w:tc>
        <w:tc>
          <w:tcPr>
            <w:tcW w:w="1057"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15162EF">
            <w:pPr>
              <w:pStyle w:val="56"/>
              <w:ind w:firstLine="0" w:firstLineChars="0"/>
              <w:rPr>
                <w:rFonts w:hint="eastAsia"/>
              </w:rPr>
            </w:pPr>
            <w:r>
              <w:rPr>
                <w:rFonts w:hint="eastAsia"/>
              </w:rPr>
              <w:t>常温，最大亮度</w:t>
            </w:r>
          </w:p>
        </w:tc>
        <w:tc>
          <w:tcPr>
            <w:tcW w:w="694"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A4D44D0">
            <w:pPr>
              <w:pStyle w:val="56"/>
              <w:ind w:firstLine="0" w:firstLineChars="0"/>
              <w:rPr>
                <w:rFonts w:hint="eastAsia"/>
              </w:rPr>
            </w:pPr>
          </w:p>
        </w:tc>
        <w:tc>
          <w:tcPr>
            <w:tcW w:w="1251"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155BF2C">
            <w:pPr>
              <w:pStyle w:val="56"/>
              <w:ind w:firstLine="0" w:firstLineChars="0"/>
              <w:rPr>
                <w:rFonts w:hint="eastAsia"/>
              </w:rPr>
            </w:pPr>
          </w:p>
        </w:tc>
        <w:tc>
          <w:tcPr>
            <w:tcW w:w="541"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193CC23">
            <w:pPr>
              <w:pStyle w:val="56"/>
              <w:ind w:firstLine="0" w:firstLineChars="0"/>
              <w:rPr>
                <w:rFonts w:hint="eastAsia"/>
              </w:rPr>
            </w:pPr>
          </w:p>
        </w:tc>
      </w:tr>
      <w:tr w14:paraId="21C43C01">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457"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78B723A">
            <w:pPr>
              <w:pStyle w:val="56"/>
              <w:ind w:firstLine="0" w:firstLineChars="0"/>
              <w:rPr>
                <w:rFonts w:hint="eastAsia"/>
              </w:rPr>
            </w:pPr>
            <w:r>
              <w:rPr>
                <w:rFonts w:hint="eastAsia"/>
              </w:rPr>
              <w:t>语音识别准确率（安静环境）</w:t>
            </w:r>
          </w:p>
        </w:tc>
        <w:tc>
          <w:tcPr>
            <w:tcW w:w="1057"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BA9E446">
            <w:pPr>
              <w:pStyle w:val="56"/>
              <w:ind w:firstLine="0" w:firstLineChars="0"/>
              <w:rPr>
                <w:rFonts w:hint="eastAsia"/>
              </w:rPr>
            </w:pPr>
            <w:r>
              <w:rPr>
                <w:rFonts w:hint="eastAsia"/>
              </w:rPr>
              <w:t>信噪比≥60dB</w:t>
            </w:r>
          </w:p>
        </w:tc>
        <w:tc>
          <w:tcPr>
            <w:tcW w:w="694"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FA73D07">
            <w:pPr>
              <w:pStyle w:val="56"/>
              <w:ind w:firstLine="0" w:firstLineChars="0"/>
              <w:rPr>
                <w:rFonts w:hint="eastAsia"/>
              </w:rPr>
            </w:pPr>
          </w:p>
        </w:tc>
        <w:tc>
          <w:tcPr>
            <w:tcW w:w="1251"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DDD0917">
            <w:pPr>
              <w:pStyle w:val="56"/>
              <w:ind w:firstLine="0" w:firstLineChars="0"/>
              <w:rPr>
                <w:rFonts w:hint="eastAsia"/>
              </w:rPr>
            </w:pPr>
          </w:p>
        </w:tc>
        <w:tc>
          <w:tcPr>
            <w:tcW w:w="541"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3B27F22">
            <w:pPr>
              <w:pStyle w:val="56"/>
              <w:ind w:firstLine="0" w:firstLineChars="0"/>
              <w:rPr>
                <w:rFonts w:hint="eastAsia"/>
              </w:rPr>
            </w:pPr>
          </w:p>
        </w:tc>
      </w:tr>
      <w:tr w14:paraId="4C2B0612">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457"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03EC790">
            <w:pPr>
              <w:pStyle w:val="56"/>
              <w:ind w:firstLine="0" w:firstLineChars="0"/>
              <w:rPr>
                <w:rFonts w:hint="eastAsia"/>
              </w:rPr>
            </w:pPr>
            <w:r>
              <w:rPr>
                <w:rFonts w:hint="eastAsia"/>
              </w:rPr>
              <w:t>语音唤醒时间</w:t>
            </w:r>
          </w:p>
        </w:tc>
        <w:tc>
          <w:tcPr>
            <w:tcW w:w="1057"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37A8096">
            <w:pPr>
              <w:pStyle w:val="56"/>
              <w:ind w:firstLine="0" w:firstLineChars="0"/>
              <w:rPr>
                <w:rFonts w:hint="eastAsia"/>
              </w:rPr>
            </w:pPr>
            <w:r>
              <w:rPr>
                <w:rFonts w:hint="eastAsia"/>
              </w:rPr>
              <w:t>常温</w:t>
            </w:r>
          </w:p>
        </w:tc>
        <w:tc>
          <w:tcPr>
            <w:tcW w:w="694"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DA3A07C">
            <w:pPr>
              <w:pStyle w:val="56"/>
              <w:ind w:firstLine="0" w:firstLineChars="0"/>
              <w:rPr>
                <w:rFonts w:hint="eastAsia"/>
              </w:rPr>
            </w:pPr>
          </w:p>
        </w:tc>
        <w:tc>
          <w:tcPr>
            <w:tcW w:w="1251"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9507A6A">
            <w:pPr>
              <w:pStyle w:val="56"/>
              <w:ind w:firstLine="0" w:firstLineChars="0"/>
              <w:rPr>
                <w:rFonts w:hint="eastAsia"/>
              </w:rPr>
            </w:pPr>
          </w:p>
        </w:tc>
        <w:tc>
          <w:tcPr>
            <w:tcW w:w="541"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F752575">
            <w:pPr>
              <w:pStyle w:val="56"/>
              <w:ind w:firstLine="0" w:firstLineChars="0"/>
              <w:rPr>
                <w:rFonts w:hint="eastAsia"/>
              </w:rPr>
            </w:pPr>
          </w:p>
        </w:tc>
      </w:tr>
      <w:tr w14:paraId="52515468">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457"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994B117">
            <w:pPr>
              <w:pStyle w:val="56"/>
              <w:ind w:firstLine="0" w:firstLineChars="0"/>
              <w:rPr>
                <w:rFonts w:hint="eastAsia"/>
              </w:rPr>
            </w:pPr>
            <w:r>
              <w:rPr>
                <w:rFonts w:hint="eastAsia"/>
              </w:rPr>
              <w:t>语音误唤醒频度</w:t>
            </w:r>
          </w:p>
        </w:tc>
        <w:tc>
          <w:tcPr>
            <w:tcW w:w="1057"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85A7CF2">
            <w:pPr>
              <w:pStyle w:val="56"/>
              <w:ind w:firstLine="0" w:firstLineChars="0"/>
              <w:rPr>
                <w:rFonts w:hint="eastAsia"/>
              </w:rPr>
            </w:pPr>
            <w:r>
              <w:rPr>
                <w:rFonts w:hint="eastAsia"/>
              </w:rPr>
              <w:t>65dB(A)噪音，4h</w:t>
            </w:r>
          </w:p>
        </w:tc>
        <w:tc>
          <w:tcPr>
            <w:tcW w:w="694"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2783597">
            <w:pPr>
              <w:pStyle w:val="56"/>
              <w:ind w:firstLine="0" w:firstLineChars="0"/>
              <w:rPr>
                <w:rFonts w:hint="eastAsia"/>
              </w:rPr>
            </w:pPr>
          </w:p>
        </w:tc>
        <w:tc>
          <w:tcPr>
            <w:tcW w:w="1251"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8ACCE59">
            <w:pPr>
              <w:pStyle w:val="56"/>
              <w:ind w:firstLine="0" w:firstLineChars="0"/>
              <w:rPr>
                <w:rFonts w:hint="eastAsia"/>
              </w:rPr>
            </w:pPr>
          </w:p>
        </w:tc>
        <w:tc>
          <w:tcPr>
            <w:tcW w:w="541"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8752D22">
            <w:pPr>
              <w:pStyle w:val="56"/>
              <w:ind w:firstLine="0" w:firstLineChars="0"/>
              <w:rPr>
                <w:rFonts w:hint="eastAsia"/>
              </w:rPr>
            </w:pPr>
          </w:p>
        </w:tc>
      </w:tr>
      <w:tr w14:paraId="02488308">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457"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51FF892">
            <w:pPr>
              <w:pStyle w:val="56"/>
              <w:ind w:firstLine="0" w:firstLineChars="0"/>
              <w:rPr>
                <w:rFonts w:hint="eastAsia"/>
              </w:rPr>
            </w:pPr>
            <w:r>
              <w:rPr>
                <w:rFonts w:hint="eastAsia"/>
              </w:rPr>
              <w:t>UI模式切换响应时间</w:t>
            </w:r>
          </w:p>
        </w:tc>
        <w:tc>
          <w:tcPr>
            <w:tcW w:w="1057"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68FA3E7">
            <w:pPr>
              <w:pStyle w:val="56"/>
              <w:ind w:firstLine="0" w:firstLineChars="0"/>
              <w:rPr>
                <w:rFonts w:hint="eastAsia"/>
              </w:rPr>
            </w:pPr>
            <w:r>
              <w:rPr>
                <w:rFonts w:hint="eastAsia"/>
              </w:rPr>
              <w:t>光照强度切换</w:t>
            </w:r>
          </w:p>
        </w:tc>
        <w:tc>
          <w:tcPr>
            <w:tcW w:w="694"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F8F847F">
            <w:pPr>
              <w:pStyle w:val="56"/>
              <w:ind w:firstLine="0" w:firstLineChars="0"/>
              <w:rPr>
                <w:rFonts w:hint="eastAsia"/>
              </w:rPr>
            </w:pPr>
          </w:p>
        </w:tc>
        <w:tc>
          <w:tcPr>
            <w:tcW w:w="1251"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FDAE316">
            <w:pPr>
              <w:pStyle w:val="56"/>
              <w:ind w:firstLine="0" w:firstLineChars="0"/>
              <w:rPr>
                <w:rFonts w:hint="eastAsia"/>
              </w:rPr>
            </w:pPr>
          </w:p>
        </w:tc>
        <w:tc>
          <w:tcPr>
            <w:tcW w:w="541"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B46B2DD">
            <w:pPr>
              <w:pStyle w:val="56"/>
              <w:ind w:firstLine="0" w:firstLineChars="0"/>
              <w:rPr>
                <w:rFonts w:hint="eastAsia"/>
              </w:rPr>
            </w:pPr>
          </w:p>
        </w:tc>
      </w:tr>
      <w:tr w14:paraId="11258B86">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457"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2D78CF8">
            <w:pPr>
              <w:pStyle w:val="56"/>
              <w:ind w:firstLine="0" w:firstLineChars="0"/>
              <w:rPr>
                <w:rFonts w:hint="eastAsia"/>
              </w:rPr>
            </w:pPr>
            <w:r>
              <w:rPr>
                <w:rFonts w:hint="eastAsia"/>
              </w:rPr>
              <w:t>图标识别准确率</w:t>
            </w:r>
          </w:p>
        </w:tc>
        <w:tc>
          <w:tcPr>
            <w:tcW w:w="1057"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247CF61">
            <w:pPr>
              <w:pStyle w:val="56"/>
              <w:ind w:firstLine="0" w:firstLineChars="0"/>
              <w:rPr>
                <w:rFonts w:hint="eastAsia"/>
              </w:rPr>
            </w:pPr>
            <w:r>
              <w:rPr>
                <w:rFonts w:hint="eastAsia"/>
              </w:rPr>
              <w:t>20名受试者</w:t>
            </w:r>
          </w:p>
        </w:tc>
        <w:tc>
          <w:tcPr>
            <w:tcW w:w="694"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7EB7914">
            <w:pPr>
              <w:pStyle w:val="56"/>
              <w:ind w:firstLine="0" w:firstLineChars="0"/>
              <w:rPr>
                <w:rFonts w:hint="eastAsia"/>
              </w:rPr>
            </w:pPr>
          </w:p>
        </w:tc>
        <w:tc>
          <w:tcPr>
            <w:tcW w:w="1251"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F90E0FC">
            <w:pPr>
              <w:pStyle w:val="56"/>
              <w:ind w:firstLine="0" w:firstLineChars="0"/>
              <w:rPr>
                <w:rFonts w:hint="eastAsia"/>
              </w:rPr>
            </w:pPr>
          </w:p>
        </w:tc>
        <w:tc>
          <w:tcPr>
            <w:tcW w:w="541"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41412E5">
            <w:pPr>
              <w:pStyle w:val="56"/>
              <w:ind w:firstLine="0" w:firstLineChars="0"/>
              <w:rPr>
                <w:rFonts w:hint="eastAsia"/>
              </w:rPr>
            </w:pPr>
          </w:p>
        </w:tc>
      </w:tr>
    </w:tbl>
    <w:p w14:paraId="37AD70BB">
      <w:pPr>
        <w:pStyle w:val="56"/>
        <w:ind w:firstLine="420"/>
        <w:rPr>
          <w:rFonts w:hint="eastAsia"/>
        </w:rPr>
      </w:pPr>
      <w:r>
        <w:rPr>
          <w:rFonts w:hint="eastAsia"/>
        </w:rPr>
        <w:t>B.4 智能环境感知系统测试记录表</w:t>
      </w:r>
    </w:p>
    <w:tbl>
      <w:tblPr>
        <w:tblStyle w:val="26"/>
        <w:tblW w:w="5000" w:type="pct"/>
        <w:tblInd w:w="0" w:type="dxa"/>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Layout w:type="autofit"/>
        <w:tblCellMar>
          <w:top w:w="0" w:type="dxa"/>
          <w:left w:w="10" w:type="dxa"/>
          <w:bottom w:w="0" w:type="dxa"/>
          <w:right w:w="10" w:type="dxa"/>
        </w:tblCellMar>
      </w:tblPr>
      <w:tblGrid>
        <w:gridCol w:w="2784"/>
        <w:gridCol w:w="2057"/>
        <w:gridCol w:w="1122"/>
        <w:gridCol w:w="205"/>
        <w:gridCol w:w="2391"/>
        <w:gridCol w:w="1035"/>
      </w:tblGrid>
      <w:tr w14:paraId="363F1276">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451"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3CA746D">
            <w:pPr>
              <w:pStyle w:val="56"/>
              <w:ind w:firstLine="0" w:firstLineChars="0"/>
              <w:rPr>
                <w:rFonts w:hint="eastAsia"/>
              </w:rPr>
            </w:pPr>
            <w:r>
              <w:rPr>
                <w:rFonts w:hint="eastAsia"/>
              </w:rPr>
              <w:t>测试项目</w:t>
            </w:r>
          </w:p>
        </w:tc>
        <w:tc>
          <w:tcPr>
            <w:tcW w:w="107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8E13FCE">
            <w:pPr>
              <w:pStyle w:val="56"/>
              <w:ind w:firstLine="0" w:firstLineChars="0"/>
              <w:rPr>
                <w:rFonts w:hint="eastAsia"/>
              </w:rPr>
            </w:pPr>
            <w:r>
              <w:rPr>
                <w:rFonts w:hint="eastAsia"/>
              </w:rPr>
              <w:t>测试条件</w:t>
            </w:r>
          </w:p>
        </w:tc>
        <w:tc>
          <w:tcPr>
            <w:tcW w:w="58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459A33E">
            <w:pPr>
              <w:pStyle w:val="56"/>
              <w:ind w:firstLine="0" w:firstLineChars="0"/>
              <w:rPr>
                <w:rFonts w:hint="eastAsia"/>
              </w:rPr>
            </w:pPr>
            <w:r>
              <w:rPr>
                <w:rFonts w:hint="eastAsia"/>
              </w:rPr>
              <w:t>测试数据</w:t>
            </w:r>
          </w:p>
        </w:tc>
        <w:tc>
          <w:tcPr>
            <w:tcW w:w="1353" w:type="pct"/>
            <w:gridSpan w:val="2"/>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DD86076">
            <w:pPr>
              <w:pStyle w:val="56"/>
              <w:ind w:firstLine="0" w:firstLineChars="0"/>
              <w:rPr>
                <w:rFonts w:hint="eastAsia"/>
              </w:rPr>
            </w:pPr>
            <w:r>
              <w:rPr>
                <w:rFonts w:hint="eastAsia"/>
              </w:rPr>
              <w:t>判定结果（合格/不合格）</w:t>
            </w:r>
          </w:p>
        </w:tc>
        <w:tc>
          <w:tcPr>
            <w:tcW w:w="54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0F947AA">
            <w:pPr>
              <w:pStyle w:val="56"/>
              <w:ind w:firstLine="0" w:firstLineChars="0"/>
              <w:rPr>
                <w:rFonts w:hint="eastAsia"/>
              </w:rPr>
            </w:pPr>
            <w:r>
              <w:rPr>
                <w:rFonts w:hint="eastAsia"/>
              </w:rPr>
              <w:t>备注</w:t>
            </w:r>
          </w:p>
        </w:tc>
      </w:tr>
      <w:tr w14:paraId="2F34D32B">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451"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CB3FA35">
            <w:pPr>
              <w:pStyle w:val="56"/>
              <w:ind w:firstLine="0" w:firstLineChars="0"/>
              <w:rPr>
                <w:rFonts w:hint="eastAsia"/>
              </w:rPr>
            </w:pPr>
            <w:r>
              <w:rPr>
                <w:rFonts w:hint="eastAsia"/>
              </w:rPr>
              <w:t>360°全景影像拼接误差</w:t>
            </w:r>
          </w:p>
        </w:tc>
        <w:tc>
          <w:tcPr>
            <w:tcW w:w="107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F9285B8">
            <w:pPr>
              <w:pStyle w:val="56"/>
              <w:ind w:firstLine="0" w:firstLineChars="0"/>
              <w:rPr>
                <w:rFonts w:hint="eastAsia"/>
              </w:rPr>
            </w:pPr>
            <w:r>
              <w:rPr>
                <w:rFonts w:hint="eastAsia"/>
              </w:rPr>
              <w:t>标准测试场地</w:t>
            </w:r>
          </w:p>
        </w:tc>
        <w:tc>
          <w:tcPr>
            <w:tcW w:w="692" w:type="pct"/>
            <w:gridSpan w:val="2"/>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3209BBF">
            <w:pPr>
              <w:pStyle w:val="56"/>
              <w:ind w:firstLine="0" w:firstLineChars="0"/>
              <w:rPr>
                <w:rFonts w:hint="eastAsia"/>
              </w:rPr>
            </w:pPr>
          </w:p>
        </w:tc>
        <w:tc>
          <w:tcPr>
            <w:tcW w:w="124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5038ED5">
            <w:pPr>
              <w:pStyle w:val="56"/>
              <w:ind w:firstLine="0" w:firstLineChars="0"/>
              <w:rPr>
                <w:rFonts w:hint="eastAsia"/>
              </w:rPr>
            </w:pPr>
          </w:p>
        </w:tc>
        <w:tc>
          <w:tcPr>
            <w:tcW w:w="54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48B4DCF">
            <w:pPr>
              <w:pStyle w:val="56"/>
              <w:ind w:firstLine="0" w:firstLineChars="0"/>
              <w:rPr>
                <w:rFonts w:hint="eastAsia"/>
              </w:rPr>
            </w:pPr>
          </w:p>
        </w:tc>
      </w:tr>
      <w:tr w14:paraId="2C71772F">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451"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895F1B7">
            <w:pPr>
              <w:pStyle w:val="56"/>
              <w:ind w:firstLine="0" w:firstLineChars="0"/>
              <w:rPr>
                <w:rFonts w:hint="eastAsia"/>
              </w:rPr>
            </w:pPr>
            <w:r>
              <w:rPr>
                <w:rFonts w:hint="eastAsia"/>
              </w:rPr>
              <w:t>全景影像夜间成像（0.05lux）</w:t>
            </w:r>
          </w:p>
        </w:tc>
        <w:tc>
          <w:tcPr>
            <w:tcW w:w="107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B66ABD5">
            <w:pPr>
              <w:pStyle w:val="56"/>
              <w:ind w:firstLine="0" w:firstLineChars="0"/>
              <w:rPr>
                <w:rFonts w:hint="eastAsia"/>
              </w:rPr>
            </w:pPr>
            <w:r>
              <w:rPr>
                <w:rFonts w:hint="eastAsia"/>
              </w:rPr>
              <w:t>暗室</w:t>
            </w:r>
          </w:p>
        </w:tc>
        <w:tc>
          <w:tcPr>
            <w:tcW w:w="692" w:type="pct"/>
            <w:gridSpan w:val="2"/>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CDAE69E">
            <w:pPr>
              <w:pStyle w:val="56"/>
              <w:ind w:firstLine="0" w:firstLineChars="0"/>
              <w:rPr>
                <w:rFonts w:hint="eastAsia"/>
              </w:rPr>
            </w:pPr>
          </w:p>
        </w:tc>
        <w:tc>
          <w:tcPr>
            <w:tcW w:w="124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4CE05E1">
            <w:pPr>
              <w:pStyle w:val="56"/>
              <w:ind w:firstLine="0" w:firstLineChars="0"/>
              <w:rPr>
                <w:rFonts w:hint="eastAsia"/>
              </w:rPr>
            </w:pPr>
          </w:p>
        </w:tc>
        <w:tc>
          <w:tcPr>
            <w:tcW w:w="54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EC45158">
            <w:pPr>
              <w:pStyle w:val="56"/>
              <w:ind w:firstLine="0" w:firstLineChars="0"/>
              <w:rPr>
                <w:rFonts w:hint="eastAsia"/>
              </w:rPr>
            </w:pPr>
          </w:p>
        </w:tc>
      </w:tr>
      <w:tr w14:paraId="4862933C">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451"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7F6143A">
            <w:pPr>
              <w:pStyle w:val="56"/>
              <w:ind w:firstLine="0" w:firstLineChars="0"/>
              <w:rPr>
                <w:rFonts w:hint="eastAsia"/>
              </w:rPr>
            </w:pPr>
            <w:r>
              <w:rPr>
                <w:rFonts w:hint="eastAsia"/>
              </w:rPr>
              <w:t>全景影像启动响应时间</w:t>
            </w:r>
          </w:p>
        </w:tc>
        <w:tc>
          <w:tcPr>
            <w:tcW w:w="107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672B9DA">
            <w:pPr>
              <w:pStyle w:val="56"/>
              <w:ind w:firstLine="0" w:firstLineChars="0"/>
              <w:rPr>
                <w:rFonts w:hint="eastAsia"/>
              </w:rPr>
            </w:pPr>
            <w:r>
              <w:rPr>
                <w:rFonts w:hint="eastAsia"/>
              </w:rPr>
              <w:t>模拟倒车</w:t>
            </w:r>
          </w:p>
        </w:tc>
        <w:tc>
          <w:tcPr>
            <w:tcW w:w="692" w:type="pct"/>
            <w:gridSpan w:val="2"/>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A50D6A9">
            <w:pPr>
              <w:pStyle w:val="56"/>
              <w:ind w:firstLine="0" w:firstLineChars="0"/>
              <w:rPr>
                <w:rFonts w:hint="eastAsia"/>
              </w:rPr>
            </w:pPr>
          </w:p>
        </w:tc>
        <w:tc>
          <w:tcPr>
            <w:tcW w:w="124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A47CB8A">
            <w:pPr>
              <w:pStyle w:val="56"/>
              <w:ind w:firstLine="0" w:firstLineChars="0"/>
              <w:rPr>
                <w:rFonts w:hint="eastAsia"/>
              </w:rPr>
            </w:pPr>
          </w:p>
        </w:tc>
        <w:tc>
          <w:tcPr>
            <w:tcW w:w="54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F58452D">
            <w:pPr>
              <w:pStyle w:val="56"/>
              <w:ind w:firstLine="0" w:firstLineChars="0"/>
              <w:rPr>
                <w:rFonts w:hint="eastAsia"/>
              </w:rPr>
            </w:pPr>
          </w:p>
        </w:tc>
      </w:tr>
      <w:tr w14:paraId="1C630A92">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451"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8B72E01">
            <w:pPr>
              <w:pStyle w:val="56"/>
              <w:ind w:firstLine="0" w:firstLineChars="0"/>
              <w:rPr>
                <w:rFonts w:hint="eastAsia"/>
              </w:rPr>
            </w:pPr>
            <w:r>
              <w:rPr>
                <w:rFonts w:hint="eastAsia"/>
              </w:rPr>
              <w:t>心率监测误差</w:t>
            </w:r>
          </w:p>
        </w:tc>
        <w:tc>
          <w:tcPr>
            <w:tcW w:w="107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66CA198">
            <w:pPr>
              <w:pStyle w:val="56"/>
              <w:ind w:firstLine="0" w:firstLineChars="0"/>
              <w:rPr>
                <w:rFonts w:hint="eastAsia"/>
              </w:rPr>
            </w:pPr>
            <w:r>
              <w:rPr>
                <w:rFonts w:hint="eastAsia"/>
              </w:rPr>
              <w:t>与医疗级设备对比</w:t>
            </w:r>
          </w:p>
        </w:tc>
        <w:tc>
          <w:tcPr>
            <w:tcW w:w="692" w:type="pct"/>
            <w:gridSpan w:val="2"/>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0803E21">
            <w:pPr>
              <w:pStyle w:val="56"/>
              <w:ind w:firstLine="0" w:firstLineChars="0"/>
              <w:rPr>
                <w:rFonts w:hint="eastAsia"/>
              </w:rPr>
            </w:pPr>
          </w:p>
        </w:tc>
        <w:tc>
          <w:tcPr>
            <w:tcW w:w="124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2DC3FD9">
            <w:pPr>
              <w:pStyle w:val="56"/>
              <w:ind w:firstLine="0" w:firstLineChars="0"/>
              <w:rPr>
                <w:rFonts w:hint="eastAsia"/>
              </w:rPr>
            </w:pPr>
          </w:p>
        </w:tc>
        <w:tc>
          <w:tcPr>
            <w:tcW w:w="54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68A22BA">
            <w:pPr>
              <w:pStyle w:val="56"/>
              <w:ind w:firstLine="0" w:firstLineChars="0"/>
              <w:rPr>
                <w:rFonts w:hint="eastAsia"/>
              </w:rPr>
            </w:pPr>
          </w:p>
        </w:tc>
      </w:tr>
      <w:tr w14:paraId="53CE7F0E">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451"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E994414">
            <w:pPr>
              <w:pStyle w:val="56"/>
              <w:ind w:firstLine="0" w:firstLineChars="0"/>
              <w:rPr>
                <w:rFonts w:hint="eastAsia"/>
              </w:rPr>
            </w:pPr>
            <w:r>
              <w:rPr>
                <w:rFonts w:hint="eastAsia"/>
              </w:rPr>
              <w:t>血压测量时间</w:t>
            </w:r>
          </w:p>
        </w:tc>
        <w:tc>
          <w:tcPr>
            <w:tcW w:w="107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8D58037">
            <w:pPr>
              <w:pStyle w:val="56"/>
              <w:ind w:firstLine="0" w:firstLineChars="0"/>
              <w:rPr>
                <w:rFonts w:hint="eastAsia"/>
              </w:rPr>
            </w:pPr>
            <w:r>
              <w:rPr>
                <w:rFonts w:hint="eastAsia"/>
              </w:rPr>
              <w:t>常温</w:t>
            </w:r>
          </w:p>
        </w:tc>
        <w:tc>
          <w:tcPr>
            <w:tcW w:w="692" w:type="pct"/>
            <w:gridSpan w:val="2"/>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1A4ACBA">
            <w:pPr>
              <w:pStyle w:val="56"/>
              <w:ind w:firstLine="0" w:firstLineChars="0"/>
              <w:rPr>
                <w:rFonts w:hint="eastAsia"/>
              </w:rPr>
            </w:pPr>
          </w:p>
        </w:tc>
        <w:tc>
          <w:tcPr>
            <w:tcW w:w="124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5832108">
            <w:pPr>
              <w:pStyle w:val="56"/>
              <w:ind w:firstLine="0" w:firstLineChars="0"/>
              <w:rPr>
                <w:rFonts w:hint="eastAsia"/>
              </w:rPr>
            </w:pPr>
          </w:p>
        </w:tc>
        <w:tc>
          <w:tcPr>
            <w:tcW w:w="54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296F1FE">
            <w:pPr>
              <w:pStyle w:val="56"/>
              <w:ind w:firstLine="0" w:firstLineChars="0"/>
              <w:rPr>
                <w:rFonts w:hint="eastAsia"/>
              </w:rPr>
            </w:pPr>
          </w:p>
        </w:tc>
      </w:tr>
      <w:tr w14:paraId="106CCA74">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451"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3ED1780">
            <w:pPr>
              <w:pStyle w:val="56"/>
              <w:ind w:firstLine="0" w:firstLineChars="0"/>
              <w:rPr>
                <w:rFonts w:hint="eastAsia"/>
              </w:rPr>
            </w:pPr>
            <w:r>
              <w:rPr>
                <w:rFonts w:hint="eastAsia"/>
              </w:rPr>
              <w:t>体温测量偏差</w:t>
            </w:r>
          </w:p>
        </w:tc>
        <w:tc>
          <w:tcPr>
            <w:tcW w:w="107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9AB540E">
            <w:pPr>
              <w:pStyle w:val="56"/>
              <w:ind w:firstLine="0" w:firstLineChars="0"/>
              <w:rPr>
                <w:rFonts w:hint="eastAsia"/>
              </w:rPr>
            </w:pPr>
            <w:r>
              <w:rPr>
                <w:rFonts w:hint="eastAsia"/>
              </w:rPr>
              <w:t>与医疗级体温计对比</w:t>
            </w:r>
          </w:p>
        </w:tc>
        <w:tc>
          <w:tcPr>
            <w:tcW w:w="692" w:type="pct"/>
            <w:gridSpan w:val="2"/>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CC46CA9">
            <w:pPr>
              <w:pStyle w:val="56"/>
              <w:ind w:firstLine="0" w:firstLineChars="0"/>
              <w:rPr>
                <w:rFonts w:hint="eastAsia"/>
              </w:rPr>
            </w:pPr>
          </w:p>
        </w:tc>
        <w:tc>
          <w:tcPr>
            <w:tcW w:w="124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689657E">
            <w:pPr>
              <w:pStyle w:val="56"/>
              <w:ind w:firstLine="0" w:firstLineChars="0"/>
              <w:rPr>
                <w:rFonts w:hint="eastAsia"/>
              </w:rPr>
            </w:pPr>
          </w:p>
        </w:tc>
        <w:tc>
          <w:tcPr>
            <w:tcW w:w="54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0073AEF">
            <w:pPr>
              <w:pStyle w:val="56"/>
              <w:ind w:firstLine="0" w:firstLineChars="0"/>
              <w:rPr>
                <w:rFonts w:hint="eastAsia"/>
              </w:rPr>
            </w:pPr>
          </w:p>
        </w:tc>
      </w:tr>
      <w:tr w14:paraId="12FA9124">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451"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89F7FA2">
            <w:pPr>
              <w:pStyle w:val="56"/>
              <w:ind w:firstLine="0" w:firstLineChars="0"/>
              <w:rPr>
                <w:rFonts w:hint="eastAsia"/>
              </w:rPr>
            </w:pPr>
            <w:r>
              <w:rPr>
                <w:rFonts w:hint="eastAsia"/>
              </w:rPr>
              <w:t>健康监测报警音量</w:t>
            </w:r>
          </w:p>
        </w:tc>
        <w:tc>
          <w:tcPr>
            <w:tcW w:w="107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9F04C3B">
            <w:pPr>
              <w:pStyle w:val="56"/>
              <w:ind w:firstLine="0" w:firstLineChars="0"/>
              <w:rPr>
                <w:rFonts w:hint="eastAsia"/>
              </w:rPr>
            </w:pPr>
            <w:r>
              <w:rPr>
                <w:rFonts w:hint="eastAsia"/>
              </w:rPr>
              <w:t>常温</w:t>
            </w:r>
          </w:p>
        </w:tc>
        <w:tc>
          <w:tcPr>
            <w:tcW w:w="692" w:type="pct"/>
            <w:gridSpan w:val="2"/>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2A9603A">
            <w:pPr>
              <w:pStyle w:val="56"/>
              <w:ind w:firstLine="0" w:firstLineChars="0"/>
              <w:rPr>
                <w:rFonts w:hint="eastAsia"/>
              </w:rPr>
            </w:pPr>
          </w:p>
        </w:tc>
        <w:tc>
          <w:tcPr>
            <w:tcW w:w="124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6DD8761">
            <w:pPr>
              <w:pStyle w:val="56"/>
              <w:ind w:firstLine="0" w:firstLineChars="0"/>
              <w:rPr>
                <w:rFonts w:hint="eastAsia"/>
              </w:rPr>
            </w:pPr>
          </w:p>
        </w:tc>
        <w:tc>
          <w:tcPr>
            <w:tcW w:w="54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B9F8D3F">
            <w:pPr>
              <w:pStyle w:val="56"/>
              <w:ind w:firstLine="0" w:firstLineChars="0"/>
              <w:rPr>
                <w:rFonts w:hint="eastAsia"/>
              </w:rPr>
            </w:pPr>
          </w:p>
        </w:tc>
      </w:tr>
    </w:tbl>
    <w:p w14:paraId="34C85658">
      <w:pPr>
        <w:pStyle w:val="56"/>
        <w:ind w:firstLine="420"/>
        <w:rPr>
          <w:rFonts w:hint="eastAsia"/>
        </w:rPr>
      </w:pPr>
      <w:r>
        <w:rPr>
          <w:rFonts w:hint="eastAsia"/>
        </w:rPr>
        <w:t>B.5 智能温控系统测试记录表</w:t>
      </w:r>
    </w:p>
    <w:tbl>
      <w:tblPr>
        <w:tblStyle w:val="26"/>
        <w:tblW w:w="5000" w:type="pct"/>
        <w:tblInd w:w="0" w:type="dxa"/>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Layout w:type="autofit"/>
        <w:tblCellMar>
          <w:top w:w="0" w:type="dxa"/>
          <w:left w:w="10" w:type="dxa"/>
          <w:bottom w:w="0" w:type="dxa"/>
          <w:right w:w="10" w:type="dxa"/>
        </w:tblCellMar>
      </w:tblPr>
      <w:tblGrid>
        <w:gridCol w:w="2661"/>
        <w:gridCol w:w="1846"/>
        <w:gridCol w:w="1309"/>
        <w:gridCol w:w="2746"/>
        <w:gridCol w:w="1032"/>
      </w:tblGrid>
      <w:tr w14:paraId="175B3A37">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387"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4A53288">
            <w:pPr>
              <w:pStyle w:val="56"/>
              <w:ind w:firstLine="0" w:firstLineChars="0"/>
              <w:rPr>
                <w:rFonts w:hint="eastAsia"/>
              </w:rPr>
            </w:pPr>
            <w:r>
              <w:rPr>
                <w:rFonts w:hint="eastAsia"/>
              </w:rPr>
              <w:t>测试项目</w:t>
            </w:r>
          </w:p>
        </w:tc>
        <w:tc>
          <w:tcPr>
            <w:tcW w:w="96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0904699">
            <w:pPr>
              <w:pStyle w:val="56"/>
              <w:ind w:firstLine="0" w:firstLineChars="0"/>
              <w:rPr>
                <w:rFonts w:hint="eastAsia"/>
              </w:rPr>
            </w:pPr>
            <w:r>
              <w:rPr>
                <w:rFonts w:hint="eastAsia"/>
              </w:rPr>
              <w:t>测试条件</w:t>
            </w:r>
          </w:p>
        </w:tc>
        <w:tc>
          <w:tcPr>
            <w:tcW w:w="68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9F14874">
            <w:pPr>
              <w:pStyle w:val="56"/>
              <w:ind w:firstLine="0" w:firstLineChars="0"/>
              <w:rPr>
                <w:rFonts w:hint="eastAsia"/>
              </w:rPr>
            </w:pPr>
            <w:r>
              <w:rPr>
                <w:rFonts w:hint="eastAsia"/>
              </w:rPr>
              <w:t>测试数据</w:t>
            </w:r>
          </w:p>
        </w:tc>
        <w:tc>
          <w:tcPr>
            <w:tcW w:w="1431"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875610F">
            <w:pPr>
              <w:pStyle w:val="56"/>
              <w:ind w:firstLine="0" w:firstLineChars="0"/>
              <w:rPr>
                <w:rFonts w:hint="eastAsia"/>
              </w:rPr>
            </w:pPr>
            <w:r>
              <w:rPr>
                <w:rFonts w:hint="eastAsia"/>
              </w:rPr>
              <w:t>判定结果（合格/不合格）</w:t>
            </w:r>
          </w:p>
        </w:tc>
        <w:tc>
          <w:tcPr>
            <w:tcW w:w="53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A194AE6">
            <w:pPr>
              <w:pStyle w:val="56"/>
              <w:ind w:firstLine="0" w:firstLineChars="0"/>
              <w:rPr>
                <w:rFonts w:hint="eastAsia"/>
              </w:rPr>
            </w:pPr>
            <w:r>
              <w:rPr>
                <w:rFonts w:hint="eastAsia"/>
              </w:rPr>
              <w:t>备注</w:t>
            </w:r>
          </w:p>
        </w:tc>
      </w:tr>
      <w:tr w14:paraId="7D566B29">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387"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1D50F99">
            <w:pPr>
              <w:pStyle w:val="56"/>
              <w:ind w:firstLine="0" w:firstLineChars="0"/>
              <w:rPr>
                <w:rFonts w:hint="eastAsia"/>
              </w:rPr>
            </w:pPr>
            <w:r>
              <w:rPr>
                <w:rFonts w:hint="eastAsia"/>
              </w:rPr>
              <w:t>座椅分区最大温差</w:t>
            </w:r>
          </w:p>
        </w:tc>
        <w:tc>
          <w:tcPr>
            <w:tcW w:w="96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5C41C3B">
            <w:pPr>
              <w:pStyle w:val="56"/>
              <w:ind w:firstLine="0" w:firstLineChars="0"/>
              <w:rPr>
                <w:rFonts w:hint="eastAsia"/>
              </w:rPr>
            </w:pPr>
            <w:r>
              <w:rPr>
                <w:rFonts w:hint="eastAsia"/>
              </w:rPr>
              <w:t>25℃环境，30℃设定</w:t>
            </w:r>
          </w:p>
        </w:tc>
        <w:tc>
          <w:tcPr>
            <w:tcW w:w="68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F7BA706">
            <w:pPr>
              <w:pStyle w:val="56"/>
              <w:ind w:firstLine="0" w:firstLineChars="0"/>
              <w:rPr>
                <w:rFonts w:hint="eastAsia"/>
              </w:rPr>
            </w:pPr>
          </w:p>
        </w:tc>
        <w:tc>
          <w:tcPr>
            <w:tcW w:w="1431"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5C375BC">
            <w:pPr>
              <w:pStyle w:val="56"/>
              <w:ind w:firstLine="0" w:firstLineChars="0"/>
              <w:rPr>
                <w:rFonts w:hint="eastAsia"/>
              </w:rPr>
            </w:pPr>
          </w:p>
        </w:tc>
        <w:tc>
          <w:tcPr>
            <w:tcW w:w="53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6887DFF">
            <w:pPr>
              <w:pStyle w:val="56"/>
              <w:ind w:firstLine="0" w:firstLineChars="0"/>
              <w:rPr>
                <w:rFonts w:hint="eastAsia"/>
              </w:rPr>
            </w:pPr>
          </w:p>
        </w:tc>
      </w:tr>
      <w:tr w14:paraId="35CBCF3B">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387"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75A07B1">
            <w:pPr>
              <w:pStyle w:val="56"/>
              <w:ind w:firstLine="0" w:firstLineChars="0"/>
              <w:rPr>
                <w:rFonts w:hint="eastAsia"/>
              </w:rPr>
            </w:pPr>
            <w:r>
              <w:rPr>
                <w:rFonts w:hint="eastAsia"/>
              </w:rPr>
              <w:t>前后仓温度平衡温差（夏季）</w:t>
            </w:r>
          </w:p>
        </w:tc>
        <w:tc>
          <w:tcPr>
            <w:tcW w:w="96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3E5FE9F">
            <w:pPr>
              <w:pStyle w:val="56"/>
              <w:ind w:firstLine="0" w:firstLineChars="0"/>
              <w:rPr>
                <w:rFonts w:hint="eastAsia"/>
              </w:rPr>
            </w:pPr>
            <w:r>
              <w:rPr>
                <w:rFonts w:hint="eastAsia"/>
              </w:rPr>
              <w:t>环境35℃，驾驶舱24℃</w:t>
            </w:r>
          </w:p>
        </w:tc>
        <w:tc>
          <w:tcPr>
            <w:tcW w:w="68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965F433">
            <w:pPr>
              <w:pStyle w:val="56"/>
              <w:ind w:firstLine="0" w:firstLineChars="0"/>
              <w:rPr>
                <w:rFonts w:hint="eastAsia"/>
              </w:rPr>
            </w:pPr>
          </w:p>
        </w:tc>
        <w:tc>
          <w:tcPr>
            <w:tcW w:w="1431"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7562B96">
            <w:pPr>
              <w:pStyle w:val="56"/>
              <w:ind w:firstLine="0" w:firstLineChars="0"/>
              <w:rPr>
                <w:rFonts w:hint="eastAsia"/>
              </w:rPr>
            </w:pPr>
          </w:p>
        </w:tc>
        <w:tc>
          <w:tcPr>
            <w:tcW w:w="53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FD2D1E9">
            <w:pPr>
              <w:pStyle w:val="56"/>
              <w:ind w:firstLine="0" w:firstLineChars="0"/>
              <w:rPr>
                <w:rFonts w:hint="eastAsia"/>
              </w:rPr>
            </w:pPr>
          </w:p>
        </w:tc>
      </w:tr>
      <w:tr w14:paraId="51861AAC">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387"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6D9E060">
            <w:pPr>
              <w:pStyle w:val="56"/>
              <w:ind w:firstLine="0" w:firstLineChars="0"/>
              <w:rPr>
                <w:rFonts w:hint="eastAsia"/>
              </w:rPr>
            </w:pPr>
            <w:r>
              <w:rPr>
                <w:rFonts w:hint="eastAsia"/>
              </w:rPr>
              <w:t>座舱升温速率（-10℃）</w:t>
            </w:r>
          </w:p>
        </w:tc>
        <w:tc>
          <w:tcPr>
            <w:tcW w:w="96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F81A9D3">
            <w:pPr>
              <w:pStyle w:val="56"/>
              <w:ind w:firstLine="0" w:firstLineChars="0"/>
              <w:rPr>
                <w:rFonts w:hint="eastAsia"/>
              </w:rPr>
            </w:pPr>
            <w:r>
              <w:rPr>
                <w:rFonts w:hint="eastAsia"/>
              </w:rPr>
              <w:t>环境舱-10℃</w:t>
            </w:r>
          </w:p>
        </w:tc>
        <w:tc>
          <w:tcPr>
            <w:tcW w:w="68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C5CF385">
            <w:pPr>
              <w:pStyle w:val="56"/>
              <w:ind w:firstLine="0" w:firstLineChars="0"/>
              <w:rPr>
                <w:rFonts w:hint="eastAsia"/>
              </w:rPr>
            </w:pPr>
          </w:p>
        </w:tc>
        <w:tc>
          <w:tcPr>
            <w:tcW w:w="1431"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4F7166C">
            <w:pPr>
              <w:pStyle w:val="56"/>
              <w:ind w:firstLine="0" w:firstLineChars="0"/>
              <w:rPr>
                <w:rFonts w:hint="eastAsia"/>
              </w:rPr>
            </w:pPr>
          </w:p>
        </w:tc>
        <w:tc>
          <w:tcPr>
            <w:tcW w:w="53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62416A9">
            <w:pPr>
              <w:pStyle w:val="56"/>
              <w:ind w:firstLine="0" w:firstLineChars="0"/>
              <w:rPr>
                <w:rFonts w:hint="eastAsia"/>
              </w:rPr>
            </w:pPr>
          </w:p>
        </w:tc>
      </w:tr>
      <w:tr w14:paraId="2A501EF9">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387"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0BA2B0D">
            <w:pPr>
              <w:pStyle w:val="56"/>
              <w:ind w:firstLine="0" w:firstLineChars="0"/>
              <w:rPr>
                <w:rFonts w:hint="eastAsia"/>
              </w:rPr>
            </w:pPr>
            <w:r>
              <w:rPr>
                <w:rFonts w:hint="eastAsia"/>
              </w:rPr>
              <w:t>座舱降温速率（40℃）</w:t>
            </w:r>
          </w:p>
        </w:tc>
        <w:tc>
          <w:tcPr>
            <w:tcW w:w="96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1126126">
            <w:pPr>
              <w:pStyle w:val="56"/>
              <w:ind w:firstLine="0" w:firstLineChars="0"/>
              <w:rPr>
                <w:rFonts w:hint="eastAsia"/>
              </w:rPr>
            </w:pPr>
            <w:r>
              <w:rPr>
                <w:rFonts w:hint="eastAsia"/>
              </w:rPr>
              <w:t>环境舱40℃</w:t>
            </w:r>
          </w:p>
        </w:tc>
        <w:tc>
          <w:tcPr>
            <w:tcW w:w="68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925B6F6">
            <w:pPr>
              <w:pStyle w:val="56"/>
              <w:ind w:firstLine="0" w:firstLineChars="0"/>
              <w:rPr>
                <w:rFonts w:hint="eastAsia"/>
              </w:rPr>
            </w:pPr>
          </w:p>
        </w:tc>
        <w:tc>
          <w:tcPr>
            <w:tcW w:w="1431"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6E8D223">
            <w:pPr>
              <w:pStyle w:val="56"/>
              <w:ind w:firstLine="0" w:firstLineChars="0"/>
              <w:rPr>
                <w:rFonts w:hint="eastAsia"/>
              </w:rPr>
            </w:pPr>
          </w:p>
        </w:tc>
        <w:tc>
          <w:tcPr>
            <w:tcW w:w="53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CD2493A">
            <w:pPr>
              <w:pStyle w:val="56"/>
              <w:ind w:firstLine="0" w:firstLineChars="0"/>
              <w:rPr>
                <w:rFonts w:hint="eastAsia"/>
              </w:rPr>
            </w:pPr>
          </w:p>
        </w:tc>
      </w:tr>
      <w:tr w14:paraId="6DE9C50B">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387"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EC0F552">
            <w:pPr>
              <w:pStyle w:val="56"/>
              <w:ind w:firstLine="0" w:firstLineChars="0"/>
              <w:rPr>
                <w:rFonts w:hint="eastAsia"/>
              </w:rPr>
            </w:pPr>
            <w:r>
              <w:rPr>
                <w:rFonts w:hint="eastAsia"/>
              </w:rPr>
              <w:t>脚踏箱温度波动</w:t>
            </w:r>
          </w:p>
        </w:tc>
        <w:tc>
          <w:tcPr>
            <w:tcW w:w="96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B9033D7">
            <w:pPr>
              <w:pStyle w:val="56"/>
              <w:ind w:firstLine="0" w:firstLineChars="0"/>
              <w:rPr>
                <w:rFonts w:hint="eastAsia"/>
              </w:rPr>
            </w:pPr>
            <w:r>
              <w:rPr>
                <w:rFonts w:hint="eastAsia"/>
              </w:rPr>
              <w:t>常温，加热模式</w:t>
            </w:r>
          </w:p>
        </w:tc>
        <w:tc>
          <w:tcPr>
            <w:tcW w:w="68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6218BE8">
            <w:pPr>
              <w:pStyle w:val="56"/>
              <w:ind w:firstLine="0" w:firstLineChars="0"/>
              <w:rPr>
                <w:rFonts w:hint="eastAsia"/>
              </w:rPr>
            </w:pPr>
          </w:p>
        </w:tc>
        <w:tc>
          <w:tcPr>
            <w:tcW w:w="1431"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0012416">
            <w:pPr>
              <w:pStyle w:val="56"/>
              <w:ind w:firstLine="0" w:firstLineChars="0"/>
              <w:rPr>
                <w:rFonts w:hint="eastAsia"/>
              </w:rPr>
            </w:pPr>
          </w:p>
        </w:tc>
        <w:tc>
          <w:tcPr>
            <w:tcW w:w="53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6D253E8">
            <w:pPr>
              <w:pStyle w:val="56"/>
              <w:ind w:firstLine="0" w:firstLineChars="0"/>
              <w:rPr>
                <w:rFonts w:hint="eastAsia"/>
              </w:rPr>
            </w:pPr>
          </w:p>
        </w:tc>
      </w:tr>
    </w:tbl>
    <w:p w14:paraId="20FDECD0">
      <w:pPr>
        <w:pStyle w:val="56"/>
        <w:ind w:firstLine="420"/>
        <w:rPr>
          <w:rFonts w:hint="eastAsia"/>
        </w:rPr>
      </w:pPr>
    </w:p>
    <w:p w14:paraId="59C53D7F">
      <w:pPr>
        <w:pStyle w:val="56"/>
        <w:ind w:firstLine="420"/>
        <w:rPr>
          <w:rFonts w:hint="eastAsia"/>
        </w:rPr>
      </w:pPr>
    </w:p>
    <w:p w14:paraId="40FBA822">
      <w:pPr>
        <w:pStyle w:val="56"/>
        <w:ind w:firstLine="420"/>
        <w:rPr>
          <w:rFonts w:hint="eastAsia"/>
        </w:rPr>
      </w:pPr>
    </w:p>
    <w:p w14:paraId="3574F975">
      <w:pPr>
        <w:pStyle w:val="56"/>
        <w:ind w:firstLine="420"/>
        <w:sectPr>
          <w:pgSz w:w="11906" w:h="16838"/>
          <w:pgMar w:top="1928" w:right="1134" w:bottom="1134" w:left="1134" w:header="1418" w:footer="1134" w:gutter="284"/>
          <w:cols w:space="425" w:num="1"/>
          <w:formProt w:val="0"/>
          <w:docGrid w:linePitch="312" w:charSpace="0"/>
        </w:sectPr>
      </w:pPr>
    </w:p>
    <w:p w14:paraId="570BC699">
      <w:pPr>
        <w:pStyle w:val="198"/>
        <w:rPr>
          <w:rFonts w:hint="eastAsia"/>
        </w:rPr>
      </w:pPr>
    </w:p>
    <w:p w14:paraId="03FFF4B5">
      <w:pPr>
        <w:pStyle w:val="199"/>
        <w:rPr>
          <w:rFonts w:hint="eastAsia"/>
        </w:rPr>
      </w:pPr>
    </w:p>
    <w:p w14:paraId="4E47131F">
      <w:pPr>
        <w:pStyle w:val="76"/>
        <w:spacing w:after="120"/>
        <w:rPr>
          <w:rFonts w:hint="eastAsia"/>
        </w:rPr>
      </w:pPr>
      <w:r>
        <w:br w:type="textWrapping"/>
      </w:r>
      <w:bookmarkStart w:id="91" w:name="_Toc221307194"/>
      <w:r>
        <w:rPr>
          <w:rFonts w:hint="eastAsia"/>
        </w:rPr>
        <w:t>（规范性）</w:t>
      </w:r>
      <w:r>
        <w:br w:type="textWrapping"/>
      </w:r>
      <w:r>
        <w:rPr>
          <w:rFonts w:hint="eastAsia"/>
        </w:rPr>
        <w:t>关键指标验证方法</w:t>
      </w:r>
      <w:bookmarkEnd w:id="91"/>
    </w:p>
    <w:p w14:paraId="7215CC18">
      <w:pPr>
        <w:pStyle w:val="56"/>
        <w:ind w:firstLine="420"/>
      </w:pPr>
      <w:r>
        <w:rPr>
          <w:rFonts w:hint="eastAsia"/>
        </w:rPr>
        <w:t>C.1 语音交互指令库（规范性）</w:t>
      </w:r>
    </w:p>
    <w:tbl>
      <w:tblPr>
        <w:tblStyle w:val="26"/>
        <w:tblW w:w="5000" w:type="pct"/>
        <w:tblInd w:w="0" w:type="dxa"/>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Layout w:type="autofit"/>
        <w:tblCellMar>
          <w:top w:w="0" w:type="dxa"/>
          <w:left w:w="10" w:type="dxa"/>
          <w:bottom w:w="0" w:type="dxa"/>
          <w:right w:w="10" w:type="dxa"/>
        </w:tblCellMar>
      </w:tblPr>
      <w:tblGrid>
        <w:gridCol w:w="1209"/>
        <w:gridCol w:w="825"/>
        <w:gridCol w:w="2370"/>
        <w:gridCol w:w="1656"/>
        <w:gridCol w:w="3534"/>
      </w:tblGrid>
      <w:tr w14:paraId="29A0010D">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63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943AD0E">
            <w:pPr>
              <w:pStyle w:val="56"/>
              <w:ind w:firstLine="0" w:firstLineChars="0"/>
              <w:rPr>
                <w:rFonts w:hint="eastAsia"/>
              </w:rPr>
            </w:pPr>
            <w:r>
              <w:rPr>
                <w:rFonts w:hint="eastAsia"/>
              </w:rPr>
              <w:t>测试类型</w:t>
            </w:r>
          </w:p>
        </w:tc>
        <w:tc>
          <w:tcPr>
            <w:tcW w:w="43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452C123">
            <w:pPr>
              <w:pStyle w:val="56"/>
              <w:ind w:firstLine="0" w:firstLineChars="0"/>
              <w:rPr>
                <w:rFonts w:hint="eastAsia"/>
              </w:rPr>
            </w:pPr>
            <w:r>
              <w:rPr>
                <w:rFonts w:hint="eastAsia"/>
              </w:rPr>
              <w:t>序号</w:t>
            </w:r>
          </w:p>
        </w:tc>
        <w:tc>
          <w:tcPr>
            <w:tcW w:w="123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5C82765">
            <w:pPr>
              <w:pStyle w:val="56"/>
              <w:ind w:firstLine="0" w:firstLineChars="0"/>
              <w:rPr>
                <w:rFonts w:hint="eastAsia"/>
              </w:rPr>
            </w:pPr>
            <w:r>
              <w:rPr>
                <w:rFonts w:hint="eastAsia"/>
              </w:rPr>
              <w:t>指令内容</w:t>
            </w:r>
          </w:p>
        </w:tc>
        <w:tc>
          <w:tcPr>
            <w:tcW w:w="863"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A9C12B3">
            <w:pPr>
              <w:pStyle w:val="56"/>
              <w:ind w:firstLine="0" w:firstLineChars="0"/>
              <w:rPr>
                <w:rFonts w:hint="eastAsia"/>
              </w:rPr>
            </w:pPr>
            <w:r>
              <w:rPr>
                <w:rFonts w:hint="eastAsia"/>
              </w:rPr>
              <w:t>测试场景</w:t>
            </w:r>
          </w:p>
        </w:tc>
        <w:tc>
          <w:tcPr>
            <w:tcW w:w="184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0864208">
            <w:pPr>
              <w:pStyle w:val="56"/>
              <w:ind w:firstLine="0" w:firstLineChars="0"/>
              <w:rPr>
                <w:rFonts w:hint="eastAsia"/>
              </w:rPr>
            </w:pPr>
            <w:r>
              <w:rPr>
                <w:rFonts w:hint="eastAsia"/>
              </w:rPr>
              <w:t>判定标准</w:t>
            </w:r>
          </w:p>
        </w:tc>
      </w:tr>
      <w:tr w14:paraId="704D255C">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63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A5528E2">
            <w:pPr>
              <w:pStyle w:val="56"/>
              <w:ind w:firstLine="0" w:firstLineChars="0"/>
              <w:rPr>
                <w:rFonts w:hint="eastAsia"/>
              </w:rPr>
            </w:pPr>
            <w:r>
              <w:rPr>
                <w:rFonts w:hint="eastAsia"/>
              </w:rPr>
              <w:t>基础指令</w:t>
            </w:r>
          </w:p>
        </w:tc>
        <w:tc>
          <w:tcPr>
            <w:tcW w:w="43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00E6C26">
            <w:pPr>
              <w:pStyle w:val="56"/>
              <w:ind w:firstLine="0" w:firstLineChars="0"/>
              <w:rPr>
                <w:rFonts w:hint="eastAsia"/>
              </w:rPr>
            </w:pPr>
            <w:r>
              <w:rPr>
                <w:rFonts w:hint="eastAsia"/>
              </w:rPr>
              <w:t>1</w:t>
            </w:r>
          </w:p>
        </w:tc>
        <w:tc>
          <w:tcPr>
            <w:tcW w:w="123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457C5FF">
            <w:pPr>
              <w:pStyle w:val="56"/>
              <w:ind w:firstLine="0" w:firstLineChars="0"/>
              <w:rPr>
                <w:rFonts w:hint="eastAsia"/>
              </w:rPr>
            </w:pPr>
            <w:r>
              <w:rPr>
                <w:rFonts w:hint="eastAsia"/>
              </w:rPr>
              <w:t>打开睡眠模式</w:t>
            </w:r>
          </w:p>
        </w:tc>
        <w:tc>
          <w:tcPr>
            <w:tcW w:w="863"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6539976">
            <w:pPr>
              <w:pStyle w:val="56"/>
              <w:ind w:firstLine="0" w:firstLineChars="0"/>
              <w:rPr>
                <w:rFonts w:hint="eastAsia"/>
              </w:rPr>
            </w:pPr>
            <w:r>
              <w:rPr>
                <w:rFonts w:hint="eastAsia"/>
              </w:rPr>
              <w:t>安静环境</w:t>
            </w:r>
          </w:p>
        </w:tc>
        <w:tc>
          <w:tcPr>
            <w:tcW w:w="184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03304D4">
            <w:pPr>
              <w:pStyle w:val="56"/>
              <w:ind w:firstLine="0" w:firstLineChars="0"/>
              <w:rPr>
                <w:rFonts w:hint="eastAsia"/>
              </w:rPr>
            </w:pPr>
            <w:r>
              <w:rPr>
                <w:rFonts w:hint="eastAsia"/>
              </w:rPr>
              <w:t>正确触发睡眠模式所有功能</w:t>
            </w:r>
          </w:p>
        </w:tc>
      </w:tr>
      <w:tr w14:paraId="6AE592F6">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63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A9F2D6F">
            <w:pPr>
              <w:pStyle w:val="56"/>
              <w:ind w:firstLine="0" w:firstLineChars="0"/>
              <w:rPr>
                <w:rFonts w:hint="eastAsia"/>
              </w:rPr>
            </w:pPr>
          </w:p>
        </w:tc>
        <w:tc>
          <w:tcPr>
            <w:tcW w:w="43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79EF4A3">
            <w:pPr>
              <w:pStyle w:val="56"/>
              <w:ind w:firstLine="0" w:firstLineChars="0"/>
              <w:rPr>
                <w:rFonts w:hint="eastAsia"/>
              </w:rPr>
            </w:pPr>
            <w:r>
              <w:rPr>
                <w:rFonts w:hint="eastAsia"/>
              </w:rPr>
              <w:t>2</w:t>
            </w:r>
          </w:p>
        </w:tc>
        <w:tc>
          <w:tcPr>
            <w:tcW w:w="123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81BC79E">
            <w:pPr>
              <w:pStyle w:val="56"/>
              <w:ind w:firstLine="0" w:firstLineChars="0"/>
              <w:rPr>
                <w:rFonts w:hint="eastAsia"/>
              </w:rPr>
            </w:pPr>
            <w:r>
              <w:rPr>
                <w:rFonts w:hint="eastAsia"/>
              </w:rPr>
              <w:t>座椅调节至平躺</w:t>
            </w:r>
          </w:p>
        </w:tc>
        <w:tc>
          <w:tcPr>
            <w:tcW w:w="863"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CC5A6ED">
            <w:pPr>
              <w:pStyle w:val="56"/>
              <w:ind w:firstLine="0" w:firstLineChars="0"/>
              <w:rPr>
                <w:rFonts w:hint="eastAsia"/>
              </w:rPr>
            </w:pPr>
            <w:r>
              <w:rPr>
                <w:rFonts w:hint="eastAsia"/>
              </w:rPr>
              <w:t>安静环境</w:t>
            </w:r>
          </w:p>
        </w:tc>
        <w:tc>
          <w:tcPr>
            <w:tcW w:w="184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5A1CA95">
            <w:pPr>
              <w:pStyle w:val="56"/>
              <w:ind w:firstLine="0" w:firstLineChars="0"/>
              <w:rPr>
                <w:rFonts w:hint="eastAsia"/>
              </w:rPr>
            </w:pPr>
            <w:r>
              <w:rPr>
                <w:rFonts w:hint="eastAsia"/>
              </w:rPr>
              <w:t>座椅姿态切换正确，响应≤4s</w:t>
            </w:r>
          </w:p>
        </w:tc>
      </w:tr>
      <w:tr w14:paraId="558F4C61">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63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443E999">
            <w:pPr>
              <w:pStyle w:val="56"/>
              <w:ind w:firstLine="0" w:firstLineChars="0"/>
              <w:rPr>
                <w:rFonts w:hint="eastAsia"/>
              </w:rPr>
            </w:pPr>
          </w:p>
        </w:tc>
        <w:tc>
          <w:tcPr>
            <w:tcW w:w="43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C653A5F">
            <w:pPr>
              <w:pStyle w:val="56"/>
              <w:ind w:firstLine="0" w:firstLineChars="0"/>
              <w:rPr>
                <w:rFonts w:hint="eastAsia"/>
              </w:rPr>
            </w:pPr>
            <w:r>
              <w:rPr>
                <w:rFonts w:hint="eastAsia"/>
              </w:rPr>
              <w:t>3</w:t>
            </w:r>
          </w:p>
        </w:tc>
        <w:tc>
          <w:tcPr>
            <w:tcW w:w="123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27D134D">
            <w:pPr>
              <w:pStyle w:val="56"/>
              <w:ind w:firstLine="0" w:firstLineChars="0"/>
              <w:rPr>
                <w:rFonts w:hint="eastAsia"/>
              </w:rPr>
            </w:pPr>
            <w:r>
              <w:rPr>
                <w:rFonts w:hint="eastAsia"/>
              </w:rPr>
              <w:t>温度调到24℃</w:t>
            </w:r>
          </w:p>
        </w:tc>
        <w:tc>
          <w:tcPr>
            <w:tcW w:w="863"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35A1AB5">
            <w:pPr>
              <w:pStyle w:val="56"/>
              <w:ind w:firstLine="0" w:firstLineChars="0"/>
              <w:rPr>
                <w:rFonts w:hint="eastAsia"/>
              </w:rPr>
            </w:pPr>
            <w:r>
              <w:rPr>
                <w:rFonts w:hint="eastAsia"/>
              </w:rPr>
              <w:t>噪音环境</w:t>
            </w:r>
          </w:p>
        </w:tc>
        <w:tc>
          <w:tcPr>
            <w:tcW w:w="184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2BF7244">
            <w:pPr>
              <w:pStyle w:val="56"/>
              <w:ind w:firstLine="0" w:firstLineChars="0"/>
              <w:rPr>
                <w:rFonts w:hint="eastAsia"/>
              </w:rPr>
            </w:pPr>
            <w:r>
              <w:rPr>
                <w:rFonts w:hint="eastAsia"/>
              </w:rPr>
              <w:t>温控系统正确响应，温度波动≤±1.5℃</w:t>
            </w:r>
          </w:p>
        </w:tc>
      </w:tr>
      <w:tr w14:paraId="3597573C">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63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5720F7C">
            <w:pPr>
              <w:pStyle w:val="56"/>
              <w:ind w:firstLine="0" w:firstLineChars="0"/>
              <w:rPr>
                <w:rFonts w:hint="eastAsia"/>
              </w:rPr>
            </w:pPr>
          </w:p>
        </w:tc>
        <w:tc>
          <w:tcPr>
            <w:tcW w:w="43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3C8F79E">
            <w:pPr>
              <w:pStyle w:val="56"/>
              <w:ind w:firstLine="0" w:firstLineChars="0"/>
              <w:rPr>
                <w:rFonts w:hint="eastAsia"/>
              </w:rPr>
            </w:pPr>
            <w:r>
              <w:rPr>
                <w:rFonts w:hint="eastAsia"/>
              </w:rPr>
              <w:t>4</w:t>
            </w:r>
          </w:p>
        </w:tc>
        <w:tc>
          <w:tcPr>
            <w:tcW w:w="123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FD02DB5">
            <w:pPr>
              <w:pStyle w:val="56"/>
              <w:ind w:firstLine="0" w:firstLineChars="0"/>
              <w:rPr>
                <w:rFonts w:hint="eastAsia"/>
              </w:rPr>
            </w:pPr>
            <w:r>
              <w:rPr>
                <w:rFonts w:hint="eastAsia"/>
              </w:rPr>
              <w:t>关闭所有窗帘</w:t>
            </w:r>
          </w:p>
        </w:tc>
        <w:tc>
          <w:tcPr>
            <w:tcW w:w="863"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0765345">
            <w:pPr>
              <w:pStyle w:val="56"/>
              <w:ind w:firstLine="0" w:firstLineChars="0"/>
              <w:rPr>
                <w:rFonts w:hint="eastAsia"/>
              </w:rPr>
            </w:pPr>
            <w:r>
              <w:rPr>
                <w:rFonts w:hint="eastAsia"/>
              </w:rPr>
              <w:t>噪音环境</w:t>
            </w:r>
          </w:p>
        </w:tc>
        <w:tc>
          <w:tcPr>
            <w:tcW w:w="184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66541BA">
            <w:pPr>
              <w:pStyle w:val="56"/>
              <w:ind w:firstLine="0" w:firstLineChars="0"/>
              <w:rPr>
                <w:rFonts w:hint="eastAsia"/>
              </w:rPr>
            </w:pPr>
            <w:r>
              <w:rPr>
                <w:rFonts w:hint="eastAsia"/>
              </w:rPr>
              <w:t>窗帘按默认顺序关闭，响应≤1.5s</w:t>
            </w:r>
          </w:p>
        </w:tc>
      </w:tr>
      <w:tr w14:paraId="38410A33">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63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9FA6A66">
            <w:pPr>
              <w:pStyle w:val="56"/>
              <w:ind w:firstLine="0" w:firstLineChars="0"/>
              <w:rPr>
                <w:rFonts w:hint="eastAsia"/>
              </w:rPr>
            </w:pPr>
            <w:r>
              <w:rPr>
                <w:rFonts w:hint="eastAsia"/>
              </w:rPr>
              <w:t>方言指令</w:t>
            </w:r>
          </w:p>
        </w:tc>
        <w:tc>
          <w:tcPr>
            <w:tcW w:w="43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6D0771C">
            <w:pPr>
              <w:pStyle w:val="56"/>
              <w:ind w:firstLine="0" w:firstLineChars="0"/>
              <w:rPr>
                <w:rFonts w:hint="eastAsia"/>
              </w:rPr>
            </w:pPr>
            <w:r>
              <w:rPr>
                <w:rFonts w:hint="eastAsia"/>
              </w:rPr>
              <w:t>5</w:t>
            </w:r>
          </w:p>
        </w:tc>
        <w:tc>
          <w:tcPr>
            <w:tcW w:w="123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67665E1">
            <w:pPr>
              <w:pStyle w:val="56"/>
              <w:ind w:firstLine="0" w:firstLineChars="0"/>
              <w:rPr>
                <w:rFonts w:hint="eastAsia"/>
              </w:rPr>
            </w:pPr>
            <w:r>
              <w:rPr>
                <w:rFonts w:hint="eastAsia"/>
              </w:rPr>
              <w:t>打开影院模式（粤语）</w:t>
            </w:r>
          </w:p>
        </w:tc>
        <w:tc>
          <w:tcPr>
            <w:tcW w:w="863"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72F5A7A">
            <w:pPr>
              <w:pStyle w:val="56"/>
              <w:ind w:firstLine="0" w:firstLineChars="0"/>
              <w:rPr>
                <w:rFonts w:hint="eastAsia"/>
              </w:rPr>
            </w:pPr>
            <w:r>
              <w:rPr>
                <w:rFonts w:hint="eastAsia"/>
              </w:rPr>
              <w:t>安静环境</w:t>
            </w:r>
          </w:p>
        </w:tc>
        <w:tc>
          <w:tcPr>
            <w:tcW w:w="184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EAEF02F">
            <w:pPr>
              <w:pStyle w:val="56"/>
              <w:ind w:firstLine="0" w:firstLineChars="0"/>
              <w:rPr>
                <w:rFonts w:hint="eastAsia"/>
              </w:rPr>
            </w:pPr>
            <w:r>
              <w:rPr>
                <w:rFonts w:hint="eastAsia"/>
              </w:rPr>
              <w:t>正确触发影院模式所有功能</w:t>
            </w:r>
          </w:p>
        </w:tc>
      </w:tr>
      <w:tr w14:paraId="2026DD03">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63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231192D">
            <w:pPr>
              <w:pStyle w:val="56"/>
              <w:ind w:firstLine="0" w:firstLineChars="0"/>
              <w:rPr>
                <w:rFonts w:hint="eastAsia"/>
              </w:rPr>
            </w:pPr>
          </w:p>
        </w:tc>
        <w:tc>
          <w:tcPr>
            <w:tcW w:w="43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09F943D">
            <w:pPr>
              <w:pStyle w:val="56"/>
              <w:ind w:firstLine="0" w:firstLineChars="0"/>
              <w:rPr>
                <w:rFonts w:hint="eastAsia"/>
              </w:rPr>
            </w:pPr>
            <w:r>
              <w:rPr>
                <w:rFonts w:hint="eastAsia"/>
              </w:rPr>
              <w:t>6</w:t>
            </w:r>
          </w:p>
        </w:tc>
        <w:tc>
          <w:tcPr>
            <w:tcW w:w="123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506A72D">
            <w:pPr>
              <w:pStyle w:val="56"/>
              <w:ind w:firstLine="0" w:firstLineChars="0"/>
              <w:rPr>
                <w:rFonts w:hint="eastAsia"/>
              </w:rPr>
            </w:pPr>
            <w:r>
              <w:rPr>
                <w:rFonts w:hint="eastAsia"/>
              </w:rPr>
              <w:t>座椅通风开高速（四川话）</w:t>
            </w:r>
          </w:p>
        </w:tc>
        <w:tc>
          <w:tcPr>
            <w:tcW w:w="863"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B4839F9">
            <w:pPr>
              <w:pStyle w:val="56"/>
              <w:ind w:firstLine="0" w:firstLineChars="0"/>
              <w:rPr>
                <w:rFonts w:hint="eastAsia"/>
              </w:rPr>
            </w:pPr>
            <w:r>
              <w:rPr>
                <w:rFonts w:hint="eastAsia"/>
              </w:rPr>
              <w:t>安静环境</w:t>
            </w:r>
          </w:p>
        </w:tc>
        <w:tc>
          <w:tcPr>
            <w:tcW w:w="184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CE4CA04">
            <w:pPr>
              <w:pStyle w:val="56"/>
              <w:ind w:firstLine="0" w:firstLineChars="0"/>
              <w:rPr>
                <w:rFonts w:hint="eastAsia"/>
              </w:rPr>
            </w:pPr>
            <w:r>
              <w:rPr>
                <w:rFonts w:hint="eastAsia"/>
              </w:rPr>
              <w:t>座椅通风切换至高速档</w:t>
            </w:r>
          </w:p>
        </w:tc>
      </w:tr>
      <w:tr w14:paraId="0707A24C">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63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DF982C0">
            <w:pPr>
              <w:pStyle w:val="56"/>
              <w:ind w:firstLine="0" w:firstLineChars="0"/>
              <w:rPr>
                <w:rFonts w:hint="eastAsia"/>
              </w:rPr>
            </w:pPr>
            <w:r>
              <w:rPr>
                <w:rFonts w:hint="eastAsia"/>
              </w:rPr>
              <w:t>连续对话</w:t>
            </w:r>
          </w:p>
        </w:tc>
        <w:tc>
          <w:tcPr>
            <w:tcW w:w="43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819BE3E">
            <w:pPr>
              <w:pStyle w:val="56"/>
              <w:ind w:firstLine="0" w:firstLineChars="0"/>
              <w:rPr>
                <w:rFonts w:hint="eastAsia"/>
              </w:rPr>
            </w:pPr>
            <w:r>
              <w:rPr>
                <w:rFonts w:hint="eastAsia"/>
              </w:rPr>
              <w:t>7</w:t>
            </w:r>
          </w:p>
        </w:tc>
        <w:tc>
          <w:tcPr>
            <w:tcW w:w="123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EA416BB">
            <w:pPr>
              <w:pStyle w:val="56"/>
              <w:ind w:firstLine="0" w:firstLineChars="0"/>
              <w:rPr>
                <w:rFonts w:hint="eastAsia"/>
              </w:rPr>
            </w:pPr>
            <w:r>
              <w:rPr>
                <w:rFonts w:hint="eastAsia"/>
              </w:rPr>
              <w:t>我要休息→打开睡眠香薰</w:t>
            </w:r>
          </w:p>
        </w:tc>
        <w:tc>
          <w:tcPr>
            <w:tcW w:w="863"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808E558">
            <w:pPr>
              <w:pStyle w:val="56"/>
              <w:ind w:firstLine="0" w:firstLineChars="0"/>
              <w:rPr>
                <w:rFonts w:hint="eastAsia"/>
              </w:rPr>
            </w:pPr>
            <w:r>
              <w:rPr>
                <w:rFonts w:hint="eastAsia"/>
              </w:rPr>
              <w:t>安静环境</w:t>
            </w:r>
          </w:p>
        </w:tc>
        <w:tc>
          <w:tcPr>
            <w:tcW w:w="184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853198A">
            <w:pPr>
              <w:pStyle w:val="56"/>
              <w:ind w:firstLine="0" w:firstLineChars="0"/>
              <w:rPr>
                <w:rFonts w:hint="eastAsia"/>
              </w:rPr>
            </w:pPr>
            <w:r>
              <w:rPr>
                <w:rFonts w:hint="eastAsia"/>
              </w:rPr>
              <w:t>正确响应连续指令，无中断</w:t>
            </w:r>
          </w:p>
        </w:tc>
      </w:tr>
      <w:tr w14:paraId="2739F788">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63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AE9E4F2">
            <w:pPr>
              <w:pStyle w:val="56"/>
              <w:ind w:firstLine="0" w:firstLineChars="0"/>
              <w:rPr>
                <w:rFonts w:hint="eastAsia"/>
              </w:rPr>
            </w:pPr>
          </w:p>
        </w:tc>
        <w:tc>
          <w:tcPr>
            <w:tcW w:w="43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A00FF9E">
            <w:pPr>
              <w:pStyle w:val="56"/>
              <w:ind w:firstLine="0" w:firstLineChars="0"/>
              <w:rPr>
                <w:rFonts w:hint="eastAsia"/>
              </w:rPr>
            </w:pPr>
            <w:r>
              <w:rPr>
                <w:rFonts w:hint="eastAsia"/>
              </w:rPr>
              <w:t>8</w:t>
            </w:r>
          </w:p>
        </w:tc>
        <w:tc>
          <w:tcPr>
            <w:tcW w:w="123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35B12DC">
            <w:pPr>
              <w:pStyle w:val="56"/>
              <w:ind w:firstLine="0" w:firstLineChars="0"/>
              <w:rPr>
                <w:rFonts w:hint="eastAsia"/>
              </w:rPr>
            </w:pPr>
            <w:r>
              <w:rPr>
                <w:rFonts w:hint="eastAsia"/>
              </w:rPr>
              <w:t>调节氛围灯颜色→黄色</w:t>
            </w:r>
          </w:p>
        </w:tc>
        <w:tc>
          <w:tcPr>
            <w:tcW w:w="863"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7EF602F">
            <w:pPr>
              <w:pStyle w:val="56"/>
              <w:ind w:firstLine="0" w:firstLineChars="0"/>
              <w:rPr>
                <w:rFonts w:hint="eastAsia"/>
              </w:rPr>
            </w:pPr>
            <w:r>
              <w:rPr>
                <w:rFonts w:hint="eastAsia"/>
              </w:rPr>
              <w:t>安静环境</w:t>
            </w:r>
          </w:p>
        </w:tc>
        <w:tc>
          <w:tcPr>
            <w:tcW w:w="184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549B1E1">
            <w:pPr>
              <w:pStyle w:val="56"/>
              <w:ind w:firstLine="0" w:firstLineChars="0"/>
              <w:rPr>
                <w:rFonts w:hint="eastAsia"/>
              </w:rPr>
            </w:pPr>
            <w:r>
              <w:rPr>
                <w:rFonts w:hint="eastAsia"/>
              </w:rPr>
              <w:t>氛围灯切换至黄色，响应≤0.2s</w:t>
            </w:r>
          </w:p>
        </w:tc>
      </w:tr>
      <w:tr w14:paraId="38D25848">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63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5D9DA5E">
            <w:pPr>
              <w:pStyle w:val="56"/>
              <w:ind w:firstLine="0" w:firstLineChars="0"/>
              <w:rPr>
                <w:rFonts w:hint="eastAsia"/>
              </w:rPr>
            </w:pPr>
            <w:r>
              <w:rPr>
                <w:rFonts w:hint="eastAsia"/>
              </w:rPr>
              <w:t>抗干扰指令</w:t>
            </w:r>
          </w:p>
        </w:tc>
        <w:tc>
          <w:tcPr>
            <w:tcW w:w="43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19B50AB">
            <w:pPr>
              <w:pStyle w:val="56"/>
              <w:ind w:firstLine="0" w:firstLineChars="0"/>
              <w:rPr>
                <w:rFonts w:hint="eastAsia"/>
              </w:rPr>
            </w:pPr>
            <w:r>
              <w:rPr>
                <w:rFonts w:hint="eastAsia"/>
              </w:rPr>
              <w:t>9</w:t>
            </w:r>
          </w:p>
        </w:tc>
        <w:tc>
          <w:tcPr>
            <w:tcW w:w="123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E728829">
            <w:pPr>
              <w:pStyle w:val="56"/>
              <w:ind w:firstLine="0" w:firstLineChars="0"/>
              <w:rPr>
                <w:rFonts w:hint="eastAsia"/>
              </w:rPr>
            </w:pPr>
            <w:r>
              <w:rPr>
                <w:rFonts w:hint="eastAsia"/>
              </w:rPr>
              <w:t>打开空景模式</w:t>
            </w:r>
          </w:p>
        </w:tc>
        <w:tc>
          <w:tcPr>
            <w:tcW w:w="863"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ADE7725">
            <w:pPr>
              <w:pStyle w:val="56"/>
              <w:ind w:firstLine="0" w:firstLineChars="0"/>
              <w:rPr>
                <w:rFonts w:hint="eastAsia"/>
              </w:rPr>
            </w:pPr>
            <w:r>
              <w:rPr>
                <w:rFonts w:hint="eastAsia"/>
              </w:rPr>
              <w:t>65dB(A)噪音</w:t>
            </w:r>
          </w:p>
        </w:tc>
        <w:tc>
          <w:tcPr>
            <w:tcW w:w="184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38D8FCD">
            <w:pPr>
              <w:pStyle w:val="56"/>
              <w:ind w:firstLine="0" w:firstLineChars="0"/>
              <w:rPr>
                <w:rFonts w:hint="eastAsia"/>
              </w:rPr>
            </w:pPr>
            <w:r>
              <w:rPr>
                <w:rFonts w:hint="eastAsia"/>
              </w:rPr>
              <w:t>正确触发空景模式，响应≤1.5s</w:t>
            </w:r>
          </w:p>
        </w:tc>
      </w:tr>
      <w:tr w14:paraId="56FE6886">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63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8918D75">
            <w:pPr>
              <w:pStyle w:val="56"/>
              <w:ind w:firstLine="0" w:firstLineChars="0"/>
              <w:rPr>
                <w:rFonts w:hint="eastAsia"/>
              </w:rPr>
            </w:pPr>
          </w:p>
        </w:tc>
        <w:tc>
          <w:tcPr>
            <w:tcW w:w="43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2ECB067">
            <w:pPr>
              <w:pStyle w:val="56"/>
              <w:ind w:firstLine="0" w:firstLineChars="0"/>
              <w:rPr>
                <w:rFonts w:hint="eastAsia"/>
              </w:rPr>
            </w:pPr>
            <w:r>
              <w:rPr>
                <w:rFonts w:hint="eastAsia"/>
              </w:rPr>
              <w:t>10</w:t>
            </w:r>
          </w:p>
        </w:tc>
        <w:tc>
          <w:tcPr>
            <w:tcW w:w="1235"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D380C4D">
            <w:pPr>
              <w:pStyle w:val="56"/>
              <w:ind w:firstLine="0" w:firstLineChars="0"/>
              <w:rPr>
                <w:rFonts w:hint="eastAsia"/>
              </w:rPr>
            </w:pPr>
            <w:r>
              <w:rPr>
                <w:rFonts w:hint="eastAsia"/>
              </w:rPr>
              <w:t>关闭投影仪</w:t>
            </w:r>
          </w:p>
        </w:tc>
        <w:tc>
          <w:tcPr>
            <w:tcW w:w="863"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A3CB83E">
            <w:pPr>
              <w:pStyle w:val="56"/>
              <w:ind w:firstLine="0" w:firstLineChars="0"/>
              <w:rPr>
                <w:rFonts w:hint="eastAsia"/>
              </w:rPr>
            </w:pPr>
            <w:r>
              <w:rPr>
                <w:rFonts w:hint="eastAsia"/>
              </w:rPr>
              <w:t>多媒体播放环境</w:t>
            </w:r>
          </w:p>
        </w:tc>
        <w:tc>
          <w:tcPr>
            <w:tcW w:w="184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675244E">
            <w:pPr>
              <w:pStyle w:val="56"/>
              <w:ind w:firstLine="0" w:firstLineChars="0"/>
              <w:rPr>
                <w:rFonts w:hint="eastAsia"/>
              </w:rPr>
            </w:pPr>
            <w:r>
              <w:rPr>
                <w:rFonts w:hint="eastAsia"/>
              </w:rPr>
              <w:t>投影仪正确关闭，响应≤2s</w:t>
            </w:r>
          </w:p>
        </w:tc>
      </w:tr>
    </w:tbl>
    <w:p w14:paraId="1628CD7E">
      <w:pPr>
        <w:pStyle w:val="56"/>
        <w:ind w:firstLine="420"/>
        <w:rPr>
          <w:rFonts w:hint="eastAsia"/>
        </w:rPr>
      </w:pPr>
      <w:r>
        <w:rPr>
          <w:rFonts w:hint="eastAsia"/>
        </w:rPr>
        <w:t>C.2 测试设备清单（资料性）</w:t>
      </w:r>
    </w:p>
    <w:tbl>
      <w:tblPr>
        <w:tblStyle w:val="26"/>
        <w:tblW w:w="5000" w:type="pct"/>
        <w:tblInd w:w="0" w:type="dxa"/>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Layout w:type="autofit"/>
        <w:tblCellMar>
          <w:top w:w="0" w:type="dxa"/>
          <w:left w:w="10" w:type="dxa"/>
          <w:bottom w:w="0" w:type="dxa"/>
          <w:right w:w="10" w:type="dxa"/>
        </w:tblCellMar>
      </w:tblPr>
      <w:tblGrid>
        <w:gridCol w:w="2153"/>
        <w:gridCol w:w="4026"/>
        <w:gridCol w:w="3415"/>
      </w:tblGrid>
      <w:tr w14:paraId="59D8EC40">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12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6602960">
            <w:pPr>
              <w:pStyle w:val="56"/>
              <w:ind w:firstLine="0" w:firstLineChars="0"/>
              <w:rPr>
                <w:rFonts w:hint="eastAsia"/>
              </w:rPr>
            </w:pPr>
            <w:r>
              <w:rPr>
                <w:rFonts w:hint="eastAsia"/>
              </w:rPr>
              <w:t>测试设备名称</w:t>
            </w:r>
          </w:p>
        </w:tc>
        <w:tc>
          <w:tcPr>
            <w:tcW w:w="209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220101C">
            <w:pPr>
              <w:pStyle w:val="56"/>
              <w:ind w:firstLine="0" w:firstLineChars="0"/>
              <w:rPr>
                <w:rFonts w:hint="eastAsia"/>
              </w:rPr>
            </w:pPr>
            <w:r>
              <w:rPr>
                <w:rFonts w:hint="eastAsia"/>
              </w:rPr>
              <w:t>规格要求</w:t>
            </w:r>
          </w:p>
        </w:tc>
        <w:tc>
          <w:tcPr>
            <w:tcW w:w="178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316B98B">
            <w:pPr>
              <w:pStyle w:val="56"/>
              <w:ind w:firstLine="0" w:firstLineChars="0"/>
              <w:rPr>
                <w:rFonts w:hint="eastAsia"/>
              </w:rPr>
            </w:pPr>
            <w:r>
              <w:rPr>
                <w:rFonts w:hint="eastAsia"/>
              </w:rPr>
              <w:t>用途</w:t>
            </w:r>
          </w:p>
        </w:tc>
      </w:tr>
      <w:tr w14:paraId="78619ED1">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12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1EC3C86">
            <w:pPr>
              <w:pStyle w:val="56"/>
              <w:ind w:firstLine="0" w:firstLineChars="0"/>
              <w:rPr>
                <w:rFonts w:hint="eastAsia"/>
              </w:rPr>
            </w:pPr>
            <w:r>
              <w:rPr>
                <w:rFonts w:hint="eastAsia"/>
              </w:rPr>
              <w:t>气体浓度检测仪</w:t>
            </w:r>
          </w:p>
        </w:tc>
        <w:tc>
          <w:tcPr>
            <w:tcW w:w="209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EDAC264">
            <w:pPr>
              <w:pStyle w:val="56"/>
              <w:ind w:firstLine="0" w:firstLineChars="0"/>
              <w:rPr>
                <w:rFonts w:hint="eastAsia"/>
              </w:rPr>
            </w:pPr>
            <w:r>
              <w:rPr>
                <w:rFonts w:hint="eastAsia"/>
              </w:rPr>
              <w:t>精度±1%，测量范围0-100%</w:t>
            </w:r>
          </w:p>
        </w:tc>
        <w:tc>
          <w:tcPr>
            <w:tcW w:w="178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9602468">
            <w:pPr>
              <w:pStyle w:val="56"/>
              <w:ind w:firstLine="0" w:firstLineChars="0"/>
              <w:rPr>
                <w:rFonts w:hint="eastAsia"/>
              </w:rPr>
            </w:pPr>
            <w:r>
              <w:rPr>
                <w:rFonts w:hint="eastAsia"/>
              </w:rPr>
              <w:t>智能香薰浓度测试</w:t>
            </w:r>
          </w:p>
        </w:tc>
      </w:tr>
      <w:tr w14:paraId="2A3629C0">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12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416ADA3">
            <w:pPr>
              <w:pStyle w:val="56"/>
              <w:ind w:firstLine="0" w:firstLineChars="0"/>
              <w:rPr>
                <w:rFonts w:hint="eastAsia"/>
              </w:rPr>
            </w:pPr>
            <w:r>
              <w:rPr>
                <w:rFonts w:hint="eastAsia"/>
              </w:rPr>
              <w:t>激光测距仪</w:t>
            </w:r>
          </w:p>
        </w:tc>
        <w:tc>
          <w:tcPr>
            <w:tcW w:w="209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5102DD8">
            <w:pPr>
              <w:pStyle w:val="56"/>
              <w:ind w:firstLine="0" w:firstLineChars="0"/>
              <w:rPr>
                <w:rFonts w:hint="eastAsia"/>
              </w:rPr>
            </w:pPr>
            <w:r>
              <w:rPr>
                <w:rFonts w:hint="eastAsia"/>
              </w:rPr>
              <w:t>精度±0.1mm</w:t>
            </w:r>
          </w:p>
        </w:tc>
        <w:tc>
          <w:tcPr>
            <w:tcW w:w="178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8BB72F6">
            <w:pPr>
              <w:pStyle w:val="56"/>
              <w:ind w:firstLine="0" w:firstLineChars="0"/>
              <w:rPr>
                <w:rFonts w:hint="eastAsia"/>
              </w:rPr>
            </w:pPr>
            <w:r>
              <w:rPr>
                <w:rFonts w:hint="eastAsia"/>
              </w:rPr>
              <w:t>座椅位置、窗帘定位误差测试</w:t>
            </w:r>
          </w:p>
        </w:tc>
      </w:tr>
      <w:tr w14:paraId="0AA485E8">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12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AEC712E">
            <w:pPr>
              <w:pStyle w:val="56"/>
              <w:ind w:firstLine="0" w:firstLineChars="0"/>
              <w:rPr>
                <w:rFonts w:hint="eastAsia"/>
              </w:rPr>
            </w:pPr>
            <w:r>
              <w:rPr>
                <w:rFonts w:hint="eastAsia"/>
              </w:rPr>
              <w:t>角度仪</w:t>
            </w:r>
          </w:p>
        </w:tc>
        <w:tc>
          <w:tcPr>
            <w:tcW w:w="209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BBEE805">
            <w:pPr>
              <w:pStyle w:val="56"/>
              <w:ind w:firstLine="0" w:firstLineChars="0"/>
              <w:rPr>
                <w:rFonts w:hint="eastAsia"/>
              </w:rPr>
            </w:pPr>
            <w:r>
              <w:rPr>
                <w:rFonts w:hint="eastAsia"/>
              </w:rPr>
              <w:t>精度±0.1°</w:t>
            </w:r>
          </w:p>
        </w:tc>
        <w:tc>
          <w:tcPr>
            <w:tcW w:w="178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5D800D3">
            <w:pPr>
              <w:pStyle w:val="56"/>
              <w:ind w:firstLine="0" w:firstLineChars="0"/>
              <w:rPr>
                <w:rFonts w:hint="eastAsia"/>
              </w:rPr>
            </w:pPr>
            <w:r>
              <w:rPr>
                <w:rFonts w:hint="eastAsia"/>
              </w:rPr>
              <w:t>座椅姿态角度测试</w:t>
            </w:r>
          </w:p>
        </w:tc>
      </w:tr>
      <w:tr w14:paraId="3E4BF69E">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12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4B1D44B">
            <w:pPr>
              <w:pStyle w:val="56"/>
              <w:ind w:firstLine="0" w:firstLineChars="0"/>
              <w:rPr>
                <w:rFonts w:hint="eastAsia"/>
              </w:rPr>
            </w:pPr>
            <w:r>
              <w:rPr>
                <w:rFonts w:hint="eastAsia"/>
              </w:rPr>
              <w:t>声级计</w:t>
            </w:r>
          </w:p>
        </w:tc>
        <w:tc>
          <w:tcPr>
            <w:tcW w:w="209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52A383C">
            <w:pPr>
              <w:pStyle w:val="56"/>
              <w:ind w:firstLine="0" w:firstLineChars="0"/>
              <w:rPr>
                <w:rFonts w:hint="eastAsia"/>
              </w:rPr>
            </w:pPr>
            <w:r>
              <w:rPr>
                <w:rFonts w:hint="eastAsia"/>
              </w:rPr>
              <w:t>符合GB/T 3785.1-2023 1级</w:t>
            </w:r>
          </w:p>
        </w:tc>
        <w:tc>
          <w:tcPr>
            <w:tcW w:w="178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FBC1A5C">
            <w:pPr>
              <w:pStyle w:val="56"/>
              <w:ind w:firstLine="0" w:firstLineChars="0"/>
              <w:rPr>
                <w:rFonts w:hint="eastAsia"/>
              </w:rPr>
            </w:pPr>
            <w:r>
              <w:rPr>
                <w:rFonts w:hint="eastAsia"/>
              </w:rPr>
              <w:t>噪音测试</w:t>
            </w:r>
          </w:p>
        </w:tc>
      </w:tr>
      <w:tr w14:paraId="13E7A07C">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12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340D1E9">
            <w:pPr>
              <w:pStyle w:val="56"/>
              <w:ind w:firstLine="0" w:firstLineChars="0"/>
              <w:rPr>
                <w:rFonts w:hint="eastAsia"/>
              </w:rPr>
            </w:pPr>
            <w:r>
              <w:rPr>
                <w:rFonts w:hint="eastAsia"/>
              </w:rPr>
              <w:t>热电偶传感器</w:t>
            </w:r>
          </w:p>
        </w:tc>
        <w:tc>
          <w:tcPr>
            <w:tcW w:w="209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8C18832">
            <w:pPr>
              <w:pStyle w:val="56"/>
              <w:ind w:firstLine="0" w:firstLineChars="0"/>
              <w:rPr>
                <w:rFonts w:hint="eastAsia"/>
              </w:rPr>
            </w:pPr>
            <w:r>
              <w:rPr>
                <w:rFonts w:hint="eastAsia"/>
              </w:rPr>
              <w:t>精度±0.1℃</w:t>
            </w:r>
          </w:p>
        </w:tc>
        <w:tc>
          <w:tcPr>
            <w:tcW w:w="178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392DAFA">
            <w:pPr>
              <w:pStyle w:val="56"/>
              <w:ind w:firstLine="0" w:firstLineChars="0"/>
              <w:rPr>
                <w:rFonts w:hint="eastAsia"/>
              </w:rPr>
            </w:pPr>
            <w:r>
              <w:rPr>
                <w:rFonts w:hint="eastAsia"/>
              </w:rPr>
              <w:t>温度测试</w:t>
            </w:r>
          </w:p>
        </w:tc>
      </w:tr>
      <w:tr w14:paraId="5596CE88">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12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8046B98">
            <w:pPr>
              <w:pStyle w:val="56"/>
              <w:ind w:firstLine="0" w:firstLineChars="0"/>
              <w:rPr>
                <w:rFonts w:hint="eastAsia"/>
              </w:rPr>
            </w:pPr>
            <w:r>
              <w:rPr>
                <w:rFonts w:hint="eastAsia"/>
              </w:rPr>
              <w:t>风速仪</w:t>
            </w:r>
          </w:p>
        </w:tc>
        <w:tc>
          <w:tcPr>
            <w:tcW w:w="209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CA0890D">
            <w:pPr>
              <w:pStyle w:val="56"/>
              <w:ind w:firstLine="0" w:firstLineChars="0"/>
              <w:rPr>
                <w:rFonts w:hint="eastAsia"/>
              </w:rPr>
            </w:pPr>
            <w:r>
              <w:rPr>
                <w:rFonts w:hint="eastAsia"/>
              </w:rPr>
              <w:t>精度±0.1m/s</w:t>
            </w:r>
          </w:p>
        </w:tc>
        <w:tc>
          <w:tcPr>
            <w:tcW w:w="178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5B6819A">
            <w:pPr>
              <w:pStyle w:val="56"/>
              <w:ind w:firstLine="0" w:firstLineChars="0"/>
              <w:rPr>
                <w:rFonts w:hint="eastAsia"/>
              </w:rPr>
            </w:pPr>
            <w:r>
              <w:rPr>
                <w:rFonts w:hint="eastAsia"/>
              </w:rPr>
              <w:t>通风风速测试</w:t>
            </w:r>
          </w:p>
        </w:tc>
      </w:tr>
      <w:tr w14:paraId="0D10CC40">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12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57E0C3A">
            <w:pPr>
              <w:pStyle w:val="56"/>
              <w:ind w:firstLine="0" w:firstLineChars="0"/>
              <w:rPr>
                <w:rFonts w:hint="eastAsia"/>
              </w:rPr>
            </w:pPr>
            <w:r>
              <w:rPr>
                <w:rFonts w:hint="eastAsia"/>
              </w:rPr>
              <w:t>触控测试仪</w:t>
            </w:r>
          </w:p>
        </w:tc>
        <w:tc>
          <w:tcPr>
            <w:tcW w:w="209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FA7D83A">
            <w:pPr>
              <w:pStyle w:val="56"/>
              <w:ind w:firstLine="0" w:firstLineChars="0"/>
              <w:rPr>
                <w:rFonts w:hint="eastAsia"/>
              </w:rPr>
            </w:pPr>
            <w:r>
              <w:rPr>
                <w:rFonts w:hint="eastAsia"/>
              </w:rPr>
              <w:t>精度±1ms</w:t>
            </w:r>
          </w:p>
        </w:tc>
        <w:tc>
          <w:tcPr>
            <w:tcW w:w="178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51EE3AB">
            <w:pPr>
              <w:pStyle w:val="56"/>
              <w:ind w:firstLine="0" w:firstLineChars="0"/>
              <w:rPr>
                <w:rFonts w:hint="eastAsia"/>
              </w:rPr>
            </w:pPr>
            <w:r>
              <w:rPr>
                <w:rFonts w:hint="eastAsia"/>
              </w:rPr>
              <w:t>触摸屏响应时间测试</w:t>
            </w:r>
          </w:p>
        </w:tc>
      </w:tr>
      <w:tr w14:paraId="15FFC6BB">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12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8785E68">
            <w:pPr>
              <w:pStyle w:val="56"/>
              <w:ind w:firstLine="0" w:firstLineChars="0"/>
              <w:rPr>
                <w:rFonts w:hint="eastAsia"/>
              </w:rPr>
            </w:pPr>
            <w:r>
              <w:rPr>
                <w:rFonts w:hint="eastAsia"/>
              </w:rPr>
              <w:t>人工嘴</w:t>
            </w:r>
          </w:p>
        </w:tc>
        <w:tc>
          <w:tcPr>
            <w:tcW w:w="209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CCAAD9A">
            <w:pPr>
              <w:pStyle w:val="56"/>
              <w:ind w:firstLine="0" w:firstLineChars="0"/>
              <w:rPr>
                <w:rFonts w:hint="eastAsia"/>
              </w:rPr>
            </w:pPr>
            <w:r>
              <w:rPr>
                <w:rFonts w:hint="eastAsia"/>
              </w:rPr>
              <w:t>10cm处声压级75-77dB</w:t>
            </w:r>
          </w:p>
        </w:tc>
        <w:tc>
          <w:tcPr>
            <w:tcW w:w="178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6729D0D">
            <w:pPr>
              <w:pStyle w:val="56"/>
              <w:ind w:firstLine="0" w:firstLineChars="0"/>
              <w:rPr>
                <w:rFonts w:hint="eastAsia"/>
              </w:rPr>
            </w:pPr>
            <w:r>
              <w:rPr>
                <w:rFonts w:hint="eastAsia"/>
              </w:rPr>
              <w:t>语音交互测试</w:t>
            </w:r>
          </w:p>
        </w:tc>
      </w:tr>
      <w:tr w14:paraId="5EB80633">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12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1077A098">
            <w:pPr>
              <w:pStyle w:val="56"/>
              <w:ind w:firstLine="0" w:firstLineChars="0"/>
              <w:rPr>
                <w:rFonts w:hint="eastAsia"/>
              </w:rPr>
            </w:pPr>
            <w:r>
              <w:rPr>
                <w:rFonts w:hint="eastAsia"/>
              </w:rPr>
              <w:t>高速摄像机</w:t>
            </w:r>
          </w:p>
        </w:tc>
        <w:tc>
          <w:tcPr>
            <w:tcW w:w="209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858A495">
            <w:pPr>
              <w:pStyle w:val="56"/>
              <w:ind w:firstLine="0" w:firstLineChars="0"/>
              <w:rPr>
                <w:rFonts w:hint="eastAsia"/>
              </w:rPr>
            </w:pPr>
            <w:r>
              <w:rPr>
                <w:rFonts w:hint="eastAsia"/>
              </w:rPr>
              <w:t>帧率≥200fps</w:t>
            </w:r>
          </w:p>
        </w:tc>
        <w:tc>
          <w:tcPr>
            <w:tcW w:w="178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BAEDF43">
            <w:pPr>
              <w:pStyle w:val="56"/>
              <w:ind w:firstLine="0" w:firstLineChars="0"/>
              <w:rPr>
                <w:rFonts w:hint="eastAsia"/>
              </w:rPr>
            </w:pPr>
            <w:r>
              <w:rPr>
                <w:rFonts w:hint="eastAsia"/>
              </w:rPr>
              <w:t>灯光闪烁、座椅位移测试</w:t>
            </w:r>
          </w:p>
        </w:tc>
      </w:tr>
      <w:tr w14:paraId="7757D803">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12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54D2ABD7">
            <w:pPr>
              <w:pStyle w:val="56"/>
              <w:ind w:firstLine="0" w:firstLineChars="0"/>
              <w:rPr>
                <w:rFonts w:hint="eastAsia"/>
              </w:rPr>
            </w:pPr>
            <w:r>
              <w:rPr>
                <w:rFonts w:hint="eastAsia"/>
              </w:rPr>
              <w:t>环境舱</w:t>
            </w:r>
          </w:p>
        </w:tc>
        <w:tc>
          <w:tcPr>
            <w:tcW w:w="209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11744BA">
            <w:pPr>
              <w:pStyle w:val="56"/>
              <w:ind w:firstLine="0" w:firstLineChars="0"/>
              <w:rPr>
                <w:rFonts w:hint="eastAsia"/>
              </w:rPr>
            </w:pPr>
            <w:r>
              <w:rPr>
                <w:rFonts w:hint="eastAsia"/>
              </w:rPr>
              <w:t>温度范围-40℃~85℃，湿度10%-90%</w:t>
            </w:r>
          </w:p>
        </w:tc>
        <w:tc>
          <w:tcPr>
            <w:tcW w:w="178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64B46371">
            <w:pPr>
              <w:pStyle w:val="56"/>
              <w:ind w:firstLine="0" w:firstLineChars="0"/>
              <w:rPr>
                <w:rFonts w:hint="eastAsia"/>
              </w:rPr>
            </w:pPr>
            <w:r>
              <w:rPr>
                <w:rFonts w:hint="eastAsia"/>
              </w:rPr>
              <w:t>环境适应性测试</w:t>
            </w:r>
          </w:p>
        </w:tc>
      </w:tr>
      <w:tr w14:paraId="01FBA64C">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12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006F5DC">
            <w:pPr>
              <w:pStyle w:val="56"/>
              <w:ind w:firstLine="0" w:firstLineChars="0"/>
              <w:rPr>
                <w:rFonts w:hint="eastAsia"/>
              </w:rPr>
            </w:pPr>
            <w:r>
              <w:rPr>
                <w:rFonts w:hint="eastAsia"/>
              </w:rPr>
              <w:t>绝缘电阻表</w:t>
            </w:r>
          </w:p>
        </w:tc>
        <w:tc>
          <w:tcPr>
            <w:tcW w:w="209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612BBAF">
            <w:pPr>
              <w:pStyle w:val="56"/>
              <w:ind w:firstLine="0" w:firstLineChars="0"/>
              <w:rPr>
                <w:rFonts w:hint="eastAsia"/>
              </w:rPr>
            </w:pPr>
            <w:r>
              <w:rPr>
                <w:rFonts w:hint="eastAsia"/>
              </w:rPr>
              <w:t>测量范围0-100MΩ</w:t>
            </w:r>
          </w:p>
        </w:tc>
        <w:tc>
          <w:tcPr>
            <w:tcW w:w="178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7B6FC59">
            <w:pPr>
              <w:pStyle w:val="56"/>
              <w:ind w:firstLine="0" w:firstLineChars="0"/>
              <w:rPr>
                <w:rFonts w:hint="eastAsia"/>
              </w:rPr>
            </w:pPr>
            <w:r>
              <w:rPr>
                <w:rFonts w:hint="eastAsia"/>
              </w:rPr>
              <w:t>绝缘电阻测试</w:t>
            </w:r>
          </w:p>
        </w:tc>
      </w:tr>
      <w:tr w14:paraId="370B732C">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12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2E275B6C">
            <w:pPr>
              <w:pStyle w:val="56"/>
              <w:ind w:firstLine="0" w:firstLineChars="0"/>
              <w:rPr>
                <w:rFonts w:hint="eastAsia"/>
              </w:rPr>
            </w:pPr>
            <w:r>
              <w:rPr>
                <w:rFonts w:hint="eastAsia"/>
              </w:rPr>
              <w:t>耐压测试仪</w:t>
            </w:r>
          </w:p>
        </w:tc>
        <w:tc>
          <w:tcPr>
            <w:tcW w:w="209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36EAFF5A">
            <w:pPr>
              <w:pStyle w:val="56"/>
              <w:ind w:firstLine="0" w:firstLineChars="0"/>
              <w:rPr>
                <w:rFonts w:hint="eastAsia"/>
              </w:rPr>
            </w:pPr>
            <w:r>
              <w:rPr>
                <w:rFonts w:hint="eastAsia"/>
              </w:rPr>
              <w:t>输出电压0-5000V</w:t>
            </w:r>
          </w:p>
        </w:tc>
        <w:tc>
          <w:tcPr>
            <w:tcW w:w="178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7052E441">
            <w:pPr>
              <w:pStyle w:val="56"/>
              <w:ind w:firstLine="0" w:firstLineChars="0"/>
              <w:rPr>
                <w:rFonts w:hint="eastAsia"/>
              </w:rPr>
            </w:pPr>
            <w:r>
              <w:rPr>
                <w:rFonts w:hint="eastAsia"/>
              </w:rPr>
              <w:t>耐压测试</w:t>
            </w:r>
          </w:p>
        </w:tc>
      </w:tr>
      <w:tr w14:paraId="62B1FBD0">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c>
          <w:tcPr>
            <w:tcW w:w="1122"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D4E25A4">
            <w:pPr>
              <w:pStyle w:val="56"/>
              <w:ind w:firstLine="0" w:firstLineChars="0"/>
              <w:rPr>
                <w:rFonts w:hint="eastAsia"/>
              </w:rPr>
            </w:pPr>
            <w:r>
              <w:rPr>
                <w:rFonts w:hint="eastAsia"/>
              </w:rPr>
              <w:t>眼动仪</w:t>
            </w:r>
          </w:p>
        </w:tc>
        <w:tc>
          <w:tcPr>
            <w:tcW w:w="2098"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4A06E96E">
            <w:pPr>
              <w:pStyle w:val="56"/>
              <w:ind w:firstLine="0" w:firstLineChars="0"/>
              <w:rPr>
                <w:rFonts w:hint="eastAsia"/>
              </w:rPr>
            </w:pPr>
            <w:r>
              <w:rPr>
                <w:rFonts w:hint="eastAsia"/>
              </w:rPr>
              <w:t>视线追踪误差±0.5°</w:t>
            </w:r>
          </w:p>
        </w:tc>
        <w:tc>
          <w:tcPr>
            <w:tcW w:w="1780" w:type="pct"/>
            <w:tcBorders>
              <w:top w:val="single" w:color="DEE0E3" w:sz="2" w:space="0"/>
              <w:left w:val="single" w:color="DEE0E3" w:sz="2" w:space="0"/>
              <w:bottom w:val="single" w:color="DEE0E3" w:sz="2" w:space="0"/>
              <w:right w:val="single" w:color="DEE0E3" w:sz="2" w:space="0"/>
            </w:tcBorders>
            <w:tcMar>
              <w:top w:w="60" w:type="dxa"/>
              <w:left w:w="120" w:type="dxa"/>
              <w:bottom w:w="30" w:type="dxa"/>
              <w:right w:w="120" w:type="dxa"/>
            </w:tcMar>
          </w:tcPr>
          <w:p w14:paraId="06360D89">
            <w:pPr>
              <w:pStyle w:val="56"/>
              <w:ind w:firstLine="0" w:firstLineChars="0"/>
              <w:rPr>
                <w:rFonts w:hint="eastAsia"/>
              </w:rPr>
            </w:pPr>
            <w:r>
              <w:rPr>
                <w:rFonts w:hint="eastAsia"/>
              </w:rPr>
              <w:t>UI可读性视觉疲劳测试</w:t>
            </w:r>
          </w:p>
        </w:tc>
      </w:tr>
      <w:bookmarkEnd w:id="88"/>
    </w:tbl>
    <w:p w14:paraId="085E4548">
      <w:pPr>
        <w:pStyle w:val="56"/>
        <w:ind w:firstLine="420"/>
        <w:rPr>
          <w:rFonts w:hint="eastAsia"/>
        </w:rPr>
      </w:pPr>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8E17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6951">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8A30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5062D">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C60A9">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B9A95">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9CA46">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D101C">
    <w:pPr>
      <w:pStyle w:val="61"/>
      <w:rPr>
        <w:rFonts w:hint="eastAsia"/>
      </w:rPr>
    </w:pPr>
    <w:r>
      <w:fldChar w:fldCharType="begin"/>
    </w:r>
    <w:r>
      <w:instrText xml:space="preserve"> STYLEREF  标准文件_文件编号  \* MERGEFORMAT </w:instrText>
    </w:r>
    <w:r>
      <w:fldChar w:fldCharType="separate"/>
    </w:r>
    <w:r>
      <w:t>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AD543">
    <w:pPr>
      <w:pStyle w:val="18"/>
      <w:jc w:val="right"/>
    </w:pPr>
    <w:r>
      <w:fldChar w:fldCharType="begin"/>
    </w:r>
    <w:r>
      <w:instrText xml:space="preserve"> STYLEREF  标准文件_文件编号  \* MERGEFORMAT </w:instrText>
    </w:r>
    <w:r>
      <w:fldChar w:fldCharType="separate"/>
    </w:r>
    <w:r>
      <w:t>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2941C52"/>
    <w:multiLevelType w:val="multilevel"/>
    <w:tmpl w:val="02941C52"/>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6E3107"/>
    <w:multiLevelType w:val="multilevel"/>
    <w:tmpl w:val="076E3107"/>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91359CF"/>
    <w:multiLevelType w:val="multilevel"/>
    <w:tmpl w:val="091359CF"/>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A7F6E5D"/>
    <w:multiLevelType w:val="multilevel"/>
    <w:tmpl w:val="0A7F6E5D"/>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9">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1">
    <w:nsid w:val="170601CD"/>
    <w:multiLevelType w:val="multilevel"/>
    <w:tmpl w:val="170601CD"/>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18081387"/>
    <w:multiLevelType w:val="multilevel"/>
    <w:tmpl w:val="18081387"/>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187F74DB"/>
    <w:multiLevelType w:val="multilevel"/>
    <w:tmpl w:val="187F74DB"/>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1A513EC0"/>
    <w:multiLevelType w:val="multilevel"/>
    <w:tmpl w:val="1A513EC0"/>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7">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8">
    <w:nsid w:val="1FF7769C"/>
    <w:multiLevelType w:val="multilevel"/>
    <w:tmpl w:val="1FF7769C"/>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22B36B3D"/>
    <w:multiLevelType w:val="multilevel"/>
    <w:tmpl w:val="22B36B3D"/>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25DE7F7B"/>
    <w:multiLevelType w:val="multilevel"/>
    <w:tmpl w:val="25DE7F7B"/>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29876726"/>
    <w:multiLevelType w:val="multilevel"/>
    <w:tmpl w:val="29876726"/>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3">
    <w:nsid w:val="32A238CD"/>
    <w:multiLevelType w:val="multilevel"/>
    <w:tmpl w:val="32A238CD"/>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3571604A"/>
    <w:multiLevelType w:val="multilevel"/>
    <w:tmpl w:val="3571604A"/>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364117CF"/>
    <w:multiLevelType w:val="multilevel"/>
    <w:tmpl w:val="364117CF"/>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40A371CB"/>
    <w:multiLevelType w:val="multilevel"/>
    <w:tmpl w:val="40A371CB"/>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429D4289"/>
    <w:multiLevelType w:val="multilevel"/>
    <w:tmpl w:val="429D4289"/>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0">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1">
    <w:nsid w:val="4A6E241D"/>
    <w:multiLevelType w:val="multilevel"/>
    <w:tmpl w:val="4A6E241D"/>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3">
    <w:nsid w:val="4CF7682C"/>
    <w:multiLevelType w:val="multilevel"/>
    <w:tmpl w:val="4CF7682C"/>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4">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5">
    <w:nsid w:val="50BA246C"/>
    <w:multiLevelType w:val="multilevel"/>
    <w:tmpl w:val="50BA246C"/>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3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5850503E"/>
    <w:multiLevelType w:val="multilevel"/>
    <w:tmpl w:val="5850503E"/>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1">
    <w:nsid w:val="597D639D"/>
    <w:multiLevelType w:val="multilevel"/>
    <w:tmpl w:val="597D639D"/>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2">
    <w:nsid w:val="5A040D4A"/>
    <w:multiLevelType w:val="multilevel"/>
    <w:tmpl w:val="5A040D4A"/>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3">
    <w:nsid w:val="5CFD28F6"/>
    <w:multiLevelType w:val="multilevel"/>
    <w:tmpl w:val="5CFD28F6"/>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4">
    <w:nsid w:val="630F0F48"/>
    <w:multiLevelType w:val="multilevel"/>
    <w:tmpl w:val="630F0F48"/>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5">
    <w:nsid w:val="635C12D8"/>
    <w:multiLevelType w:val="multilevel"/>
    <w:tmpl w:val="635C12D8"/>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6">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47">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8">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49">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0">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51">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4">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55">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56">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7">
    <w:nsid w:val="79D365E8"/>
    <w:multiLevelType w:val="multilevel"/>
    <w:tmpl w:val="79D365E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8">
    <w:nsid w:val="7CB040DC"/>
    <w:multiLevelType w:val="multilevel"/>
    <w:tmpl w:val="7CB040DC"/>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53"/>
  </w:num>
  <w:num w:numId="3">
    <w:abstractNumId w:val="9"/>
  </w:num>
  <w:num w:numId="4">
    <w:abstractNumId w:val="49"/>
  </w:num>
  <w:num w:numId="5">
    <w:abstractNumId w:val="38"/>
  </w:num>
  <w:num w:numId="6">
    <w:abstractNumId w:val="30"/>
  </w:num>
  <w:num w:numId="7">
    <w:abstractNumId w:val="16"/>
  </w:num>
  <w:num w:numId="8">
    <w:abstractNumId w:val="5"/>
  </w:num>
  <w:num w:numId="9">
    <w:abstractNumId w:val="17"/>
  </w:num>
  <w:num w:numId="10">
    <w:abstractNumId w:val="36"/>
  </w:num>
  <w:num w:numId="11">
    <w:abstractNumId w:val="51"/>
  </w:num>
  <w:num w:numId="12">
    <w:abstractNumId w:val="24"/>
  </w:num>
  <w:num w:numId="13">
    <w:abstractNumId w:val="29"/>
  </w:num>
  <w:num w:numId="14">
    <w:abstractNumId w:val="15"/>
  </w:num>
  <w:num w:numId="15">
    <w:abstractNumId w:val="39"/>
  </w:num>
  <w:num w:numId="16">
    <w:abstractNumId w:val="47"/>
  </w:num>
  <w:num w:numId="17">
    <w:abstractNumId w:val="37"/>
  </w:num>
  <w:num w:numId="18">
    <w:abstractNumId w:val="55"/>
  </w:num>
  <w:num w:numId="19">
    <w:abstractNumId w:val="34"/>
  </w:num>
  <w:num w:numId="20">
    <w:abstractNumId w:val="2"/>
  </w:num>
  <w:num w:numId="21">
    <w:abstractNumId w:val="22"/>
  </w:num>
  <w:num w:numId="22">
    <w:abstractNumId w:val="56"/>
  </w:num>
  <w:num w:numId="23">
    <w:abstractNumId w:val="46"/>
  </w:num>
  <w:num w:numId="24">
    <w:abstractNumId w:val="10"/>
  </w:num>
  <w:num w:numId="25">
    <w:abstractNumId w:val="52"/>
  </w:num>
  <w:num w:numId="26">
    <w:abstractNumId w:val="54"/>
  </w:num>
  <w:num w:numId="27">
    <w:abstractNumId w:val="4"/>
  </w:num>
  <w:num w:numId="28">
    <w:abstractNumId w:val="8"/>
  </w:num>
  <w:num w:numId="29">
    <w:abstractNumId w:val="32"/>
  </w:num>
  <w:num w:numId="30">
    <w:abstractNumId w:val="50"/>
  </w:num>
  <w:num w:numId="31">
    <w:abstractNumId w:val="48"/>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attachedTemplate r:id="rId1"/>
  <w:documentProtection w:edit="forms" w:enforcement="1" w:cryptProviderType="rsaAES" w:cryptAlgorithmClass="hash" w:cryptAlgorithmType="typeAny" w:cryptAlgorithmSid="14" w:cryptSpinCount="100000" w:hash="Ptaegys+DnD1/+cfzgGuNdQiS2NDhTf7Yx3ZWbrNN+Sr/XaW88UeGXh4K96TVpRDFHYwrDcv3j5KWknolTRktQ==" w:salt="ZmU70V9WBa69bEm4ivp3r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AFB"/>
    <w:rsid w:val="0000040A"/>
    <w:rsid w:val="00000A94"/>
    <w:rsid w:val="00001972"/>
    <w:rsid w:val="00001D9A"/>
    <w:rsid w:val="00002D44"/>
    <w:rsid w:val="0000601B"/>
    <w:rsid w:val="00007B3A"/>
    <w:rsid w:val="000107E0"/>
    <w:rsid w:val="00011FDE"/>
    <w:rsid w:val="00012FFD"/>
    <w:rsid w:val="00014162"/>
    <w:rsid w:val="00014340"/>
    <w:rsid w:val="00014945"/>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4EA7"/>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139"/>
    <w:rsid w:val="000B060F"/>
    <w:rsid w:val="000B1592"/>
    <w:rsid w:val="000B1FF2"/>
    <w:rsid w:val="000B3CDA"/>
    <w:rsid w:val="000B6A0B"/>
    <w:rsid w:val="000C0BF4"/>
    <w:rsid w:val="000C0F6C"/>
    <w:rsid w:val="000C11DB"/>
    <w:rsid w:val="000C1492"/>
    <w:rsid w:val="000C2FBD"/>
    <w:rsid w:val="000C4AB1"/>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D94"/>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6E08"/>
    <w:rsid w:val="002B7332"/>
    <w:rsid w:val="002B7F51"/>
    <w:rsid w:val="002C09E7"/>
    <w:rsid w:val="002C1E06"/>
    <w:rsid w:val="002C3F07"/>
    <w:rsid w:val="002C5278"/>
    <w:rsid w:val="002C7EBB"/>
    <w:rsid w:val="002D06C1"/>
    <w:rsid w:val="002D42B5"/>
    <w:rsid w:val="002D4F1A"/>
    <w:rsid w:val="002D6EC6"/>
    <w:rsid w:val="002D79AC"/>
    <w:rsid w:val="002E039D"/>
    <w:rsid w:val="002E19AB"/>
    <w:rsid w:val="002E4D5A"/>
    <w:rsid w:val="002E6326"/>
    <w:rsid w:val="002F30E0"/>
    <w:rsid w:val="002F35E4"/>
    <w:rsid w:val="002F3730"/>
    <w:rsid w:val="002F38E1"/>
    <w:rsid w:val="002F7AF6"/>
    <w:rsid w:val="00300E63"/>
    <w:rsid w:val="00302F5F"/>
    <w:rsid w:val="0030441D"/>
    <w:rsid w:val="00306063"/>
    <w:rsid w:val="00310DB9"/>
    <w:rsid w:val="0031195E"/>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24B"/>
    <w:rsid w:val="00371316"/>
    <w:rsid w:val="00376713"/>
    <w:rsid w:val="00376737"/>
    <w:rsid w:val="00381815"/>
    <w:rsid w:val="003819AF"/>
    <w:rsid w:val="003820E9"/>
    <w:rsid w:val="00382DE7"/>
    <w:rsid w:val="00383739"/>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0B30"/>
    <w:rsid w:val="003F23D3"/>
    <w:rsid w:val="003F3F08"/>
    <w:rsid w:val="003F49F1"/>
    <w:rsid w:val="003F6272"/>
    <w:rsid w:val="00400E72"/>
    <w:rsid w:val="00401400"/>
    <w:rsid w:val="00404869"/>
    <w:rsid w:val="00405884"/>
    <w:rsid w:val="00407D39"/>
    <w:rsid w:val="0041477A"/>
    <w:rsid w:val="004167A3"/>
    <w:rsid w:val="004319FB"/>
    <w:rsid w:val="00432DAA"/>
    <w:rsid w:val="00434305"/>
    <w:rsid w:val="00434A63"/>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609"/>
    <w:rsid w:val="00492F02"/>
    <w:rsid w:val="004939AE"/>
    <w:rsid w:val="004977A8"/>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07742"/>
    <w:rsid w:val="00510A7B"/>
    <w:rsid w:val="00512F6E"/>
    <w:rsid w:val="00513038"/>
    <w:rsid w:val="00514174"/>
    <w:rsid w:val="00516088"/>
    <w:rsid w:val="00516B0B"/>
    <w:rsid w:val="005220EC"/>
    <w:rsid w:val="00523ECF"/>
    <w:rsid w:val="00523F95"/>
    <w:rsid w:val="00524D65"/>
    <w:rsid w:val="00525B16"/>
    <w:rsid w:val="00527AFB"/>
    <w:rsid w:val="0053319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1F73"/>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07FA1"/>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19D"/>
    <w:rsid w:val="006A25E5"/>
    <w:rsid w:val="006A2B46"/>
    <w:rsid w:val="006A336D"/>
    <w:rsid w:val="006A37B9"/>
    <w:rsid w:val="006A3D27"/>
    <w:rsid w:val="006B2672"/>
    <w:rsid w:val="006B54BF"/>
    <w:rsid w:val="006B5F44"/>
    <w:rsid w:val="006B5F90"/>
    <w:rsid w:val="006B62E4"/>
    <w:rsid w:val="006C1BBA"/>
    <w:rsid w:val="006C2079"/>
    <w:rsid w:val="006C229A"/>
    <w:rsid w:val="006C5A62"/>
    <w:rsid w:val="006C5D68"/>
    <w:rsid w:val="006C6976"/>
    <w:rsid w:val="006C6DD0"/>
    <w:rsid w:val="006D04EA"/>
    <w:rsid w:val="006D16C4"/>
    <w:rsid w:val="006D3E96"/>
    <w:rsid w:val="006D4515"/>
    <w:rsid w:val="006D4BB1"/>
    <w:rsid w:val="006D6593"/>
    <w:rsid w:val="006E28E0"/>
    <w:rsid w:val="006E2CB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81C"/>
    <w:rsid w:val="00756B26"/>
    <w:rsid w:val="00756EDF"/>
    <w:rsid w:val="007600E3"/>
    <w:rsid w:val="00765C43"/>
    <w:rsid w:val="00765EFB"/>
    <w:rsid w:val="007671CA"/>
    <w:rsid w:val="00767C61"/>
    <w:rsid w:val="0077008A"/>
    <w:rsid w:val="00773C1F"/>
    <w:rsid w:val="00774DA4"/>
    <w:rsid w:val="00776599"/>
    <w:rsid w:val="0078114B"/>
    <w:rsid w:val="00781DD2"/>
    <w:rsid w:val="00783995"/>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596E"/>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16A1"/>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517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31A4"/>
    <w:rsid w:val="008A57E6"/>
    <w:rsid w:val="008A6F81"/>
    <w:rsid w:val="008A769A"/>
    <w:rsid w:val="008B0898"/>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C2B"/>
    <w:rsid w:val="008F3920"/>
    <w:rsid w:val="008F4C29"/>
    <w:rsid w:val="008F60E3"/>
    <w:rsid w:val="008F70BD"/>
    <w:rsid w:val="008F788F"/>
    <w:rsid w:val="008F7EA2"/>
    <w:rsid w:val="00902722"/>
    <w:rsid w:val="009027BC"/>
    <w:rsid w:val="00903085"/>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1372"/>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559"/>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13BE"/>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3F29"/>
    <w:rsid w:val="00A2494F"/>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2EC"/>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87312"/>
    <w:rsid w:val="00A9295B"/>
    <w:rsid w:val="00A93B09"/>
    <w:rsid w:val="00A952D7"/>
    <w:rsid w:val="00A963F7"/>
    <w:rsid w:val="00A96AD8"/>
    <w:rsid w:val="00AA052C"/>
    <w:rsid w:val="00AA1E45"/>
    <w:rsid w:val="00AA4286"/>
    <w:rsid w:val="00AA456B"/>
    <w:rsid w:val="00AA57F5"/>
    <w:rsid w:val="00AA672E"/>
    <w:rsid w:val="00AA6EC9"/>
    <w:rsid w:val="00AB6309"/>
    <w:rsid w:val="00AB639D"/>
    <w:rsid w:val="00AB6C5F"/>
    <w:rsid w:val="00AB7129"/>
    <w:rsid w:val="00AC27A6"/>
    <w:rsid w:val="00AC30F7"/>
    <w:rsid w:val="00AC3A5A"/>
    <w:rsid w:val="00AC4B4E"/>
    <w:rsid w:val="00AC4D95"/>
    <w:rsid w:val="00AC4F43"/>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79FD"/>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073A"/>
    <w:rsid w:val="00B71A09"/>
    <w:rsid w:val="00B72880"/>
    <w:rsid w:val="00B758BF"/>
    <w:rsid w:val="00B76980"/>
    <w:rsid w:val="00B76A5B"/>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3E74"/>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0EEF"/>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2E59"/>
    <w:rsid w:val="00D1489E"/>
    <w:rsid w:val="00D16607"/>
    <w:rsid w:val="00D20737"/>
    <w:rsid w:val="00D21E81"/>
    <w:rsid w:val="00D223DE"/>
    <w:rsid w:val="00D25E37"/>
    <w:rsid w:val="00D2661A"/>
    <w:rsid w:val="00D27582"/>
    <w:rsid w:val="00D27EC4"/>
    <w:rsid w:val="00D32719"/>
    <w:rsid w:val="00D33333"/>
    <w:rsid w:val="00D352A2"/>
    <w:rsid w:val="00D402C3"/>
    <w:rsid w:val="00D4162B"/>
    <w:rsid w:val="00D4514F"/>
    <w:rsid w:val="00D451E2"/>
    <w:rsid w:val="00D45E89"/>
    <w:rsid w:val="00D45E8D"/>
    <w:rsid w:val="00D466AE"/>
    <w:rsid w:val="00D4734F"/>
    <w:rsid w:val="00D50DAC"/>
    <w:rsid w:val="00D51BF3"/>
    <w:rsid w:val="00D64A86"/>
    <w:rsid w:val="00D66846"/>
    <w:rsid w:val="00D675FB"/>
    <w:rsid w:val="00D71F25"/>
    <w:rsid w:val="00D72A9C"/>
    <w:rsid w:val="00D77031"/>
    <w:rsid w:val="00D80B2E"/>
    <w:rsid w:val="00D84941"/>
    <w:rsid w:val="00D84FA1"/>
    <w:rsid w:val="00D851F0"/>
    <w:rsid w:val="00D86DB7"/>
    <w:rsid w:val="00D87BF5"/>
    <w:rsid w:val="00D90721"/>
    <w:rsid w:val="00D926D0"/>
    <w:rsid w:val="00D93030"/>
    <w:rsid w:val="00D950E1"/>
    <w:rsid w:val="00D952A6"/>
    <w:rsid w:val="00D96C4A"/>
    <w:rsid w:val="00D97F99"/>
    <w:rsid w:val="00DA1E08"/>
    <w:rsid w:val="00DA24F8"/>
    <w:rsid w:val="00DA28E8"/>
    <w:rsid w:val="00DA38D3"/>
    <w:rsid w:val="00DA3932"/>
    <w:rsid w:val="00DA3AFC"/>
    <w:rsid w:val="00DA64F8"/>
    <w:rsid w:val="00DA6C15"/>
    <w:rsid w:val="00DB0258"/>
    <w:rsid w:val="00DB1B22"/>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470"/>
    <w:rsid w:val="00DF1961"/>
    <w:rsid w:val="00DF44DE"/>
    <w:rsid w:val="00E01138"/>
    <w:rsid w:val="00E01A03"/>
    <w:rsid w:val="00E02DFB"/>
    <w:rsid w:val="00E030F9"/>
    <w:rsid w:val="00E0311A"/>
    <w:rsid w:val="00E03138"/>
    <w:rsid w:val="00E06404"/>
    <w:rsid w:val="00E1164D"/>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20B0"/>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358E"/>
    <w:rsid w:val="00F56511"/>
    <w:rsid w:val="00F6194E"/>
    <w:rsid w:val="00F623AC"/>
    <w:rsid w:val="00F6412A"/>
    <w:rsid w:val="00F65893"/>
    <w:rsid w:val="00F66A4A"/>
    <w:rsid w:val="00F71E22"/>
    <w:rsid w:val="00F72142"/>
    <w:rsid w:val="00F72AE7"/>
    <w:rsid w:val="00F833BA"/>
    <w:rsid w:val="00F84FD0"/>
    <w:rsid w:val="00F859A8"/>
    <w:rsid w:val="00F86D87"/>
    <w:rsid w:val="00F90C0B"/>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4986"/>
    <w:rsid w:val="00FC55B4"/>
    <w:rsid w:val="00FC667A"/>
    <w:rsid w:val="00FD00E6"/>
    <w:rsid w:val="00FD09A1"/>
    <w:rsid w:val="00FD2A7C"/>
    <w:rsid w:val="00FD43AB"/>
    <w:rsid w:val="00FD52C0"/>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5C920451"/>
    <w:rsid w:val="694F5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style>
  <w:style w:type="paragraph" w:customStyle="1" w:styleId="189">
    <w:name w:val="标准文件_一级项2"/>
    <w:basedOn w:val="56"/>
    <w:qFormat/>
    <w:uiPriority w:val="0"/>
    <w:pPr>
      <w:numPr>
        <w:ilvl w:val="0"/>
        <w:numId w:val="31"/>
      </w:numPr>
      <w:spacing w:line="300" w:lineRule="exact"/>
      <w:ind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styleId="23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D4FBCE7B37D479682DCAC50B342F56B"/>
        <w:style w:val=""/>
        <w:category>
          <w:name w:val="常规"/>
          <w:gallery w:val="placeholder"/>
        </w:category>
        <w:types>
          <w:type w:val="bbPlcHdr"/>
        </w:types>
        <w:behaviors>
          <w:behavior w:val="content"/>
        </w:behaviors>
        <w:description w:val=""/>
        <w:guid w:val="{83F2C871-EFF5-4BE3-B2DA-8A1C4AE3E125}"/>
      </w:docPartPr>
      <w:docPartBody>
        <w:p w14:paraId="21EF80BB">
          <w:pPr>
            <w:pStyle w:val="5"/>
          </w:pPr>
          <w:r>
            <w:rPr>
              <w:rStyle w:val="4"/>
              <w:rFonts w:hint="eastAsia"/>
            </w:rPr>
            <w:t>单击或点击此处输入文字。</w:t>
          </w:r>
        </w:p>
      </w:docPartBody>
    </w:docPart>
    <w:docPart>
      <w:docPartPr>
        <w:name w:val="960E39AB7E144E7CA3B337C754EFBB59"/>
        <w:style w:val=""/>
        <w:category>
          <w:name w:val="常规"/>
          <w:gallery w:val="placeholder"/>
        </w:category>
        <w:types>
          <w:type w:val="bbPlcHdr"/>
        </w:types>
        <w:behaviors>
          <w:behavior w:val="content"/>
        </w:behaviors>
        <w:description w:val=""/>
        <w:guid w:val="{D3C09B26-5CB5-49A0-8A01-CB1A50664651}"/>
      </w:docPartPr>
      <w:docPartBody>
        <w:p w14:paraId="043C7DBC">
          <w:pPr>
            <w:pStyle w:val="6"/>
          </w:pPr>
          <w:r>
            <w:rPr>
              <w:rStyle w:val="4"/>
              <w:rFonts w:hint="eastAsia"/>
            </w:rPr>
            <w:t>选择一项。</w:t>
          </w:r>
        </w:p>
      </w:docPartBody>
    </w:docPart>
    <w:docPart>
      <w:docPartPr>
        <w:name w:val="932B9F51D0464E90B8E28D71EDAD9E88"/>
        <w:style w:val=""/>
        <w:category>
          <w:name w:val="常规"/>
          <w:gallery w:val="placeholder"/>
        </w:category>
        <w:types>
          <w:type w:val="bbPlcHdr"/>
        </w:types>
        <w:behaviors>
          <w:behavior w:val="content"/>
        </w:behaviors>
        <w:description w:val=""/>
        <w:guid w:val="{E86F03E7-927B-4945-A725-F2696A39E218}"/>
      </w:docPartPr>
      <w:docPartBody>
        <w:p w14:paraId="2F01A439">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F44"/>
    <w:rsid w:val="00426F44"/>
    <w:rsid w:val="00990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D4FBCE7B37D479682DCAC50B342F56B"/>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960E39AB7E144E7CA3B337C754EFBB59"/>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932B9F51D0464E90B8E28D71EDAD9E8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Pages>18</Pages>
  <Words>4872</Words>
  <Characters>6184</Characters>
  <Lines>2090</Lines>
  <Paragraphs>1457</Paragraphs>
  <TotalTime>37</TotalTime>
  <ScaleCrop>false</ScaleCrop>
  <LinksUpToDate>false</LinksUpToDate>
  <CharactersWithSpaces>6630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2026-02-06T13:15:00Z</dcterms:created>
  <dc:creator>jiafeng song</dc:creator>
  <cp:lastModifiedBy>松林阁主</cp:lastModifiedBy>
  <cp:lastPrinted>2021-02-02T08:22:00Z</cp:lastPrinted>
  <dcterms:modified xsi:type="dcterms:W3CDTF">2026-03-23T07:06:11Z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eyJoZGlkIjoiOGU1YmIyMTQ5MDM1Y2U0ZjgxMzI3MDYwYmY5YzlhOGUiLCJ1c2VySWQiOiIxNzMyNjgxOTY2In0=</vt:lpwstr>
  </property>
  <property fmtid="{D5CDD505-2E9C-101B-9397-08002B2CF9AE}" pid="15" name="KSOProductBuildVer">
    <vt:lpwstr>2052-12.1.0.25225</vt:lpwstr>
  </property>
  <property fmtid="{D5CDD505-2E9C-101B-9397-08002B2CF9AE}" pid="16" name="ICV">
    <vt:lpwstr>0B5EF9CDA3524E79A97F24B8D46EBF7A_13</vt:lpwstr>
  </property>
</Properties>
</file>