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893F" w14:textId="77777777" w:rsidR="000014EE" w:rsidRDefault="000014EE"/>
    <w:p w14:paraId="2F71F315" w14:textId="77777777" w:rsidR="00CA2910" w:rsidRDefault="00CA2910"/>
    <w:p w14:paraId="3D0C2767" w14:textId="77777777" w:rsidR="000014EE" w:rsidRDefault="000014EE"/>
    <w:p w14:paraId="16507B61" w14:textId="77777777" w:rsidR="000014EE" w:rsidRDefault="000014EE"/>
    <w:p w14:paraId="2899ED5D" w14:textId="77777777" w:rsidR="000014EE" w:rsidRDefault="000014EE"/>
    <w:p w14:paraId="3433DA4F" w14:textId="35249469" w:rsidR="000014EE" w:rsidRPr="00DB616E" w:rsidRDefault="00892587" w:rsidP="00C23045">
      <w:pPr>
        <w:tabs>
          <w:tab w:val="left" w:pos="5460"/>
        </w:tabs>
        <w:spacing w:line="560" w:lineRule="exact"/>
        <w:jc w:val="right"/>
        <w:rPr>
          <w:rFonts w:ascii="仿宋_GB2312" w:eastAsia="仿宋_GB2312" w:hAnsi="仿宋" w:cs="仿宋" w:hint="eastAsia"/>
          <w:sz w:val="28"/>
          <w:szCs w:val="28"/>
        </w:rPr>
      </w:pPr>
      <w:r w:rsidRPr="00DB616E">
        <w:rPr>
          <w:rFonts w:ascii="仿宋_GB2312" w:eastAsia="仿宋_GB2312" w:hAnsiTheme="minorEastAsia" w:cstheme="minorEastAsia" w:hint="eastAsia"/>
          <w:sz w:val="28"/>
          <w:szCs w:val="28"/>
        </w:rPr>
        <w:t>中汽协函字〔202</w:t>
      </w:r>
      <w:r w:rsidR="00760465">
        <w:rPr>
          <w:rFonts w:ascii="仿宋_GB2312" w:eastAsia="仿宋_GB2312" w:hAnsiTheme="minorEastAsia" w:cstheme="minorEastAsia" w:hint="eastAsia"/>
          <w:sz w:val="28"/>
          <w:szCs w:val="28"/>
        </w:rPr>
        <w:t>6</w:t>
      </w:r>
      <w:r w:rsidRPr="00DB616E">
        <w:rPr>
          <w:rFonts w:ascii="仿宋_GB2312" w:eastAsia="仿宋_GB2312" w:hAnsiTheme="minorEastAsia" w:cstheme="minorEastAsia" w:hint="eastAsia"/>
          <w:sz w:val="28"/>
          <w:szCs w:val="28"/>
        </w:rPr>
        <w:t>〕</w:t>
      </w:r>
      <w:r w:rsidR="00833E12">
        <w:rPr>
          <w:rFonts w:ascii="仿宋_GB2312" w:eastAsia="仿宋_GB2312" w:hAnsiTheme="minorEastAsia" w:cstheme="minorEastAsia" w:hint="eastAsia"/>
          <w:sz w:val="28"/>
          <w:szCs w:val="28"/>
        </w:rPr>
        <w:t>123</w:t>
      </w:r>
      <w:r w:rsidRPr="00DB616E">
        <w:rPr>
          <w:rFonts w:ascii="仿宋_GB2312" w:eastAsia="仿宋_GB2312" w:hAnsi="仿宋" w:cs="仿宋" w:hint="eastAsia"/>
          <w:sz w:val="28"/>
          <w:szCs w:val="28"/>
        </w:rPr>
        <w:t>号</w:t>
      </w:r>
    </w:p>
    <w:p w14:paraId="444AD427" w14:textId="77777777" w:rsidR="000014EE" w:rsidRDefault="000014EE">
      <w:pPr>
        <w:tabs>
          <w:tab w:val="left" w:pos="5460"/>
        </w:tabs>
        <w:rPr>
          <w:rFonts w:ascii="华文仿宋" w:eastAsia="华文仿宋" w:hAnsi="华文仿宋" w:hint="eastAsia"/>
          <w:color w:val="000000"/>
          <w:sz w:val="20"/>
          <w:szCs w:val="20"/>
          <w:shd w:val="clear" w:color="auto" w:fill="FFFFFF"/>
        </w:rPr>
      </w:pPr>
    </w:p>
    <w:p w14:paraId="4990C575" w14:textId="77777777" w:rsidR="00CD17FB" w:rsidRPr="007146B0" w:rsidRDefault="00CD17FB" w:rsidP="00CD17FB">
      <w:pPr>
        <w:spacing w:line="560" w:lineRule="exact"/>
        <w:jc w:val="center"/>
        <w:rPr>
          <w:rFonts w:ascii="方正小标宋_GBK" w:eastAsia="方正小标宋_GBK" w:hAnsi="黑体" w:cs="黑体" w:hint="eastAsia"/>
          <w:sz w:val="36"/>
          <w:szCs w:val="36"/>
        </w:rPr>
      </w:pPr>
      <w:r w:rsidRPr="007146B0">
        <w:rPr>
          <w:rFonts w:ascii="方正小标宋_GBK" w:eastAsia="方正小标宋_GBK" w:hAnsi="黑体" w:cs="黑体" w:hint="eastAsia"/>
          <w:sz w:val="36"/>
          <w:szCs w:val="36"/>
        </w:rPr>
        <w:t>关于开展2026年全国行业职业技能竞赛—</w:t>
      </w:r>
    </w:p>
    <w:p w14:paraId="51F3F511" w14:textId="3C9240AF" w:rsidR="00CD17FB" w:rsidRPr="007146B0" w:rsidRDefault="00CD17FB" w:rsidP="00CD17FB">
      <w:pPr>
        <w:spacing w:line="560" w:lineRule="exact"/>
        <w:jc w:val="center"/>
        <w:rPr>
          <w:rFonts w:ascii="方正小标宋_GBK" w:eastAsia="方正小标宋_GBK" w:hAnsi="黑体" w:cs="黑体" w:hint="eastAsia"/>
          <w:sz w:val="36"/>
          <w:szCs w:val="36"/>
        </w:rPr>
      </w:pPr>
      <w:r w:rsidRPr="007146B0">
        <w:rPr>
          <w:rFonts w:ascii="方正小标宋_GBK" w:eastAsia="方正小标宋_GBK" w:hAnsi="黑体" w:cs="黑体" w:hint="eastAsia"/>
          <w:sz w:val="36"/>
          <w:szCs w:val="36"/>
        </w:rPr>
        <w:t>第</w:t>
      </w:r>
      <w:r w:rsidR="00BA7192" w:rsidRPr="00BA7192">
        <w:rPr>
          <w:rFonts w:ascii="方正小标宋_GBK" w:eastAsia="方正小标宋_GBK" w:hAnsi="黑体" w:cs="黑体" w:hint="eastAsia"/>
          <w:sz w:val="36"/>
          <w:szCs w:val="36"/>
        </w:rPr>
        <w:t>二届全国汽车工业新技术技能竞赛合作</w:t>
      </w:r>
      <w:r w:rsidRPr="007146B0">
        <w:rPr>
          <w:rFonts w:ascii="方正小标宋_GBK" w:eastAsia="方正小标宋_GBK" w:hAnsi="黑体" w:cs="黑体" w:hint="eastAsia"/>
          <w:sz w:val="36"/>
          <w:szCs w:val="36"/>
        </w:rPr>
        <w:t>单位</w:t>
      </w:r>
    </w:p>
    <w:p w14:paraId="170D65AB" w14:textId="77777777" w:rsidR="00CD17FB" w:rsidRPr="007146B0" w:rsidRDefault="00CD17FB" w:rsidP="00CD17FB">
      <w:pPr>
        <w:spacing w:line="560" w:lineRule="exact"/>
        <w:jc w:val="center"/>
        <w:rPr>
          <w:rFonts w:ascii="方正小标宋_GBK" w:eastAsia="方正小标宋_GBK" w:hAnsi="仿宋" w:hint="eastAsia"/>
          <w:szCs w:val="32"/>
        </w:rPr>
      </w:pPr>
      <w:r w:rsidRPr="007146B0">
        <w:rPr>
          <w:rFonts w:ascii="方正小标宋_GBK" w:eastAsia="方正小标宋_GBK" w:hAnsi="黑体" w:cs="黑体" w:hint="eastAsia"/>
          <w:sz w:val="36"/>
          <w:szCs w:val="36"/>
        </w:rPr>
        <w:t>征集工作的通知</w:t>
      </w:r>
    </w:p>
    <w:p w14:paraId="78021873" w14:textId="77777777" w:rsidR="00CD17FB" w:rsidRDefault="00CD17FB" w:rsidP="00CD17FB">
      <w:pPr>
        <w:pStyle w:val="af0"/>
        <w:adjustRightInd w:val="0"/>
        <w:snapToGrid w:val="0"/>
        <w:spacing w:line="460" w:lineRule="exact"/>
        <w:ind w:firstLineChars="0" w:firstLine="0"/>
        <w:rPr>
          <w:rFonts w:ascii="仿宋" w:eastAsia="仿宋" w:hAnsi="仿宋" w:cs="仿宋" w:hint="eastAsia"/>
          <w:sz w:val="30"/>
          <w:szCs w:val="30"/>
        </w:rPr>
      </w:pPr>
    </w:p>
    <w:p w14:paraId="0370F0FD" w14:textId="7E78A4CE" w:rsidR="00CD17FB" w:rsidRPr="007146B0" w:rsidRDefault="00FA315E" w:rsidP="00791C84">
      <w:pPr>
        <w:pStyle w:val="af0"/>
        <w:adjustRightInd w:val="0"/>
        <w:snapToGrid w:val="0"/>
        <w:spacing w:line="400" w:lineRule="exact"/>
        <w:ind w:firstLineChars="0" w:firstLine="0"/>
        <w:rPr>
          <w:rFonts w:ascii="Times New Roman" w:eastAsia="仿宋" w:hAnsi="Times New Roman"/>
          <w:sz w:val="30"/>
          <w:szCs w:val="30"/>
        </w:rPr>
      </w:pPr>
      <w:r w:rsidRPr="00FA315E">
        <w:rPr>
          <w:rFonts w:ascii="Times New Roman" w:eastAsia="仿宋" w:hAnsi="Times New Roman" w:hint="eastAsia"/>
          <w:sz w:val="30"/>
          <w:szCs w:val="30"/>
        </w:rPr>
        <w:t>各理事及会员单位，有关单位</w:t>
      </w:r>
      <w:r w:rsidR="00CD17FB" w:rsidRPr="007146B0">
        <w:rPr>
          <w:rFonts w:ascii="Times New Roman" w:eastAsia="仿宋" w:hAnsi="Times New Roman"/>
          <w:sz w:val="30"/>
          <w:szCs w:val="30"/>
        </w:rPr>
        <w:t>：</w:t>
      </w:r>
    </w:p>
    <w:p w14:paraId="1ED9BB1B" w14:textId="77777777" w:rsidR="00CD17FB" w:rsidRPr="007146B0" w:rsidRDefault="00CD17FB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为全面贯彻落实人才强国战略部署，根据《人力资源社会保障部办公厅关于组织开展</w:t>
      </w:r>
      <w:r w:rsidRPr="007146B0">
        <w:rPr>
          <w:rFonts w:ascii="Times New Roman" w:eastAsia="仿宋" w:hAnsi="Times New Roman"/>
          <w:sz w:val="30"/>
          <w:szCs w:val="30"/>
        </w:rPr>
        <w:t>2025</w:t>
      </w:r>
      <w:r w:rsidRPr="007146B0">
        <w:rPr>
          <w:rFonts w:ascii="Times New Roman" w:eastAsia="仿宋" w:hAnsi="Times New Roman"/>
          <w:sz w:val="30"/>
          <w:szCs w:val="30"/>
        </w:rPr>
        <w:t>年至</w:t>
      </w:r>
      <w:r w:rsidRPr="007146B0">
        <w:rPr>
          <w:rFonts w:ascii="Times New Roman" w:eastAsia="仿宋" w:hAnsi="Times New Roman"/>
          <w:sz w:val="30"/>
          <w:szCs w:val="30"/>
        </w:rPr>
        <w:t>2028</w:t>
      </w:r>
      <w:r w:rsidRPr="007146B0">
        <w:rPr>
          <w:rFonts w:ascii="Times New Roman" w:eastAsia="仿宋" w:hAnsi="Times New Roman"/>
          <w:sz w:val="30"/>
          <w:szCs w:val="30"/>
        </w:rPr>
        <w:t>年全国行业职业技能竞赛的通知》（人社厅函〔</w:t>
      </w:r>
      <w:r w:rsidRPr="007146B0">
        <w:rPr>
          <w:rFonts w:ascii="Times New Roman" w:eastAsia="仿宋" w:hAnsi="Times New Roman"/>
          <w:sz w:val="30"/>
          <w:szCs w:val="30"/>
        </w:rPr>
        <w:t>2025</w:t>
      </w:r>
      <w:r w:rsidRPr="007146B0">
        <w:rPr>
          <w:rFonts w:ascii="Times New Roman" w:eastAsia="仿宋" w:hAnsi="Times New Roman"/>
          <w:sz w:val="30"/>
          <w:szCs w:val="30"/>
        </w:rPr>
        <w:t>〕</w:t>
      </w:r>
      <w:r w:rsidRPr="007146B0">
        <w:rPr>
          <w:rFonts w:ascii="Times New Roman" w:eastAsia="仿宋" w:hAnsi="Times New Roman"/>
          <w:sz w:val="30"/>
          <w:szCs w:val="30"/>
        </w:rPr>
        <w:t>128</w:t>
      </w:r>
      <w:r w:rsidRPr="007146B0">
        <w:rPr>
          <w:rFonts w:ascii="Times New Roman" w:eastAsia="仿宋" w:hAnsi="Times New Roman"/>
          <w:sz w:val="30"/>
          <w:szCs w:val="30"/>
        </w:rPr>
        <w:t>号），中国汽车工业协会会同中国就业培训技术指导中心于</w:t>
      </w:r>
      <w:r w:rsidRPr="007146B0">
        <w:rPr>
          <w:rFonts w:ascii="Times New Roman" w:eastAsia="仿宋" w:hAnsi="Times New Roman"/>
          <w:sz w:val="30"/>
          <w:szCs w:val="30"/>
        </w:rPr>
        <w:t>2026</w:t>
      </w:r>
      <w:r w:rsidRPr="007146B0">
        <w:rPr>
          <w:rFonts w:ascii="Times New Roman" w:eastAsia="仿宋" w:hAnsi="Times New Roman"/>
          <w:sz w:val="30"/>
          <w:szCs w:val="30"/>
        </w:rPr>
        <w:t>年共同举办国家二类职业技能竞赛：</w:t>
      </w:r>
      <w:r w:rsidRPr="007146B0">
        <w:rPr>
          <w:rFonts w:ascii="Times New Roman" w:eastAsia="仿宋" w:hAnsi="Times New Roman"/>
          <w:sz w:val="30"/>
          <w:szCs w:val="30"/>
        </w:rPr>
        <w:t>2026</w:t>
      </w:r>
      <w:r w:rsidRPr="007146B0">
        <w:rPr>
          <w:rFonts w:ascii="Times New Roman" w:eastAsia="仿宋" w:hAnsi="Times New Roman"/>
          <w:sz w:val="30"/>
          <w:szCs w:val="30"/>
        </w:rPr>
        <w:t>年全国行业职业技能竞赛</w:t>
      </w:r>
      <w:r w:rsidRPr="007146B0">
        <w:rPr>
          <w:rFonts w:ascii="Times New Roman" w:eastAsia="仿宋" w:hAnsi="Times New Roman"/>
          <w:sz w:val="30"/>
          <w:szCs w:val="30"/>
        </w:rPr>
        <w:t>——</w:t>
      </w:r>
      <w:r w:rsidRPr="007146B0">
        <w:rPr>
          <w:rFonts w:ascii="Times New Roman" w:eastAsia="仿宋" w:hAnsi="Times New Roman"/>
          <w:sz w:val="30"/>
          <w:szCs w:val="30"/>
        </w:rPr>
        <w:t>第二届全国汽车工业新技术技能竞赛（以下简称：竞赛）。</w:t>
      </w:r>
    </w:p>
    <w:p w14:paraId="21EBC032" w14:textId="5BB40A3C" w:rsidR="00CD17FB" w:rsidRPr="007146B0" w:rsidRDefault="00CD17FB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中国汽车工业协会始终秉持</w:t>
      </w:r>
      <w:r w:rsidRPr="007146B0">
        <w:rPr>
          <w:rFonts w:ascii="Times New Roman" w:eastAsia="仿宋" w:hAnsi="Times New Roman"/>
          <w:sz w:val="30"/>
          <w:szCs w:val="30"/>
        </w:rPr>
        <w:t>“</w:t>
      </w:r>
      <w:r w:rsidR="008D1E75" w:rsidRPr="008D1E75">
        <w:rPr>
          <w:rFonts w:ascii="Times New Roman" w:eastAsia="仿宋" w:hAnsi="Times New Roman" w:hint="eastAsia"/>
          <w:sz w:val="30"/>
          <w:szCs w:val="30"/>
        </w:rPr>
        <w:t>服务政府、服务行业、服务会员和企业、服务社会</w:t>
      </w:r>
      <w:r w:rsidRPr="007146B0">
        <w:rPr>
          <w:rFonts w:ascii="Times New Roman" w:eastAsia="仿宋" w:hAnsi="Times New Roman"/>
          <w:sz w:val="30"/>
          <w:szCs w:val="30"/>
        </w:rPr>
        <w:t>”</w:t>
      </w:r>
      <w:r w:rsidRPr="007146B0">
        <w:rPr>
          <w:rFonts w:ascii="Times New Roman" w:eastAsia="仿宋" w:hAnsi="Times New Roman"/>
          <w:sz w:val="30"/>
          <w:szCs w:val="30"/>
        </w:rPr>
        <w:t>的核心宗旨，积极发挥行业组织的重要桥梁作用，全力推动中国汽车产业实现高质量、可持续的发展。本次竞赛全面践行</w:t>
      </w:r>
      <w:r w:rsidRPr="007146B0">
        <w:rPr>
          <w:rFonts w:ascii="Times New Roman" w:eastAsia="仿宋" w:hAnsi="Times New Roman"/>
          <w:sz w:val="30"/>
          <w:szCs w:val="30"/>
        </w:rPr>
        <w:t>“</w:t>
      </w:r>
      <w:r w:rsidRPr="007146B0">
        <w:rPr>
          <w:rFonts w:ascii="Times New Roman" w:eastAsia="仿宋" w:hAnsi="Times New Roman"/>
          <w:sz w:val="30"/>
          <w:szCs w:val="30"/>
        </w:rPr>
        <w:t>以赛促训、以赛促评、以赛促研</w:t>
      </w:r>
      <w:r w:rsidRPr="007146B0">
        <w:rPr>
          <w:rFonts w:ascii="Times New Roman" w:eastAsia="仿宋" w:hAnsi="Times New Roman"/>
          <w:sz w:val="30"/>
          <w:szCs w:val="30"/>
        </w:rPr>
        <w:t>”</w:t>
      </w:r>
      <w:r w:rsidRPr="007146B0">
        <w:rPr>
          <w:rFonts w:ascii="Times New Roman" w:eastAsia="仿宋" w:hAnsi="Times New Roman"/>
          <w:sz w:val="30"/>
          <w:szCs w:val="30"/>
        </w:rPr>
        <w:t>的先进理念，通过整合行业的优质资源，构建起一套从人才培养到产业创新的良性循环机制。为充分发挥行业资源和产业优势，保证竞赛高质量实施，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竞赛办公室决定开展竞赛各赛区</w:t>
      </w:r>
      <w:r w:rsidR="00E74B3C">
        <w:rPr>
          <w:rFonts w:ascii="Times New Roman" w:eastAsia="仿宋" w:hAnsi="Times New Roman" w:hint="eastAsia"/>
          <w:sz w:val="30"/>
          <w:szCs w:val="30"/>
        </w:rPr>
        <w:t>合作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单位征集工作</w:t>
      </w:r>
      <w:r w:rsidRPr="007146B0">
        <w:rPr>
          <w:rFonts w:ascii="Times New Roman" w:eastAsia="仿宋" w:hAnsi="Times New Roman"/>
          <w:sz w:val="30"/>
          <w:szCs w:val="30"/>
        </w:rPr>
        <w:t>。现将有关事项通知如下</w:t>
      </w:r>
      <w:r w:rsidR="007146B0">
        <w:rPr>
          <w:rFonts w:ascii="Times New Roman" w:eastAsia="仿宋" w:hAnsi="Times New Roman" w:hint="eastAsia"/>
          <w:sz w:val="30"/>
          <w:szCs w:val="30"/>
        </w:rPr>
        <w:t>。</w:t>
      </w:r>
    </w:p>
    <w:p w14:paraId="6C38F948" w14:textId="4C280C72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一、</w:t>
      </w:r>
      <w:r w:rsidR="00CD17FB" w:rsidRPr="007146B0">
        <w:rPr>
          <w:rFonts w:ascii="Times New Roman" w:eastAsia="仿宋" w:hAnsi="Times New Roman"/>
          <w:sz w:val="30"/>
          <w:szCs w:val="30"/>
        </w:rPr>
        <w:t>征集范围</w:t>
      </w:r>
    </w:p>
    <w:p w14:paraId="60C0250F" w14:textId="68CDC8E6" w:rsidR="00CD17FB" w:rsidRPr="007146B0" w:rsidRDefault="00E74B3C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E74B3C">
        <w:rPr>
          <w:rFonts w:ascii="Times New Roman" w:eastAsia="仿宋" w:hAnsi="Times New Roman" w:hint="eastAsia"/>
          <w:sz w:val="30"/>
          <w:szCs w:val="30"/>
        </w:rPr>
        <w:t>中国汽车工业协会</w:t>
      </w:r>
      <w:r w:rsidR="004C2AA2" w:rsidRPr="00FA315E">
        <w:rPr>
          <w:rFonts w:ascii="Times New Roman" w:eastAsia="仿宋" w:hAnsi="Times New Roman" w:hint="eastAsia"/>
          <w:sz w:val="30"/>
          <w:szCs w:val="30"/>
        </w:rPr>
        <w:t>各理事及</w:t>
      </w:r>
      <w:r w:rsidRPr="00E74B3C">
        <w:rPr>
          <w:rFonts w:ascii="Times New Roman" w:eastAsia="仿宋" w:hAnsi="Times New Roman" w:hint="eastAsia"/>
          <w:sz w:val="30"/>
          <w:szCs w:val="30"/>
        </w:rPr>
        <w:t>会员单位</w:t>
      </w:r>
      <w:r w:rsidR="004C2AA2">
        <w:rPr>
          <w:rFonts w:ascii="Times New Roman" w:eastAsia="仿宋" w:hAnsi="Times New Roman" w:hint="eastAsia"/>
          <w:sz w:val="30"/>
          <w:szCs w:val="30"/>
        </w:rPr>
        <w:t>，</w:t>
      </w:r>
      <w:r w:rsidRPr="00E74B3C">
        <w:rPr>
          <w:rFonts w:ascii="Times New Roman" w:eastAsia="仿宋" w:hAnsi="Times New Roman" w:hint="eastAsia"/>
          <w:sz w:val="30"/>
          <w:szCs w:val="30"/>
        </w:rPr>
        <w:t>有关单位</w:t>
      </w:r>
      <w:r w:rsidR="00CD17FB" w:rsidRPr="007146B0">
        <w:rPr>
          <w:rFonts w:ascii="Times New Roman" w:eastAsia="仿宋" w:hAnsi="Times New Roman"/>
          <w:sz w:val="30"/>
          <w:szCs w:val="30"/>
        </w:rPr>
        <w:t>。</w:t>
      </w:r>
    </w:p>
    <w:p w14:paraId="465A8B7D" w14:textId="15941C7F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二、</w:t>
      </w:r>
      <w:r w:rsidR="00CD17FB" w:rsidRPr="007146B0">
        <w:rPr>
          <w:rFonts w:ascii="Times New Roman" w:eastAsia="仿宋" w:hAnsi="Times New Roman"/>
          <w:sz w:val="30"/>
          <w:szCs w:val="30"/>
        </w:rPr>
        <w:t>申</w:t>
      </w:r>
      <w:r w:rsidR="00E64BDD">
        <w:rPr>
          <w:rFonts w:ascii="Times New Roman" w:eastAsia="仿宋" w:hAnsi="Times New Roman" w:hint="eastAsia"/>
          <w:sz w:val="30"/>
          <w:szCs w:val="30"/>
        </w:rPr>
        <w:t>报</w:t>
      </w:r>
      <w:r w:rsidR="00CD17FB" w:rsidRPr="007146B0">
        <w:rPr>
          <w:rFonts w:ascii="Times New Roman" w:eastAsia="仿宋" w:hAnsi="Times New Roman"/>
          <w:sz w:val="30"/>
          <w:szCs w:val="30"/>
        </w:rPr>
        <w:t>条件</w:t>
      </w:r>
    </w:p>
    <w:p w14:paraId="518F9B93" w14:textId="77777777" w:rsidR="00E74B3C" w:rsidRPr="00E74B3C" w:rsidRDefault="00E74B3C" w:rsidP="00E74B3C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E74B3C">
        <w:rPr>
          <w:rFonts w:ascii="Times New Roman" w:eastAsia="仿宋" w:hAnsi="Times New Roman" w:hint="eastAsia"/>
          <w:sz w:val="30"/>
          <w:szCs w:val="30"/>
        </w:rPr>
        <w:t>企业产品、技术和服务符合产业标准、国内或国际相关安全标准、质量标准等，并具有一定先进性、代表性和普适性，无知识产权纠纷。</w:t>
      </w:r>
    </w:p>
    <w:p w14:paraId="0D503856" w14:textId="77777777" w:rsidR="00E74B3C" w:rsidRPr="00E74B3C" w:rsidRDefault="00E74B3C" w:rsidP="00E74B3C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E74B3C">
        <w:rPr>
          <w:rFonts w:ascii="Times New Roman" w:eastAsia="仿宋" w:hAnsi="Times New Roman" w:hint="eastAsia"/>
          <w:sz w:val="30"/>
          <w:szCs w:val="30"/>
        </w:rPr>
        <w:t>企业产品、技术和服务符合竞赛技术平台标准，能满足赛用平台集成功能要求，能很好地实现赛用平台联调，并被相关</w:t>
      </w:r>
      <w:r w:rsidRPr="00E74B3C">
        <w:rPr>
          <w:rFonts w:ascii="Times New Roman" w:eastAsia="仿宋" w:hAnsi="Times New Roman" w:hint="eastAsia"/>
          <w:sz w:val="30"/>
          <w:szCs w:val="30"/>
        </w:rPr>
        <w:lastRenderedPageBreak/>
        <w:t>负责集成企业选用。</w:t>
      </w:r>
    </w:p>
    <w:p w14:paraId="598DFE3A" w14:textId="77777777" w:rsidR="00E74B3C" w:rsidRPr="00E74B3C" w:rsidRDefault="00E74B3C" w:rsidP="00E74B3C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E74B3C">
        <w:rPr>
          <w:rFonts w:ascii="Times New Roman" w:eastAsia="仿宋" w:hAnsi="Times New Roman" w:hint="eastAsia"/>
          <w:sz w:val="30"/>
          <w:szCs w:val="30"/>
        </w:rPr>
        <w:t>企业产品、技术和服务在工业市场具有业务领域，品牌和声誉认可度较高。能至少邀请</w:t>
      </w:r>
      <w:r w:rsidRPr="00E74B3C">
        <w:rPr>
          <w:rFonts w:ascii="Times New Roman" w:eastAsia="仿宋" w:hAnsi="Times New Roman" w:hint="eastAsia"/>
          <w:sz w:val="30"/>
          <w:szCs w:val="30"/>
        </w:rPr>
        <w:t>3</w:t>
      </w:r>
      <w:r w:rsidRPr="00E74B3C">
        <w:rPr>
          <w:rFonts w:ascii="Times New Roman" w:eastAsia="仿宋" w:hAnsi="Times New Roman" w:hint="eastAsia"/>
          <w:sz w:val="30"/>
          <w:szCs w:val="30"/>
        </w:rPr>
        <w:t>家企业代表队参赛，且不在同一区域。</w:t>
      </w:r>
    </w:p>
    <w:p w14:paraId="2ADA926B" w14:textId="375EDFBF" w:rsidR="00CD17FB" w:rsidRPr="007146B0" w:rsidRDefault="00E74B3C" w:rsidP="00E74B3C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E74B3C">
        <w:rPr>
          <w:rFonts w:ascii="Times New Roman" w:eastAsia="仿宋" w:hAnsi="Times New Roman" w:hint="eastAsia"/>
          <w:sz w:val="30"/>
          <w:szCs w:val="30"/>
        </w:rPr>
        <w:t>企业能按照竞赛的要求，进行产品、技术和服务的改造和优化，确保竞赛安全、公平进行</w:t>
      </w:r>
      <w:r w:rsidR="00CD17FB" w:rsidRPr="007146B0">
        <w:rPr>
          <w:rFonts w:ascii="Times New Roman" w:eastAsia="仿宋" w:hAnsi="Times New Roman"/>
          <w:sz w:val="30"/>
          <w:szCs w:val="30"/>
        </w:rPr>
        <w:t>。</w:t>
      </w:r>
    </w:p>
    <w:p w14:paraId="1E2FD14A" w14:textId="08D65189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三、</w:t>
      </w:r>
      <w:r w:rsidR="00CD17FB" w:rsidRPr="007146B0">
        <w:rPr>
          <w:rFonts w:ascii="Times New Roman" w:eastAsia="仿宋" w:hAnsi="Times New Roman"/>
          <w:sz w:val="30"/>
          <w:szCs w:val="30"/>
        </w:rPr>
        <w:t>申报与遴选</w:t>
      </w:r>
    </w:p>
    <w:p w14:paraId="32ECA8EC" w14:textId="77777777" w:rsidR="00E74B3C" w:rsidRPr="00E74B3C" w:rsidRDefault="00E74B3C" w:rsidP="00E74B3C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E74B3C">
        <w:rPr>
          <w:rFonts w:ascii="Times New Roman" w:eastAsia="仿宋" w:hAnsi="Times New Roman" w:hint="eastAsia"/>
          <w:sz w:val="30"/>
          <w:szCs w:val="30"/>
        </w:rPr>
        <w:t>各申办单位提出书面申请，并按要求将申报材料报竞赛办公室。</w:t>
      </w:r>
    </w:p>
    <w:p w14:paraId="3C193934" w14:textId="77777777" w:rsidR="00E74B3C" w:rsidRPr="00E74B3C" w:rsidRDefault="00E74B3C" w:rsidP="00E74B3C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E74B3C">
        <w:rPr>
          <w:rFonts w:ascii="Times New Roman" w:eastAsia="仿宋" w:hAnsi="Times New Roman" w:hint="eastAsia"/>
          <w:sz w:val="30"/>
          <w:szCs w:val="30"/>
        </w:rPr>
        <w:t>竞赛办公室对申报材料进行形式审查，筛选出符合基本申报条件的单位。</w:t>
      </w:r>
    </w:p>
    <w:p w14:paraId="2EB46711" w14:textId="77777777" w:rsidR="00E74B3C" w:rsidRPr="00E74B3C" w:rsidRDefault="00E74B3C" w:rsidP="00E74B3C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E74B3C">
        <w:rPr>
          <w:rFonts w:ascii="Times New Roman" w:eastAsia="仿宋" w:hAnsi="Times New Roman" w:hint="eastAsia"/>
          <w:sz w:val="30"/>
          <w:szCs w:val="30"/>
        </w:rPr>
        <w:t>竞赛办公室组织专家对通过初审的单位进行综合评审，重点考察其组织能力、资源保障、方案合理性等。</w:t>
      </w:r>
    </w:p>
    <w:p w14:paraId="157DE062" w14:textId="59E2D596" w:rsidR="00CD17FB" w:rsidRPr="007146B0" w:rsidRDefault="00E74B3C" w:rsidP="00E74B3C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E74B3C">
        <w:rPr>
          <w:rFonts w:ascii="Times New Roman" w:eastAsia="仿宋" w:hAnsi="Times New Roman" w:hint="eastAsia"/>
          <w:sz w:val="30"/>
          <w:szCs w:val="30"/>
        </w:rPr>
        <w:t>根据专家评审结果，确定并函告申办单位</w:t>
      </w:r>
      <w:r w:rsidR="00CD17FB" w:rsidRPr="007146B0">
        <w:rPr>
          <w:rFonts w:ascii="Times New Roman" w:eastAsia="仿宋" w:hAnsi="Times New Roman"/>
          <w:sz w:val="30"/>
          <w:szCs w:val="30"/>
        </w:rPr>
        <w:t>。</w:t>
      </w:r>
    </w:p>
    <w:p w14:paraId="1915D97C" w14:textId="64FFF4A3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四、</w:t>
      </w:r>
      <w:r w:rsidR="00CD17FB" w:rsidRPr="007146B0">
        <w:rPr>
          <w:rFonts w:ascii="Times New Roman" w:eastAsia="仿宋" w:hAnsi="Times New Roman"/>
          <w:sz w:val="30"/>
          <w:szCs w:val="30"/>
        </w:rPr>
        <w:t>其他事项</w:t>
      </w:r>
    </w:p>
    <w:p w14:paraId="76452144" w14:textId="46D2CD47" w:rsidR="00CD17FB" w:rsidRPr="007146B0" w:rsidRDefault="00CD17FB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请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各申报单位按照竞赛设置的赛项（附件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1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），提交申请表（附件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2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）和，并将相关申报材料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WORD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电子版和盖章后的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PDF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电子版，于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2026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年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4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月</w:t>
      </w:r>
      <w:r w:rsidR="00E06210">
        <w:rPr>
          <w:rFonts w:ascii="Times New Roman" w:eastAsia="仿宋" w:hAnsi="Times New Roman" w:hint="eastAsia"/>
          <w:sz w:val="30"/>
          <w:szCs w:val="30"/>
        </w:rPr>
        <w:t>2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0</w:t>
      </w:r>
      <w:r w:rsidR="00E74B3C" w:rsidRPr="00E74B3C">
        <w:rPr>
          <w:rFonts w:ascii="Times New Roman" w:eastAsia="仿宋" w:hAnsi="Times New Roman" w:hint="eastAsia"/>
          <w:sz w:val="30"/>
          <w:szCs w:val="30"/>
        </w:rPr>
        <w:t>日前发送至指定邮箱</w:t>
      </w:r>
      <w:r w:rsidRPr="007146B0">
        <w:rPr>
          <w:rFonts w:ascii="Times New Roman" w:eastAsia="仿宋" w:hAnsi="Times New Roman"/>
          <w:sz w:val="30"/>
          <w:szCs w:val="30"/>
        </w:rPr>
        <w:t>。</w:t>
      </w:r>
    </w:p>
    <w:p w14:paraId="51DDEF14" w14:textId="77777777" w:rsidR="00371423" w:rsidRDefault="00371423" w:rsidP="00371423">
      <w:pPr>
        <w:adjustRightInd w:val="0"/>
        <w:snapToGrid w:val="0"/>
        <w:spacing w:line="4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</w:p>
    <w:p w14:paraId="756A214E" w14:textId="77777777" w:rsidR="00302965" w:rsidRPr="007146B0" w:rsidRDefault="00302965" w:rsidP="00302965">
      <w:pPr>
        <w:adjustRightInd w:val="0"/>
        <w:snapToGrid w:val="0"/>
        <w:spacing w:line="440" w:lineRule="exact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联系人：</w:t>
      </w:r>
      <w:r w:rsidRPr="00A02F9A">
        <w:rPr>
          <w:rFonts w:ascii="Times New Roman" w:eastAsia="仿宋" w:hAnsi="Times New Roman" w:hint="eastAsia"/>
          <w:sz w:val="30"/>
          <w:szCs w:val="30"/>
        </w:rPr>
        <w:t xml:space="preserve">郝耀君　</w:t>
      </w:r>
      <w:r w:rsidRPr="00A02F9A">
        <w:rPr>
          <w:rFonts w:ascii="Times New Roman" w:eastAsia="仿宋" w:hAnsi="Times New Roman" w:hint="eastAsia"/>
          <w:sz w:val="30"/>
          <w:szCs w:val="30"/>
        </w:rPr>
        <w:t>18801033018</w:t>
      </w:r>
      <w:r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Pr="00A02F9A">
        <w:rPr>
          <w:rFonts w:ascii="Times New Roman" w:eastAsia="仿宋" w:hAnsi="Times New Roman" w:hint="eastAsia"/>
          <w:sz w:val="30"/>
          <w:szCs w:val="30"/>
        </w:rPr>
        <w:t>haoyaojun@caam.org.cn</w:t>
      </w:r>
    </w:p>
    <w:p w14:paraId="038CA719" w14:textId="77777777" w:rsidR="00302965" w:rsidRDefault="00302965" w:rsidP="00302965">
      <w:pPr>
        <w:adjustRightInd w:val="0"/>
        <w:snapToGrid w:val="0"/>
        <w:spacing w:line="440" w:lineRule="exact"/>
        <w:rPr>
          <w:rFonts w:ascii="Times New Roman" w:eastAsia="仿宋" w:hAnsi="Times New Roman"/>
          <w:sz w:val="30"/>
          <w:szCs w:val="30"/>
        </w:rPr>
      </w:pPr>
      <w:r w:rsidRPr="00A02F9A">
        <w:rPr>
          <w:rFonts w:ascii="Times New Roman" w:eastAsia="仿宋" w:hAnsi="Times New Roman" w:hint="eastAsia"/>
          <w:sz w:val="30"/>
          <w:szCs w:val="30"/>
        </w:rPr>
        <w:t xml:space="preserve">　　　　</w:t>
      </w:r>
      <w:r w:rsidRPr="007146B0">
        <w:rPr>
          <w:rFonts w:ascii="Times New Roman" w:eastAsia="仿宋" w:hAnsi="Times New Roman"/>
          <w:sz w:val="30"/>
          <w:szCs w:val="30"/>
        </w:rPr>
        <w:t>陶</w:t>
      </w:r>
      <w:r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Pr="00296855">
        <w:rPr>
          <w:rFonts w:ascii="Times New Roman" w:eastAsia="仿宋" w:hAnsi="Times New Roman" w:hint="eastAsia"/>
          <w:sz w:val="30"/>
          <w:szCs w:val="30"/>
        </w:rPr>
        <w:t>蕾</w:t>
      </w:r>
      <w:r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Pr="007146B0">
        <w:rPr>
          <w:rFonts w:ascii="Times New Roman" w:eastAsia="仿宋" w:hAnsi="Times New Roman"/>
          <w:sz w:val="30"/>
          <w:szCs w:val="30"/>
        </w:rPr>
        <w:t>13756315766</w:t>
      </w:r>
      <w:r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Pr="007146B0">
        <w:rPr>
          <w:rFonts w:ascii="Times New Roman" w:eastAsia="仿宋" w:hAnsi="Times New Roman"/>
          <w:sz w:val="30"/>
          <w:szCs w:val="30"/>
        </w:rPr>
        <w:t>cacive_taolei@163.com</w:t>
      </w:r>
    </w:p>
    <w:p w14:paraId="4B9B678B" w14:textId="77777777" w:rsidR="00371423" w:rsidRPr="00302965" w:rsidRDefault="00371423" w:rsidP="00371423">
      <w:pPr>
        <w:adjustRightInd w:val="0"/>
        <w:snapToGrid w:val="0"/>
        <w:spacing w:line="440" w:lineRule="exact"/>
        <w:rPr>
          <w:rFonts w:ascii="Times New Roman" w:eastAsia="仿宋" w:hAnsi="Times New Roman"/>
          <w:sz w:val="30"/>
          <w:szCs w:val="30"/>
        </w:rPr>
      </w:pPr>
    </w:p>
    <w:p w14:paraId="20C3AD3F" w14:textId="77777777" w:rsidR="0044654A" w:rsidRPr="000D3351" w:rsidRDefault="0044654A" w:rsidP="00371423">
      <w:pPr>
        <w:adjustRightInd w:val="0"/>
        <w:snapToGrid w:val="0"/>
        <w:spacing w:line="440" w:lineRule="exact"/>
        <w:rPr>
          <w:rFonts w:ascii="Times New Roman" w:eastAsia="仿宋" w:hAnsi="Times New Roman"/>
          <w:sz w:val="30"/>
          <w:szCs w:val="30"/>
        </w:rPr>
      </w:pPr>
    </w:p>
    <w:p w14:paraId="23E012F8" w14:textId="77777777" w:rsidR="00371423" w:rsidRPr="005056A9" w:rsidRDefault="00371423" w:rsidP="00371423">
      <w:pPr>
        <w:spacing w:line="460" w:lineRule="exact"/>
        <w:ind w:firstLineChars="1659" w:firstLine="4977"/>
        <w:jc w:val="right"/>
        <w:rPr>
          <w:rFonts w:ascii="Times New Roman" w:eastAsia="仿宋" w:hAnsi="Times New Roman"/>
          <w:kern w:val="21"/>
          <w:sz w:val="30"/>
          <w:szCs w:val="30"/>
        </w:rPr>
      </w:pPr>
      <w:r w:rsidRPr="005056A9">
        <w:rPr>
          <w:rFonts w:ascii="Times New Roman" w:eastAsia="仿宋" w:hAnsi="Times New Roman"/>
          <w:kern w:val="21"/>
          <w:sz w:val="30"/>
          <w:szCs w:val="30"/>
        </w:rPr>
        <w:t>中国汽车工业协会</w:t>
      </w:r>
    </w:p>
    <w:p w14:paraId="664474E8" w14:textId="303E8927" w:rsidR="00371423" w:rsidRPr="005056A9" w:rsidRDefault="00371423" w:rsidP="00371423">
      <w:pPr>
        <w:tabs>
          <w:tab w:val="left" w:pos="1510"/>
        </w:tabs>
        <w:jc w:val="right"/>
        <w:rPr>
          <w:rFonts w:ascii="Times New Roman" w:eastAsia="仿宋" w:hAnsi="Times New Roman"/>
          <w:kern w:val="21"/>
          <w:sz w:val="30"/>
          <w:szCs w:val="30"/>
        </w:rPr>
      </w:pPr>
      <w:r w:rsidRPr="005056A9">
        <w:rPr>
          <w:rFonts w:ascii="Times New Roman" w:eastAsia="仿宋" w:hAnsi="Times New Roman"/>
          <w:kern w:val="21"/>
          <w:sz w:val="30"/>
          <w:szCs w:val="30"/>
        </w:rPr>
        <w:t>2026</w:t>
      </w:r>
      <w:r w:rsidRPr="005056A9">
        <w:rPr>
          <w:rFonts w:ascii="Times New Roman" w:eastAsia="仿宋" w:hAnsi="Times New Roman"/>
          <w:kern w:val="21"/>
          <w:sz w:val="30"/>
          <w:szCs w:val="30"/>
        </w:rPr>
        <w:t>年</w:t>
      </w:r>
      <w:r w:rsidR="008D1E75">
        <w:rPr>
          <w:rFonts w:ascii="Times New Roman" w:eastAsia="仿宋" w:hAnsi="Times New Roman" w:hint="eastAsia"/>
          <w:kern w:val="21"/>
          <w:sz w:val="30"/>
          <w:szCs w:val="30"/>
        </w:rPr>
        <w:t>4</w:t>
      </w:r>
      <w:r w:rsidRPr="005056A9">
        <w:rPr>
          <w:rFonts w:ascii="Times New Roman" w:eastAsia="仿宋" w:hAnsi="Times New Roman"/>
          <w:kern w:val="21"/>
          <w:sz w:val="30"/>
          <w:szCs w:val="30"/>
        </w:rPr>
        <w:t>月</w:t>
      </w:r>
      <w:r w:rsidR="008D1E75">
        <w:rPr>
          <w:rFonts w:ascii="Times New Roman" w:eastAsia="仿宋" w:hAnsi="Times New Roman" w:hint="eastAsia"/>
          <w:kern w:val="21"/>
          <w:sz w:val="30"/>
          <w:szCs w:val="30"/>
        </w:rPr>
        <w:t>3</w:t>
      </w:r>
      <w:r w:rsidRPr="005056A9">
        <w:rPr>
          <w:rFonts w:ascii="Times New Roman" w:eastAsia="仿宋" w:hAnsi="Times New Roman"/>
          <w:kern w:val="21"/>
          <w:sz w:val="30"/>
          <w:szCs w:val="30"/>
        </w:rPr>
        <w:t>日</w:t>
      </w:r>
    </w:p>
    <w:p w14:paraId="1BB9522D" w14:textId="77777777" w:rsidR="00CD17FB" w:rsidRDefault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</w:p>
    <w:p w14:paraId="60264796" w14:textId="57C0D50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 xml:space="preserve">附件 1 </w:t>
      </w:r>
    </w:p>
    <w:p w14:paraId="37953EE0" w14:textId="77777777" w:rsidR="00CD17FB" w:rsidRPr="00943FAD" w:rsidRDefault="00CD17FB" w:rsidP="00CD17FB">
      <w:pPr>
        <w:widowControl/>
        <w:jc w:val="center"/>
        <w:rPr>
          <w:rFonts w:ascii="Times New Roman" w:eastAsia="方正小标宋_GBK" w:hAnsi="Times New Roman"/>
          <w:sz w:val="30"/>
          <w:szCs w:val="30"/>
        </w:rPr>
      </w:pPr>
      <w:r w:rsidRPr="00943FAD">
        <w:rPr>
          <w:rFonts w:ascii="Times New Roman" w:eastAsia="方正小标宋_GBK" w:hAnsi="Times New Roman" w:hint="eastAsia"/>
          <w:sz w:val="30"/>
          <w:szCs w:val="30"/>
        </w:rPr>
        <w:t>2026</w:t>
      </w:r>
      <w:r w:rsidRPr="00943FAD">
        <w:rPr>
          <w:rFonts w:ascii="Times New Roman" w:eastAsia="方正小标宋_GBK" w:hAnsi="Times New Roman" w:hint="eastAsia"/>
          <w:sz w:val="30"/>
          <w:szCs w:val="30"/>
        </w:rPr>
        <w:t>年全国行业职业技能竞赛—</w:t>
      </w:r>
    </w:p>
    <w:p w14:paraId="7399FB1A" w14:textId="77777777" w:rsidR="00CD17FB" w:rsidRPr="00943FAD" w:rsidRDefault="00CD17FB" w:rsidP="00CD17FB">
      <w:pPr>
        <w:widowControl/>
        <w:jc w:val="center"/>
        <w:rPr>
          <w:rFonts w:ascii="Times New Roman" w:eastAsia="方正小标宋_GBK" w:hAnsi="Times New Roman"/>
          <w:sz w:val="30"/>
          <w:szCs w:val="30"/>
        </w:rPr>
      </w:pPr>
      <w:r w:rsidRPr="00943FAD">
        <w:rPr>
          <w:rFonts w:ascii="Times New Roman" w:eastAsia="方正小标宋_GBK" w:hAnsi="Times New Roman" w:hint="eastAsia"/>
          <w:sz w:val="30"/>
          <w:szCs w:val="30"/>
        </w:rPr>
        <w:t>第二届全国汽车工业新技术技能竞赛</w:t>
      </w:r>
    </w:p>
    <w:tbl>
      <w:tblPr>
        <w:tblStyle w:val="af"/>
        <w:tblW w:w="0" w:type="auto"/>
        <w:tblInd w:w="99" w:type="dxa"/>
        <w:tblLook w:val="04A0" w:firstRow="1" w:lastRow="0" w:firstColumn="1" w:lastColumn="0" w:noHBand="0" w:noVBand="1"/>
      </w:tblPr>
      <w:tblGrid>
        <w:gridCol w:w="1304"/>
        <w:gridCol w:w="2000"/>
        <w:gridCol w:w="2001"/>
        <w:gridCol w:w="1434"/>
        <w:gridCol w:w="1458"/>
      </w:tblGrid>
      <w:tr w:rsidR="00CD17FB" w14:paraId="36B219B0" w14:textId="77777777" w:rsidTr="003B1ADD">
        <w:trPr>
          <w:trHeight w:val="872"/>
        </w:trPr>
        <w:tc>
          <w:tcPr>
            <w:tcW w:w="1496" w:type="dxa"/>
            <w:vAlign w:val="center"/>
          </w:tcPr>
          <w:p w14:paraId="75430B94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赛事级别</w:t>
            </w:r>
          </w:p>
        </w:tc>
        <w:tc>
          <w:tcPr>
            <w:tcW w:w="2294" w:type="dxa"/>
            <w:vAlign w:val="center"/>
          </w:tcPr>
          <w:p w14:paraId="282025C7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竞赛名称</w:t>
            </w:r>
          </w:p>
        </w:tc>
        <w:tc>
          <w:tcPr>
            <w:tcW w:w="2350" w:type="dxa"/>
            <w:vAlign w:val="center"/>
          </w:tcPr>
          <w:p w14:paraId="74560441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主办单位</w:t>
            </w:r>
          </w:p>
        </w:tc>
        <w:tc>
          <w:tcPr>
            <w:tcW w:w="1600" w:type="dxa"/>
            <w:vAlign w:val="center"/>
          </w:tcPr>
          <w:p w14:paraId="22EE1DF6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赛项设置</w:t>
            </w:r>
          </w:p>
        </w:tc>
        <w:tc>
          <w:tcPr>
            <w:tcW w:w="1630" w:type="dxa"/>
            <w:vAlign w:val="center"/>
          </w:tcPr>
          <w:p w14:paraId="24003305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拟决赛时间</w:t>
            </w:r>
          </w:p>
        </w:tc>
      </w:tr>
      <w:tr w:rsidR="00CD17FB" w14:paraId="45EEE157" w14:textId="77777777" w:rsidTr="003B1ADD">
        <w:trPr>
          <w:trHeight w:val="2874"/>
        </w:trPr>
        <w:tc>
          <w:tcPr>
            <w:tcW w:w="1496" w:type="dxa"/>
            <w:vAlign w:val="center"/>
          </w:tcPr>
          <w:p w14:paraId="69904ABA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国家二类职业技能竞赛</w:t>
            </w:r>
          </w:p>
        </w:tc>
        <w:tc>
          <w:tcPr>
            <w:tcW w:w="2294" w:type="dxa"/>
            <w:vAlign w:val="center"/>
          </w:tcPr>
          <w:p w14:paraId="5F8FC0F2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2026年全国行业职业技能竞赛—第二届全国汽车工业新技术技能竞赛</w:t>
            </w:r>
          </w:p>
        </w:tc>
        <w:tc>
          <w:tcPr>
            <w:tcW w:w="2350" w:type="dxa"/>
            <w:vAlign w:val="center"/>
          </w:tcPr>
          <w:p w14:paraId="28E9FC07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中国汽车工业协会</w:t>
            </w:r>
          </w:p>
          <w:p w14:paraId="3376528A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中国就业培训技术指导中心</w:t>
            </w:r>
          </w:p>
        </w:tc>
        <w:tc>
          <w:tcPr>
            <w:tcW w:w="1600" w:type="dxa"/>
            <w:vAlign w:val="center"/>
          </w:tcPr>
          <w:p w14:paraId="5D49423C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汽车电气装调工（智能网联汽车技术应用）</w:t>
            </w:r>
          </w:p>
        </w:tc>
        <w:tc>
          <w:tcPr>
            <w:tcW w:w="1630" w:type="dxa"/>
            <w:vAlign w:val="center"/>
          </w:tcPr>
          <w:p w14:paraId="5E7EEA49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2026年9月</w:t>
            </w:r>
          </w:p>
        </w:tc>
      </w:tr>
    </w:tbl>
    <w:p w14:paraId="784792E1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</w:p>
    <w:p w14:paraId="6CDABE7E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787E375D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1D1EF435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478B4DD3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463576D0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0C1BD744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7ADFA088" w14:textId="77777777" w:rsidR="00CD17FB" w:rsidRDefault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</w:p>
    <w:p w14:paraId="231E0D0B" w14:textId="2E5B2D25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附件2</w:t>
      </w:r>
    </w:p>
    <w:p w14:paraId="52E72175" w14:textId="77777777" w:rsidR="00CD17FB" w:rsidRPr="00943FAD" w:rsidRDefault="00CD17FB" w:rsidP="00CD17FB">
      <w:pPr>
        <w:widowControl/>
        <w:jc w:val="center"/>
        <w:rPr>
          <w:rFonts w:ascii="Times New Roman" w:eastAsia="方正小标宋_GBK" w:hAnsi="Times New Roman"/>
          <w:sz w:val="30"/>
          <w:szCs w:val="30"/>
        </w:rPr>
      </w:pPr>
      <w:r w:rsidRPr="00943FAD">
        <w:rPr>
          <w:rFonts w:ascii="Times New Roman" w:eastAsia="方正小标宋_GBK" w:hAnsi="Times New Roman"/>
          <w:sz w:val="30"/>
          <w:szCs w:val="30"/>
        </w:rPr>
        <w:t>2026</w:t>
      </w:r>
      <w:r w:rsidRPr="00943FAD">
        <w:rPr>
          <w:rFonts w:ascii="Times New Roman" w:eastAsia="方正小标宋_GBK" w:hAnsi="Times New Roman"/>
          <w:sz w:val="30"/>
          <w:szCs w:val="30"/>
        </w:rPr>
        <w:t>年全国行业职业技能竞赛</w:t>
      </w:r>
      <w:r w:rsidRPr="00943FAD">
        <w:rPr>
          <w:rFonts w:ascii="Times New Roman" w:eastAsia="方正小标宋_GBK" w:hAnsi="Times New Roman"/>
          <w:sz w:val="30"/>
          <w:szCs w:val="30"/>
        </w:rPr>
        <w:t>—</w:t>
      </w:r>
    </w:p>
    <w:p w14:paraId="07FB63C4" w14:textId="77777777" w:rsidR="00CD17FB" w:rsidRPr="00943FAD" w:rsidRDefault="00CD17FB" w:rsidP="00CD17FB">
      <w:pPr>
        <w:widowControl/>
        <w:jc w:val="center"/>
        <w:rPr>
          <w:rFonts w:ascii="Times New Roman" w:eastAsia="方正小标宋_GBK" w:hAnsi="Times New Roman"/>
          <w:sz w:val="30"/>
          <w:szCs w:val="30"/>
        </w:rPr>
      </w:pPr>
      <w:r w:rsidRPr="00943FAD">
        <w:rPr>
          <w:rFonts w:ascii="Times New Roman" w:eastAsia="方正小标宋_GBK" w:hAnsi="Times New Roman"/>
          <w:sz w:val="30"/>
          <w:szCs w:val="30"/>
        </w:rPr>
        <w:t>第二届全国汽车工业新技术技能竞赛</w:t>
      </w:r>
    </w:p>
    <w:p w14:paraId="522F1D02" w14:textId="6A2913CD" w:rsidR="00CD17FB" w:rsidRPr="00943FAD" w:rsidRDefault="00E74B3C" w:rsidP="00CD17FB">
      <w:pPr>
        <w:widowControl/>
        <w:jc w:val="center"/>
        <w:rPr>
          <w:rFonts w:ascii="Times New Roman" w:eastAsia="方正小标宋_GBK" w:hAnsi="Times New Roman"/>
          <w:sz w:val="30"/>
          <w:szCs w:val="30"/>
        </w:rPr>
      </w:pPr>
      <w:r w:rsidRPr="00943FAD">
        <w:rPr>
          <w:rFonts w:ascii="Times New Roman" w:eastAsia="方正小标宋_GBK" w:hAnsi="Times New Roman"/>
          <w:sz w:val="30"/>
          <w:szCs w:val="30"/>
        </w:rPr>
        <w:t>合作</w:t>
      </w:r>
      <w:r w:rsidR="00A84381" w:rsidRPr="00943FAD">
        <w:rPr>
          <w:rFonts w:ascii="Times New Roman" w:eastAsia="方正小标宋_GBK" w:hAnsi="Times New Roman"/>
          <w:sz w:val="30"/>
          <w:szCs w:val="30"/>
        </w:rPr>
        <w:t>单位申请</w:t>
      </w:r>
      <w:r w:rsidR="00CD17FB" w:rsidRPr="00943FAD">
        <w:rPr>
          <w:rFonts w:ascii="Times New Roman" w:eastAsia="方正小标宋_GBK" w:hAnsi="Times New Roman"/>
          <w:sz w:val="30"/>
          <w:szCs w:val="30"/>
        </w:rPr>
        <w:t>表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222"/>
        <w:gridCol w:w="1380"/>
        <w:gridCol w:w="930"/>
        <w:gridCol w:w="1800"/>
        <w:gridCol w:w="1250"/>
        <w:gridCol w:w="1714"/>
      </w:tblGrid>
      <w:tr w:rsidR="006879B1" w:rsidRPr="006879B1" w14:paraId="71F3F29E" w14:textId="77777777" w:rsidTr="00CD484B">
        <w:trPr>
          <w:trHeight w:val="567"/>
          <w:jc w:val="center"/>
        </w:trPr>
        <w:tc>
          <w:tcPr>
            <w:tcW w:w="1222" w:type="dxa"/>
            <w:vAlign w:val="center"/>
          </w:tcPr>
          <w:p w14:paraId="3AFB40B5" w14:textId="77777777" w:rsidR="006879B1" w:rsidRPr="006879B1" w:rsidRDefault="006879B1" w:rsidP="00CD484B">
            <w:pPr>
              <w:snapToGrid w:val="0"/>
              <w:spacing w:beforeLines="50" w:before="156" w:afterLines="50" w:after="156" w:line="240" w:lineRule="atLeast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申请单位</w:t>
            </w:r>
          </w:p>
        </w:tc>
        <w:tc>
          <w:tcPr>
            <w:tcW w:w="7074" w:type="dxa"/>
            <w:gridSpan w:val="5"/>
            <w:vAlign w:val="center"/>
          </w:tcPr>
          <w:p w14:paraId="53EE2450" w14:textId="77777777" w:rsidR="006879B1" w:rsidRPr="006879B1" w:rsidRDefault="006879B1" w:rsidP="00CD484B">
            <w:pPr>
              <w:snapToGrid w:val="0"/>
              <w:spacing w:beforeLines="50" w:before="156" w:afterLines="50" w:after="156" w:line="240" w:lineRule="atLeast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</w:p>
        </w:tc>
      </w:tr>
      <w:tr w:rsidR="006879B1" w:rsidRPr="006879B1" w14:paraId="06722210" w14:textId="77777777" w:rsidTr="00CD484B">
        <w:trPr>
          <w:trHeight w:val="567"/>
          <w:jc w:val="center"/>
        </w:trPr>
        <w:tc>
          <w:tcPr>
            <w:tcW w:w="8296" w:type="dxa"/>
            <w:gridSpan w:val="6"/>
            <w:vAlign w:val="center"/>
          </w:tcPr>
          <w:p w14:paraId="36AF8445" w14:textId="77777777" w:rsidR="006879B1" w:rsidRPr="006879B1" w:rsidRDefault="006879B1" w:rsidP="00CD484B">
            <w:pPr>
              <w:snapToGrid w:val="0"/>
              <w:spacing w:beforeLines="50" w:before="156" w:afterLines="50" w:after="156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联系人信息</w:t>
            </w:r>
          </w:p>
        </w:tc>
      </w:tr>
      <w:tr w:rsidR="006879B1" w:rsidRPr="006879B1" w14:paraId="00A38B41" w14:textId="77777777" w:rsidTr="00CD484B">
        <w:trPr>
          <w:trHeight w:val="567"/>
          <w:jc w:val="center"/>
        </w:trPr>
        <w:tc>
          <w:tcPr>
            <w:tcW w:w="1222" w:type="dxa"/>
            <w:vAlign w:val="center"/>
          </w:tcPr>
          <w:p w14:paraId="63916EDE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姓名</w:t>
            </w:r>
          </w:p>
        </w:tc>
        <w:tc>
          <w:tcPr>
            <w:tcW w:w="1380" w:type="dxa"/>
            <w:vAlign w:val="center"/>
          </w:tcPr>
          <w:p w14:paraId="5D57172F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71214C6C" w14:textId="77777777" w:rsidR="006879B1" w:rsidRPr="006879B1" w:rsidRDefault="006879B1" w:rsidP="00CD484B">
            <w:pPr>
              <w:snapToGrid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单位</w:t>
            </w:r>
          </w:p>
        </w:tc>
        <w:tc>
          <w:tcPr>
            <w:tcW w:w="1800" w:type="dxa"/>
            <w:vAlign w:val="center"/>
          </w:tcPr>
          <w:p w14:paraId="257DD016" w14:textId="77777777" w:rsidR="006879B1" w:rsidRPr="006879B1" w:rsidRDefault="006879B1" w:rsidP="00CD484B">
            <w:pPr>
              <w:snapToGrid w:val="0"/>
              <w:spacing w:beforeLines="20" w:before="62" w:afterLines="20" w:after="62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66A4916A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职务</w:t>
            </w:r>
          </w:p>
        </w:tc>
        <w:tc>
          <w:tcPr>
            <w:tcW w:w="1714" w:type="dxa"/>
            <w:vAlign w:val="center"/>
          </w:tcPr>
          <w:p w14:paraId="526B7CE7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</w:p>
        </w:tc>
      </w:tr>
      <w:tr w:rsidR="006879B1" w:rsidRPr="006879B1" w14:paraId="59ED61AB" w14:textId="77777777" w:rsidTr="00CD484B">
        <w:trPr>
          <w:trHeight w:val="567"/>
          <w:jc w:val="center"/>
        </w:trPr>
        <w:tc>
          <w:tcPr>
            <w:tcW w:w="1222" w:type="dxa"/>
            <w:vAlign w:val="center"/>
          </w:tcPr>
          <w:p w14:paraId="1D21EE38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座机</w:t>
            </w:r>
          </w:p>
        </w:tc>
        <w:tc>
          <w:tcPr>
            <w:tcW w:w="1380" w:type="dxa"/>
            <w:vAlign w:val="center"/>
          </w:tcPr>
          <w:p w14:paraId="39BC9743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</w:p>
        </w:tc>
        <w:tc>
          <w:tcPr>
            <w:tcW w:w="930" w:type="dxa"/>
            <w:vAlign w:val="center"/>
          </w:tcPr>
          <w:p w14:paraId="1303BE2C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手机</w:t>
            </w:r>
          </w:p>
        </w:tc>
        <w:tc>
          <w:tcPr>
            <w:tcW w:w="1800" w:type="dxa"/>
            <w:vAlign w:val="center"/>
          </w:tcPr>
          <w:p w14:paraId="11A34B18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40849888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电子邮箱</w:t>
            </w:r>
          </w:p>
        </w:tc>
        <w:tc>
          <w:tcPr>
            <w:tcW w:w="1714" w:type="dxa"/>
            <w:vAlign w:val="center"/>
          </w:tcPr>
          <w:p w14:paraId="39DC77D1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</w:p>
        </w:tc>
      </w:tr>
      <w:tr w:rsidR="006879B1" w:rsidRPr="006879B1" w14:paraId="5B1F9AFC" w14:textId="77777777" w:rsidTr="00CD484B">
        <w:trPr>
          <w:trHeight w:val="567"/>
          <w:jc w:val="center"/>
        </w:trPr>
        <w:tc>
          <w:tcPr>
            <w:tcW w:w="1222" w:type="dxa"/>
            <w:vAlign w:val="center"/>
          </w:tcPr>
          <w:p w14:paraId="02C8C7AC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详细地址</w:t>
            </w:r>
          </w:p>
        </w:tc>
        <w:tc>
          <w:tcPr>
            <w:tcW w:w="4110" w:type="dxa"/>
            <w:gridSpan w:val="3"/>
            <w:vAlign w:val="center"/>
          </w:tcPr>
          <w:p w14:paraId="6BA0D032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</w:p>
        </w:tc>
        <w:tc>
          <w:tcPr>
            <w:tcW w:w="1250" w:type="dxa"/>
            <w:vAlign w:val="center"/>
          </w:tcPr>
          <w:p w14:paraId="13600FA5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邮政编码</w:t>
            </w:r>
          </w:p>
        </w:tc>
        <w:tc>
          <w:tcPr>
            <w:tcW w:w="1714" w:type="dxa"/>
            <w:vAlign w:val="center"/>
          </w:tcPr>
          <w:p w14:paraId="6744F2B3" w14:textId="77777777" w:rsidR="006879B1" w:rsidRPr="006879B1" w:rsidRDefault="006879B1" w:rsidP="00CD484B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</w:p>
        </w:tc>
      </w:tr>
      <w:tr w:rsidR="006879B1" w:rsidRPr="006879B1" w14:paraId="4207D917" w14:textId="77777777" w:rsidTr="00CD484B">
        <w:trPr>
          <w:trHeight w:val="1587"/>
          <w:jc w:val="center"/>
        </w:trPr>
        <w:tc>
          <w:tcPr>
            <w:tcW w:w="1222" w:type="dxa"/>
            <w:vAlign w:val="center"/>
          </w:tcPr>
          <w:p w14:paraId="6689AD35" w14:textId="77777777" w:rsidR="006879B1" w:rsidRPr="006879B1" w:rsidRDefault="006879B1" w:rsidP="00CD484B">
            <w:pPr>
              <w:snapToGrid w:val="0"/>
              <w:spacing w:beforeLines="50" w:before="156" w:afterLines="50" w:after="156" w:line="240" w:lineRule="atLeast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合作方式</w:t>
            </w:r>
          </w:p>
        </w:tc>
        <w:tc>
          <w:tcPr>
            <w:tcW w:w="7074" w:type="dxa"/>
            <w:gridSpan w:val="5"/>
            <w:vAlign w:val="center"/>
          </w:tcPr>
          <w:p w14:paraId="4AC6A72A" w14:textId="77777777" w:rsidR="006879B1" w:rsidRPr="006879B1" w:rsidRDefault="006879B1" w:rsidP="00CD484B">
            <w:pPr>
              <w:snapToGrid w:val="0"/>
              <w:spacing w:beforeLines="50" w:before="156" w:afterLines="50" w:after="156" w:line="240" w:lineRule="atLeast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冠名单位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 xml:space="preserve"> 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sym w:font="Wingdings 2" w:char="00A3"/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 xml:space="preserve">         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支持单位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 xml:space="preserve"> 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sym w:font="Wingdings 2" w:char="00A3"/>
            </w:r>
          </w:p>
        </w:tc>
      </w:tr>
      <w:tr w:rsidR="006879B1" w:rsidRPr="006879B1" w14:paraId="77486C6B" w14:textId="77777777" w:rsidTr="00CD484B">
        <w:trPr>
          <w:trHeight w:val="1587"/>
          <w:jc w:val="center"/>
        </w:trPr>
        <w:tc>
          <w:tcPr>
            <w:tcW w:w="1222" w:type="dxa"/>
            <w:vMerge w:val="restart"/>
            <w:vAlign w:val="center"/>
          </w:tcPr>
          <w:p w14:paraId="4220113C" w14:textId="77777777" w:rsidR="006879B1" w:rsidRPr="006879B1" w:rsidRDefault="006879B1" w:rsidP="00CD484B">
            <w:pPr>
              <w:snapToGrid w:val="0"/>
              <w:spacing w:beforeLines="50" w:before="156" w:afterLines="50" w:after="156" w:line="240" w:lineRule="atLeast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支持内容</w:t>
            </w:r>
          </w:p>
        </w:tc>
        <w:tc>
          <w:tcPr>
            <w:tcW w:w="7074" w:type="dxa"/>
            <w:gridSpan w:val="5"/>
            <w:vAlign w:val="center"/>
          </w:tcPr>
          <w:p w14:paraId="63420861" w14:textId="77777777" w:rsidR="006879B1" w:rsidRPr="006879B1" w:rsidRDefault="006879B1" w:rsidP="00CD484B">
            <w:pPr>
              <w:snapToGrid w:val="0"/>
              <w:spacing w:beforeLines="50" w:before="156" w:afterLines="50" w:after="156" w:line="240" w:lineRule="atLeast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整车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sym w:font="Wingdings 2" w:char="00A3"/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 xml:space="preserve">  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工具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sym w:font="Wingdings 2" w:char="00A3"/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 xml:space="preserve">  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设备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sym w:font="Wingdings 2" w:char="00A3"/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 xml:space="preserve">  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产品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sym w:font="Wingdings 2" w:char="00A3"/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 xml:space="preserve">  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服务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sym w:font="Wingdings 2" w:char="00A3"/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 xml:space="preserve">  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经费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sym w:font="Wingdings 2" w:char="00A3"/>
            </w:r>
          </w:p>
        </w:tc>
      </w:tr>
      <w:tr w:rsidR="006879B1" w:rsidRPr="006879B1" w14:paraId="32649D18" w14:textId="77777777" w:rsidTr="00CD484B">
        <w:trPr>
          <w:trHeight w:val="1587"/>
          <w:jc w:val="center"/>
        </w:trPr>
        <w:tc>
          <w:tcPr>
            <w:tcW w:w="1222" w:type="dxa"/>
            <w:vMerge/>
            <w:vAlign w:val="center"/>
          </w:tcPr>
          <w:p w14:paraId="30743664" w14:textId="77777777" w:rsidR="006879B1" w:rsidRPr="006879B1" w:rsidRDefault="006879B1" w:rsidP="00CD484B">
            <w:pPr>
              <w:snapToGrid w:val="0"/>
              <w:spacing w:beforeLines="50" w:before="156" w:afterLines="50" w:after="156" w:line="240" w:lineRule="atLeast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</w:p>
        </w:tc>
        <w:tc>
          <w:tcPr>
            <w:tcW w:w="7074" w:type="dxa"/>
            <w:gridSpan w:val="5"/>
            <w:vAlign w:val="center"/>
          </w:tcPr>
          <w:p w14:paraId="755754FE" w14:textId="77777777" w:rsidR="006879B1" w:rsidRPr="006879B1" w:rsidRDefault="006879B1" w:rsidP="00CD484B">
            <w:pPr>
              <w:snapToGrid w:val="0"/>
              <w:spacing w:beforeLines="50" w:before="156" w:afterLines="50" w:after="156" w:line="240" w:lineRule="atLeast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支持内容清单（可附页）</w:t>
            </w:r>
          </w:p>
        </w:tc>
      </w:tr>
      <w:tr w:rsidR="006879B1" w:rsidRPr="006879B1" w14:paraId="7947FC23" w14:textId="77777777" w:rsidTr="00CD484B">
        <w:trPr>
          <w:trHeight w:val="2268"/>
          <w:jc w:val="center"/>
        </w:trPr>
        <w:tc>
          <w:tcPr>
            <w:tcW w:w="1222" w:type="dxa"/>
            <w:vAlign w:val="center"/>
          </w:tcPr>
          <w:p w14:paraId="58EB6F45" w14:textId="77777777" w:rsidR="006879B1" w:rsidRPr="006879B1" w:rsidRDefault="006879B1" w:rsidP="00CD484B">
            <w:pPr>
              <w:wordWrap w:val="0"/>
              <w:jc w:val="center"/>
              <w:rPr>
                <w:rFonts w:ascii="Times New Roman" w:eastAsia="仿宋" w:hAnsi="Times New Roman"/>
                <w:b/>
                <w:color w:val="000000" w:themeColor="text1"/>
                <w:kern w:val="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合作单位审核意见</w:t>
            </w:r>
          </w:p>
        </w:tc>
        <w:tc>
          <w:tcPr>
            <w:tcW w:w="7074" w:type="dxa"/>
            <w:gridSpan w:val="5"/>
            <w:vAlign w:val="center"/>
          </w:tcPr>
          <w:p w14:paraId="5B1883D4" w14:textId="77777777" w:rsidR="006879B1" w:rsidRPr="006879B1" w:rsidRDefault="006879B1" w:rsidP="00CD484B">
            <w:pPr>
              <w:snapToGrid w:val="0"/>
              <w:spacing w:line="312" w:lineRule="auto"/>
              <w:ind w:right="360"/>
              <w:jc w:val="right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合作单位（盖章）</w:t>
            </w:r>
          </w:p>
          <w:p w14:paraId="56864D15" w14:textId="77777777" w:rsidR="006879B1" w:rsidRPr="006879B1" w:rsidRDefault="006879B1" w:rsidP="00CD484B">
            <w:pPr>
              <w:wordWrap w:val="0"/>
              <w:jc w:val="right"/>
              <w:rPr>
                <w:rFonts w:ascii="Times New Roman" w:eastAsia="仿宋" w:hAnsi="Times New Roman"/>
                <w:bCs/>
                <w:color w:val="000000"/>
                <w:sz w:val="24"/>
              </w:rPr>
            </w:pP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 xml:space="preserve">                                         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年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 xml:space="preserve">  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月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 xml:space="preserve">  </w:t>
            </w:r>
            <w:r w:rsidRPr="006879B1">
              <w:rPr>
                <w:rFonts w:ascii="Times New Roman" w:eastAsia="仿宋" w:hAnsi="Times New Roman"/>
                <w:bCs/>
                <w:color w:val="000000"/>
                <w:sz w:val="24"/>
              </w:rPr>
              <w:t>日</w:t>
            </w:r>
            <w:r w:rsidRPr="006879B1">
              <w:rPr>
                <w:rFonts w:ascii="Times New Roman" w:eastAsia="仿宋" w:hAnsi="Times New Roman"/>
                <w:color w:val="000000" w:themeColor="text1"/>
                <w:kern w:val="0"/>
                <w:sz w:val="24"/>
              </w:rPr>
              <w:t xml:space="preserve">   </w:t>
            </w:r>
          </w:p>
        </w:tc>
      </w:tr>
    </w:tbl>
    <w:p w14:paraId="0F7E2047" w14:textId="77777777" w:rsidR="006879B1" w:rsidRPr="006879B1" w:rsidRDefault="006879B1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</w:p>
    <w:sectPr w:rsidR="006879B1" w:rsidRPr="006879B1" w:rsidSect="0044654A">
      <w:footerReference w:type="default" r:id="rId8"/>
      <w:pgSz w:w="11906" w:h="16838"/>
      <w:pgMar w:top="1440" w:right="1800" w:bottom="1318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F7B0" w14:textId="77777777" w:rsidR="00D415A5" w:rsidRDefault="00D415A5" w:rsidP="009A0892">
      <w:r>
        <w:separator/>
      </w:r>
    </w:p>
  </w:endnote>
  <w:endnote w:type="continuationSeparator" w:id="0">
    <w:p w14:paraId="59741307" w14:textId="77777777" w:rsidR="00D415A5" w:rsidRDefault="00D415A5" w:rsidP="009A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5023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F06A0F4" w14:textId="34D9D819" w:rsidR="00CD17FB" w:rsidRPr="00CD17FB" w:rsidRDefault="00CD17FB" w:rsidP="00CD17F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CD17FB">
          <w:rPr>
            <w:rFonts w:ascii="Times New Roman" w:hAnsi="Times New Roman"/>
            <w:sz w:val="24"/>
            <w:szCs w:val="24"/>
          </w:rPr>
          <w:fldChar w:fldCharType="begin"/>
        </w:r>
        <w:r w:rsidRPr="00CD17F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D17FB">
          <w:rPr>
            <w:rFonts w:ascii="Times New Roman" w:hAnsi="Times New Roman"/>
            <w:sz w:val="24"/>
            <w:szCs w:val="24"/>
          </w:rPr>
          <w:fldChar w:fldCharType="separate"/>
        </w:r>
        <w:r w:rsidRPr="00CD17FB">
          <w:rPr>
            <w:rFonts w:ascii="Times New Roman" w:hAnsi="Times New Roman"/>
            <w:sz w:val="24"/>
            <w:szCs w:val="24"/>
            <w:lang w:val="zh-CN"/>
          </w:rPr>
          <w:t>2</w:t>
        </w:r>
        <w:r w:rsidRPr="00CD17F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6FF6" w14:textId="77777777" w:rsidR="00D415A5" w:rsidRDefault="00D415A5" w:rsidP="009A0892">
      <w:r>
        <w:separator/>
      </w:r>
    </w:p>
  </w:footnote>
  <w:footnote w:type="continuationSeparator" w:id="0">
    <w:p w14:paraId="6551E019" w14:textId="77777777" w:rsidR="00D415A5" w:rsidRDefault="00D415A5" w:rsidP="009A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D34C3E"/>
    <w:multiLevelType w:val="singleLevel"/>
    <w:tmpl w:val="99D34C3E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" w15:restartNumberingAfterBreak="0">
    <w:nsid w:val="F6BAED22"/>
    <w:multiLevelType w:val="singleLevel"/>
    <w:tmpl w:val="F6BAED22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CC558E5"/>
    <w:multiLevelType w:val="multilevel"/>
    <w:tmpl w:val="1CC558E5"/>
    <w:lvl w:ilvl="0">
      <w:start w:val="4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仿宋_GB2312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1A2D5A"/>
    <w:multiLevelType w:val="hybridMultilevel"/>
    <w:tmpl w:val="6744F7D8"/>
    <w:lvl w:ilvl="0" w:tplc="FFFFFFFF">
      <w:start w:val="1"/>
      <w:numFmt w:val="decimal"/>
      <w:lvlText w:val="%1、"/>
      <w:lvlJc w:val="left"/>
      <w:pPr>
        <w:ind w:left="10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4" w15:restartNumberingAfterBreak="0">
    <w:nsid w:val="52BB0616"/>
    <w:multiLevelType w:val="hybridMultilevel"/>
    <w:tmpl w:val="6744F7D8"/>
    <w:lvl w:ilvl="0" w:tplc="E3E2EF3E">
      <w:start w:val="1"/>
      <w:numFmt w:val="decimal"/>
      <w:lvlText w:val="%1、"/>
      <w:lvlJc w:val="left"/>
      <w:pPr>
        <w:ind w:left="10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5" w15:restartNumberingAfterBreak="0">
    <w:nsid w:val="585DB3A0"/>
    <w:multiLevelType w:val="singleLevel"/>
    <w:tmpl w:val="585DB3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50421492">
    <w:abstractNumId w:val="2"/>
  </w:num>
  <w:num w:numId="2" w16cid:durableId="1237469546">
    <w:abstractNumId w:val="5"/>
  </w:num>
  <w:num w:numId="3" w16cid:durableId="884828994">
    <w:abstractNumId w:val="0"/>
  </w:num>
  <w:num w:numId="4" w16cid:durableId="1303535609">
    <w:abstractNumId w:val="1"/>
  </w:num>
  <w:num w:numId="5" w16cid:durableId="1800143483">
    <w:abstractNumId w:val="4"/>
  </w:num>
  <w:num w:numId="6" w16cid:durableId="544297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A3"/>
    <w:rsid w:val="000014EE"/>
    <w:rsid w:val="00023005"/>
    <w:rsid w:val="0003140E"/>
    <w:rsid w:val="000361E7"/>
    <w:rsid w:val="00036D29"/>
    <w:rsid w:val="000721F7"/>
    <w:rsid w:val="00086CD2"/>
    <w:rsid w:val="00091A10"/>
    <w:rsid w:val="000D0BFA"/>
    <w:rsid w:val="000E5772"/>
    <w:rsid w:val="000F56AD"/>
    <w:rsid w:val="0012386B"/>
    <w:rsid w:val="001318A2"/>
    <w:rsid w:val="0015636E"/>
    <w:rsid w:val="00183DB1"/>
    <w:rsid w:val="00187E0E"/>
    <w:rsid w:val="00190A25"/>
    <w:rsid w:val="001B1F57"/>
    <w:rsid w:val="001C4384"/>
    <w:rsid w:val="001D7D0B"/>
    <w:rsid w:val="002106A2"/>
    <w:rsid w:val="002368BD"/>
    <w:rsid w:val="00247CE7"/>
    <w:rsid w:val="002758F2"/>
    <w:rsid w:val="00293C6D"/>
    <w:rsid w:val="002B7D32"/>
    <w:rsid w:val="002C3A51"/>
    <w:rsid w:val="002D28B3"/>
    <w:rsid w:val="002E29A7"/>
    <w:rsid w:val="00302965"/>
    <w:rsid w:val="00316D7E"/>
    <w:rsid w:val="00327F5B"/>
    <w:rsid w:val="003304B4"/>
    <w:rsid w:val="0033298E"/>
    <w:rsid w:val="00334CF5"/>
    <w:rsid w:val="00342EAB"/>
    <w:rsid w:val="00351C19"/>
    <w:rsid w:val="00356282"/>
    <w:rsid w:val="00356A40"/>
    <w:rsid w:val="0036521D"/>
    <w:rsid w:val="003703D8"/>
    <w:rsid w:val="00371423"/>
    <w:rsid w:val="00376B8B"/>
    <w:rsid w:val="00387A53"/>
    <w:rsid w:val="003A01FB"/>
    <w:rsid w:val="003A05E2"/>
    <w:rsid w:val="003A4EBB"/>
    <w:rsid w:val="003C0BE0"/>
    <w:rsid w:val="003C1EF2"/>
    <w:rsid w:val="003C7346"/>
    <w:rsid w:val="003D2322"/>
    <w:rsid w:val="003F62D9"/>
    <w:rsid w:val="003F70A6"/>
    <w:rsid w:val="004016B8"/>
    <w:rsid w:val="00407759"/>
    <w:rsid w:val="00436A3E"/>
    <w:rsid w:val="0044452F"/>
    <w:rsid w:val="0044654A"/>
    <w:rsid w:val="00475921"/>
    <w:rsid w:val="004873A8"/>
    <w:rsid w:val="004A1CA4"/>
    <w:rsid w:val="004A6220"/>
    <w:rsid w:val="004B18DD"/>
    <w:rsid w:val="004B1A2C"/>
    <w:rsid w:val="004B3AE5"/>
    <w:rsid w:val="004B4075"/>
    <w:rsid w:val="004C2AA2"/>
    <w:rsid w:val="004D1666"/>
    <w:rsid w:val="004D79E6"/>
    <w:rsid w:val="004E3CD1"/>
    <w:rsid w:val="004F4AE8"/>
    <w:rsid w:val="00506D08"/>
    <w:rsid w:val="00510B79"/>
    <w:rsid w:val="00535BBD"/>
    <w:rsid w:val="00535C5F"/>
    <w:rsid w:val="00553ECD"/>
    <w:rsid w:val="005552D3"/>
    <w:rsid w:val="00564AFA"/>
    <w:rsid w:val="00572A0F"/>
    <w:rsid w:val="00585A14"/>
    <w:rsid w:val="005960B1"/>
    <w:rsid w:val="005A1B4D"/>
    <w:rsid w:val="005A3556"/>
    <w:rsid w:val="005A3AC7"/>
    <w:rsid w:val="005D0F71"/>
    <w:rsid w:val="005E0D41"/>
    <w:rsid w:val="00601E56"/>
    <w:rsid w:val="00607CFF"/>
    <w:rsid w:val="00627BC2"/>
    <w:rsid w:val="00651CD3"/>
    <w:rsid w:val="0066213C"/>
    <w:rsid w:val="006856D2"/>
    <w:rsid w:val="006879B1"/>
    <w:rsid w:val="00697D5E"/>
    <w:rsid w:val="006A06F1"/>
    <w:rsid w:val="006B0440"/>
    <w:rsid w:val="006C04DF"/>
    <w:rsid w:val="006C48A1"/>
    <w:rsid w:val="006E4F91"/>
    <w:rsid w:val="006F1657"/>
    <w:rsid w:val="006F6BA3"/>
    <w:rsid w:val="00704D60"/>
    <w:rsid w:val="007146B0"/>
    <w:rsid w:val="007156A3"/>
    <w:rsid w:val="00721A51"/>
    <w:rsid w:val="00744A53"/>
    <w:rsid w:val="00747945"/>
    <w:rsid w:val="00760465"/>
    <w:rsid w:val="00791C84"/>
    <w:rsid w:val="007B1944"/>
    <w:rsid w:val="007B45B8"/>
    <w:rsid w:val="007B6F04"/>
    <w:rsid w:val="007C3408"/>
    <w:rsid w:val="007C69A3"/>
    <w:rsid w:val="007D5AD6"/>
    <w:rsid w:val="007F5802"/>
    <w:rsid w:val="00800B1F"/>
    <w:rsid w:val="00802C73"/>
    <w:rsid w:val="008161E0"/>
    <w:rsid w:val="008225C3"/>
    <w:rsid w:val="00833E12"/>
    <w:rsid w:val="008456E5"/>
    <w:rsid w:val="008550E2"/>
    <w:rsid w:val="00876462"/>
    <w:rsid w:val="00887FBE"/>
    <w:rsid w:val="00892587"/>
    <w:rsid w:val="00896547"/>
    <w:rsid w:val="008A3DC9"/>
    <w:rsid w:val="008B0E84"/>
    <w:rsid w:val="008D1E75"/>
    <w:rsid w:val="008E295D"/>
    <w:rsid w:val="008F3B9C"/>
    <w:rsid w:val="00901576"/>
    <w:rsid w:val="0090277E"/>
    <w:rsid w:val="00912989"/>
    <w:rsid w:val="00927B16"/>
    <w:rsid w:val="00937F27"/>
    <w:rsid w:val="00943FAD"/>
    <w:rsid w:val="00977083"/>
    <w:rsid w:val="0098056B"/>
    <w:rsid w:val="009A0892"/>
    <w:rsid w:val="009C1A70"/>
    <w:rsid w:val="009C323D"/>
    <w:rsid w:val="009C7AC5"/>
    <w:rsid w:val="009D64F7"/>
    <w:rsid w:val="009F3620"/>
    <w:rsid w:val="00A06E29"/>
    <w:rsid w:val="00A13799"/>
    <w:rsid w:val="00A31200"/>
    <w:rsid w:val="00A46F7A"/>
    <w:rsid w:val="00A475D6"/>
    <w:rsid w:val="00A5614C"/>
    <w:rsid w:val="00A742F7"/>
    <w:rsid w:val="00A77E47"/>
    <w:rsid w:val="00A8277F"/>
    <w:rsid w:val="00A84381"/>
    <w:rsid w:val="00AA560D"/>
    <w:rsid w:val="00AE5ED7"/>
    <w:rsid w:val="00AE64E9"/>
    <w:rsid w:val="00AF341D"/>
    <w:rsid w:val="00B002EE"/>
    <w:rsid w:val="00B017AA"/>
    <w:rsid w:val="00B20828"/>
    <w:rsid w:val="00B3495C"/>
    <w:rsid w:val="00B37C43"/>
    <w:rsid w:val="00B42E3F"/>
    <w:rsid w:val="00B536AD"/>
    <w:rsid w:val="00B55ABA"/>
    <w:rsid w:val="00B6004D"/>
    <w:rsid w:val="00B7381E"/>
    <w:rsid w:val="00B74D58"/>
    <w:rsid w:val="00BA5068"/>
    <w:rsid w:val="00BA7192"/>
    <w:rsid w:val="00BC17B0"/>
    <w:rsid w:val="00BD30F2"/>
    <w:rsid w:val="00C11357"/>
    <w:rsid w:val="00C137AD"/>
    <w:rsid w:val="00C23045"/>
    <w:rsid w:val="00C31166"/>
    <w:rsid w:val="00C352A7"/>
    <w:rsid w:val="00C40D63"/>
    <w:rsid w:val="00C602A6"/>
    <w:rsid w:val="00C64467"/>
    <w:rsid w:val="00C74A3E"/>
    <w:rsid w:val="00C91F16"/>
    <w:rsid w:val="00C97DFA"/>
    <w:rsid w:val="00CA2910"/>
    <w:rsid w:val="00CA7675"/>
    <w:rsid w:val="00CD17FB"/>
    <w:rsid w:val="00CE1C90"/>
    <w:rsid w:val="00D407E5"/>
    <w:rsid w:val="00D41144"/>
    <w:rsid w:val="00D41326"/>
    <w:rsid w:val="00D415A5"/>
    <w:rsid w:val="00D630FA"/>
    <w:rsid w:val="00D734FF"/>
    <w:rsid w:val="00D9572F"/>
    <w:rsid w:val="00DB616E"/>
    <w:rsid w:val="00DD66A1"/>
    <w:rsid w:val="00DF31CD"/>
    <w:rsid w:val="00E05D97"/>
    <w:rsid w:val="00E06210"/>
    <w:rsid w:val="00E16446"/>
    <w:rsid w:val="00E25E37"/>
    <w:rsid w:val="00E57129"/>
    <w:rsid w:val="00E62CBD"/>
    <w:rsid w:val="00E64BDD"/>
    <w:rsid w:val="00E74B3C"/>
    <w:rsid w:val="00E879D9"/>
    <w:rsid w:val="00EA0588"/>
    <w:rsid w:val="00EC5B74"/>
    <w:rsid w:val="00ED1540"/>
    <w:rsid w:val="00EF2424"/>
    <w:rsid w:val="00F15DBA"/>
    <w:rsid w:val="00F24449"/>
    <w:rsid w:val="00F70BB2"/>
    <w:rsid w:val="00F74281"/>
    <w:rsid w:val="00F84FAD"/>
    <w:rsid w:val="00FA315E"/>
    <w:rsid w:val="00FD204B"/>
    <w:rsid w:val="00FD2B58"/>
    <w:rsid w:val="00FE6329"/>
    <w:rsid w:val="00FF1D61"/>
    <w:rsid w:val="00FF7FDF"/>
    <w:rsid w:val="02D00342"/>
    <w:rsid w:val="0402456D"/>
    <w:rsid w:val="05375098"/>
    <w:rsid w:val="06652333"/>
    <w:rsid w:val="06C82AA3"/>
    <w:rsid w:val="07797915"/>
    <w:rsid w:val="07D11AD5"/>
    <w:rsid w:val="09307D69"/>
    <w:rsid w:val="0B4B3D3D"/>
    <w:rsid w:val="0BDF5F80"/>
    <w:rsid w:val="0C803B1D"/>
    <w:rsid w:val="0CA80CCA"/>
    <w:rsid w:val="0CF62DE3"/>
    <w:rsid w:val="0D8E3DAA"/>
    <w:rsid w:val="0FE66CF3"/>
    <w:rsid w:val="10906A28"/>
    <w:rsid w:val="113E3A7C"/>
    <w:rsid w:val="117C757D"/>
    <w:rsid w:val="14245268"/>
    <w:rsid w:val="170B2F22"/>
    <w:rsid w:val="182C251D"/>
    <w:rsid w:val="187870ED"/>
    <w:rsid w:val="1960528A"/>
    <w:rsid w:val="1A90701F"/>
    <w:rsid w:val="1ADC55D4"/>
    <w:rsid w:val="1B0B5CD0"/>
    <w:rsid w:val="1BC23555"/>
    <w:rsid w:val="1BC41D03"/>
    <w:rsid w:val="1C037350"/>
    <w:rsid w:val="1C990330"/>
    <w:rsid w:val="1E291529"/>
    <w:rsid w:val="1F0528B9"/>
    <w:rsid w:val="1F8453B4"/>
    <w:rsid w:val="21C26EA7"/>
    <w:rsid w:val="21E62327"/>
    <w:rsid w:val="22180B5B"/>
    <w:rsid w:val="24BB4F7A"/>
    <w:rsid w:val="25A37FF3"/>
    <w:rsid w:val="268651E9"/>
    <w:rsid w:val="284F6036"/>
    <w:rsid w:val="29262DA6"/>
    <w:rsid w:val="2CB76121"/>
    <w:rsid w:val="2D084CED"/>
    <w:rsid w:val="2E796BBA"/>
    <w:rsid w:val="2EB57199"/>
    <w:rsid w:val="2F0D4CBC"/>
    <w:rsid w:val="2F9F57D1"/>
    <w:rsid w:val="31B107AF"/>
    <w:rsid w:val="352C5C49"/>
    <w:rsid w:val="35EE53B8"/>
    <w:rsid w:val="36041A3F"/>
    <w:rsid w:val="36C131DF"/>
    <w:rsid w:val="36D91E86"/>
    <w:rsid w:val="37787D3E"/>
    <w:rsid w:val="37886BEB"/>
    <w:rsid w:val="37E96383"/>
    <w:rsid w:val="380C457C"/>
    <w:rsid w:val="389F4E4E"/>
    <w:rsid w:val="38D5090C"/>
    <w:rsid w:val="38E80A70"/>
    <w:rsid w:val="396B0E63"/>
    <w:rsid w:val="3A7807B3"/>
    <w:rsid w:val="3C690812"/>
    <w:rsid w:val="3C9E3392"/>
    <w:rsid w:val="3CBD7AEA"/>
    <w:rsid w:val="3D7907C6"/>
    <w:rsid w:val="3F6051BB"/>
    <w:rsid w:val="40F63849"/>
    <w:rsid w:val="414B10C9"/>
    <w:rsid w:val="41DD08C7"/>
    <w:rsid w:val="42512EBF"/>
    <w:rsid w:val="44CF0612"/>
    <w:rsid w:val="44F32784"/>
    <w:rsid w:val="47202239"/>
    <w:rsid w:val="48576BB5"/>
    <w:rsid w:val="48EF61B3"/>
    <w:rsid w:val="4ACB237B"/>
    <w:rsid w:val="4B253A31"/>
    <w:rsid w:val="4B2A7BCF"/>
    <w:rsid w:val="4B3D376D"/>
    <w:rsid w:val="4BCC0C39"/>
    <w:rsid w:val="4C4200BB"/>
    <w:rsid w:val="4CDF442A"/>
    <w:rsid w:val="52FC282F"/>
    <w:rsid w:val="52FD689A"/>
    <w:rsid w:val="5333072A"/>
    <w:rsid w:val="53334238"/>
    <w:rsid w:val="53383CB1"/>
    <w:rsid w:val="54612544"/>
    <w:rsid w:val="54AD7510"/>
    <w:rsid w:val="560044A1"/>
    <w:rsid w:val="56391C51"/>
    <w:rsid w:val="5653160C"/>
    <w:rsid w:val="56827737"/>
    <w:rsid w:val="56A14FF4"/>
    <w:rsid w:val="56E4594D"/>
    <w:rsid w:val="5833190A"/>
    <w:rsid w:val="592A78C6"/>
    <w:rsid w:val="59500B8A"/>
    <w:rsid w:val="59740E0D"/>
    <w:rsid w:val="5AC0555A"/>
    <w:rsid w:val="5C561312"/>
    <w:rsid w:val="5E04491C"/>
    <w:rsid w:val="608325FE"/>
    <w:rsid w:val="611A54A9"/>
    <w:rsid w:val="6124210E"/>
    <w:rsid w:val="61284DDD"/>
    <w:rsid w:val="61434C67"/>
    <w:rsid w:val="61AD18DF"/>
    <w:rsid w:val="61CD0C5D"/>
    <w:rsid w:val="61EE6014"/>
    <w:rsid w:val="63427373"/>
    <w:rsid w:val="64217685"/>
    <w:rsid w:val="64313E40"/>
    <w:rsid w:val="64AB7CF6"/>
    <w:rsid w:val="6553769C"/>
    <w:rsid w:val="65CC3E04"/>
    <w:rsid w:val="65F4170D"/>
    <w:rsid w:val="66681216"/>
    <w:rsid w:val="67B2194A"/>
    <w:rsid w:val="67BE1DA0"/>
    <w:rsid w:val="68012C68"/>
    <w:rsid w:val="685540BB"/>
    <w:rsid w:val="685B6BFE"/>
    <w:rsid w:val="68F04730"/>
    <w:rsid w:val="690C363D"/>
    <w:rsid w:val="695C0DA3"/>
    <w:rsid w:val="6A442CB6"/>
    <w:rsid w:val="6A957725"/>
    <w:rsid w:val="6BF4488C"/>
    <w:rsid w:val="6E963B74"/>
    <w:rsid w:val="6ED8069A"/>
    <w:rsid w:val="6F3B4F26"/>
    <w:rsid w:val="6F6B61B3"/>
    <w:rsid w:val="6FC21030"/>
    <w:rsid w:val="704B0AEE"/>
    <w:rsid w:val="735D2484"/>
    <w:rsid w:val="746155BE"/>
    <w:rsid w:val="74752549"/>
    <w:rsid w:val="766A10E3"/>
    <w:rsid w:val="76BC799B"/>
    <w:rsid w:val="76C15D7A"/>
    <w:rsid w:val="77043B1C"/>
    <w:rsid w:val="77315563"/>
    <w:rsid w:val="77E86F97"/>
    <w:rsid w:val="78392272"/>
    <w:rsid w:val="78BF38B8"/>
    <w:rsid w:val="78E31295"/>
    <w:rsid w:val="7B806F93"/>
    <w:rsid w:val="7D9578D1"/>
    <w:rsid w:val="7E4F0991"/>
    <w:rsid w:val="7EF600CB"/>
    <w:rsid w:val="7FC44027"/>
    <w:rsid w:val="7FD76A0A"/>
    <w:rsid w:val="7FF3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828C7"/>
  <w15:docId w15:val="{B03F46FF-64F2-4617-AD75-6FA28C0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kern w:val="0"/>
      <w:sz w:val="16"/>
      <w:szCs w:val="16"/>
    </w:r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d">
    <w:name w:val="Emphasis"/>
    <w:basedOn w:val="a0"/>
    <w:uiPriority w:val="20"/>
    <w:qFormat/>
    <w:rPr>
      <w:i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current1">
    <w:name w:val="current1"/>
    <w:basedOn w:val="a0"/>
    <w:qFormat/>
    <w:rPr>
      <w:b/>
      <w:color w:val="FFFFFF"/>
      <w:bdr w:val="single" w:sz="6" w:space="0" w:color="DDDDDD"/>
      <w:shd w:val="clear" w:color="auto" w:fill="D8325D"/>
    </w:rPr>
  </w:style>
  <w:style w:type="character" w:customStyle="1" w:styleId="disabled">
    <w:name w:val="disabled"/>
    <w:basedOn w:val="a0"/>
    <w:qFormat/>
    <w:rPr>
      <w:color w:val="CCCCCC"/>
      <w:bdr w:val="single" w:sz="6" w:space="0" w:color="DDDDDD"/>
    </w:rPr>
  </w:style>
  <w:style w:type="paragraph" w:customStyle="1" w:styleId="EcsTextTable">
    <w:name w:val="EcsTextTable"/>
    <w:qFormat/>
    <w:rsid w:val="00D41326"/>
    <w:pPr>
      <w:tabs>
        <w:tab w:val="left" w:pos="567"/>
      </w:tabs>
    </w:pPr>
    <w:rPr>
      <w:rFonts w:ascii="Arial" w:hAnsi="Arial" w:cs="Arial"/>
      <w:color w:val="000000"/>
      <w:sz w:val="22"/>
      <w:szCs w:val="22"/>
      <w:lang w:eastAsia="en-US"/>
    </w:rPr>
  </w:style>
  <w:style w:type="paragraph" w:customStyle="1" w:styleId="1">
    <w:name w:val="列表段落1"/>
    <w:basedOn w:val="a"/>
    <w:qFormat/>
    <w:rsid w:val="00D41326"/>
    <w:pPr>
      <w:ind w:firstLineChars="200" w:firstLine="420"/>
    </w:pPr>
    <w:rPr>
      <w:rFonts w:ascii="Times New Roman" w:hAnsi="Times New Roman"/>
      <w:szCs w:val="20"/>
    </w:rPr>
  </w:style>
  <w:style w:type="paragraph" w:styleId="af1">
    <w:name w:val="Body Text"/>
    <w:basedOn w:val="a"/>
    <w:link w:val="af2"/>
    <w:semiHidden/>
    <w:qFormat/>
    <w:rsid w:val="00CD17FB"/>
    <w:rPr>
      <w:rFonts w:ascii="宋体" w:hAnsi="宋体" w:cs="宋体"/>
      <w:sz w:val="28"/>
      <w:szCs w:val="28"/>
    </w:rPr>
  </w:style>
  <w:style w:type="character" w:customStyle="1" w:styleId="af2">
    <w:name w:val="正文文本 字符"/>
    <w:basedOn w:val="a0"/>
    <w:link w:val="af1"/>
    <w:semiHidden/>
    <w:rsid w:val="00CD17FB"/>
    <w:rPr>
      <w:rFonts w:ascii="宋体" w:hAnsi="宋体" w:cs="宋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郝耀君</cp:lastModifiedBy>
  <cp:revision>96</cp:revision>
  <cp:lastPrinted>2024-03-08T06:55:00Z</cp:lastPrinted>
  <dcterms:created xsi:type="dcterms:W3CDTF">2019-01-03T05:41:00Z</dcterms:created>
  <dcterms:modified xsi:type="dcterms:W3CDTF">2026-04-03T02:27:00Z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