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3408F" w14:textId="2FC4F038" w:rsidR="009E146A" w:rsidRPr="008C27D7" w:rsidRDefault="008C27D7" w:rsidP="009E146A">
      <w:pPr>
        <w:pStyle w:val="afffff6"/>
        <w:framePr w:wrap="around"/>
        <w:rPr>
          <w:sz w:val="84"/>
          <w:szCs w:val="84"/>
        </w:rPr>
      </w:pPr>
      <w:r w:rsidRPr="008C27D7">
        <w:rPr>
          <w:rFonts w:hint="eastAsia"/>
          <w:sz w:val="84"/>
          <w:szCs w:val="84"/>
        </w:rPr>
        <w:t>团体标准</w:t>
      </w:r>
    </w:p>
    <w:p w14:paraId="2740A383" w14:textId="5B3B0041" w:rsidR="009E146A" w:rsidRDefault="00CB296A" w:rsidP="008C27D7">
      <w:pPr>
        <w:pStyle w:val="22"/>
        <w:framePr w:wrap="around" w:x="1675" w:y="3241"/>
        <w:rPr>
          <w:rFonts w:hAnsi="黑体"/>
        </w:rPr>
      </w:pPr>
      <w:bookmarkStart w:id="0" w:name="StdNo0"/>
      <w:r>
        <w:rPr>
          <w:rFonts w:ascii="Times New Roman" w:hint="eastAsia"/>
        </w:rPr>
        <w:t>T</w:t>
      </w:r>
      <w:r>
        <w:rPr>
          <w:rFonts w:ascii="Times New Roman"/>
        </w:rPr>
        <w:t>/</w:t>
      </w:r>
      <w:bookmarkEnd w:id="0"/>
      <w:r w:rsidR="008C27D7">
        <w:rPr>
          <w:rFonts w:ascii="Times New Roman"/>
        </w:rPr>
        <w:fldChar w:fldCharType="begin">
          <w:ffData>
            <w:name w:val=""/>
            <w:enabled/>
            <w:calcOnExit w:val="0"/>
            <w:textInput>
              <w:default w:val="CAAMTB"/>
              <w:maxLength w:val="6"/>
            </w:textInput>
          </w:ffData>
        </w:fldChar>
      </w:r>
      <w:r w:rsidR="008C27D7">
        <w:rPr>
          <w:rFonts w:ascii="Times New Roman"/>
        </w:rPr>
        <w:instrText xml:space="preserve"> FORMTEXT </w:instrText>
      </w:r>
      <w:r w:rsidR="008C27D7">
        <w:rPr>
          <w:rFonts w:ascii="Times New Roman"/>
        </w:rPr>
      </w:r>
      <w:r w:rsidR="008C27D7">
        <w:rPr>
          <w:rFonts w:ascii="Times New Roman"/>
        </w:rPr>
        <w:fldChar w:fldCharType="separate"/>
      </w:r>
      <w:r w:rsidR="008C27D7">
        <w:rPr>
          <w:rFonts w:ascii="Times New Roman"/>
          <w:noProof/>
        </w:rPr>
        <w:t>CAAMTB</w:t>
      </w:r>
      <w:r w:rsidR="008C27D7">
        <w:rPr>
          <w:rFonts w:ascii="Times New Roman"/>
        </w:rPr>
        <w:fldChar w:fldCharType="end"/>
      </w:r>
      <w:r>
        <w:rPr>
          <w:rFonts w:ascii="Times New Roman"/>
        </w:rPr>
        <w:t xml:space="preserve">  </w:t>
      </w:r>
      <w:r w:rsidR="008C27D7">
        <w:rPr>
          <w:rFonts w:hAnsi="黑体"/>
        </w:rPr>
        <w:fldChar w:fldCharType="begin">
          <w:ffData>
            <w:name w:val="StdNo1"/>
            <w:enabled/>
            <w:calcOnExit w:val="0"/>
            <w:textInput>
              <w:default w:val="XX"/>
            </w:textInput>
          </w:ffData>
        </w:fldChar>
      </w:r>
      <w:bookmarkStart w:id="1" w:name="StdNo1"/>
      <w:r w:rsidR="008C27D7">
        <w:rPr>
          <w:rFonts w:hAnsi="黑体"/>
        </w:rPr>
        <w:instrText xml:space="preserve"> FORMTEXT </w:instrText>
      </w:r>
      <w:r w:rsidR="008C27D7">
        <w:rPr>
          <w:rFonts w:hAnsi="黑体"/>
        </w:rPr>
      </w:r>
      <w:r w:rsidR="008C27D7">
        <w:rPr>
          <w:rFonts w:hAnsi="黑体"/>
        </w:rPr>
        <w:fldChar w:fldCharType="separate"/>
      </w:r>
      <w:r w:rsidR="008C27D7">
        <w:rPr>
          <w:rFonts w:hAnsi="黑体"/>
          <w:noProof/>
        </w:rPr>
        <w:t>XX</w:t>
      </w:r>
      <w:r w:rsidR="008C27D7">
        <w:rPr>
          <w:rFonts w:hAnsi="黑体"/>
        </w:rPr>
        <w:fldChar w:fldCharType="end"/>
      </w:r>
      <w:bookmarkEnd w:id="1"/>
      <w:r w:rsidR="00213766">
        <w:rPr>
          <w:rFonts w:hAnsi="黑体"/>
        </w:rPr>
        <w:t>-</w:t>
      </w:r>
      <w:r w:rsidR="008C27D7">
        <w:rPr>
          <w:rFonts w:hAnsi="黑体"/>
        </w:rPr>
        <w:fldChar w:fldCharType="begin">
          <w:ffData>
            <w:name w:val="StdNo2"/>
            <w:enabled/>
            <w:calcOnExit w:val="0"/>
            <w:textInput>
              <w:default w:val="2024"/>
              <w:maxLength w:val="4"/>
            </w:textInput>
          </w:ffData>
        </w:fldChar>
      </w:r>
      <w:bookmarkStart w:id="2" w:name="StdNo2"/>
      <w:r w:rsidR="008C27D7">
        <w:rPr>
          <w:rFonts w:hAnsi="黑体"/>
        </w:rPr>
        <w:instrText xml:space="preserve"> FORMTEXT </w:instrText>
      </w:r>
      <w:r w:rsidR="008C27D7">
        <w:rPr>
          <w:rFonts w:hAnsi="黑体"/>
        </w:rPr>
      </w:r>
      <w:r w:rsidR="008C27D7">
        <w:rPr>
          <w:rFonts w:hAnsi="黑体"/>
        </w:rPr>
        <w:fldChar w:fldCharType="separate"/>
      </w:r>
      <w:r w:rsidR="008C27D7">
        <w:rPr>
          <w:rFonts w:hAnsi="黑体"/>
          <w:noProof/>
        </w:rPr>
        <w:t>2024</w:t>
      </w:r>
      <w:r w:rsidR="008C27D7">
        <w:rPr>
          <w:rFonts w:hAnsi="黑体"/>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9E146A" w:rsidRPr="00BE0AEB" w14:paraId="6F3D37E4" w14:textId="77777777" w:rsidTr="00BE0AEB">
        <w:tc>
          <w:tcPr>
            <w:tcW w:w="9356" w:type="dxa"/>
            <w:tcBorders>
              <w:top w:val="nil"/>
              <w:left w:val="nil"/>
              <w:bottom w:val="nil"/>
              <w:right w:val="nil"/>
            </w:tcBorders>
            <w:shd w:val="clear" w:color="auto" w:fill="auto"/>
          </w:tcPr>
          <w:bookmarkStart w:id="3" w:name="DT"/>
          <w:p w14:paraId="75CDB247" w14:textId="1AE37E38" w:rsidR="009E146A" w:rsidRDefault="007A044D" w:rsidP="008C27D7">
            <w:pPr>
              <w:pStyle w:val="affff1"/>
              <w:framePr w:wrap="around" w:x="1675" w:y="3241"/>
            </w:pPr>
            <w:r>
              <w:rPr>
                <w:noProof/>
              </w:rPr>
              <mc:AlternateContent>
                <mc:Choice Requires="wps">
                  <w:drawing>
                    <wp:anchor distT="0" distB="0" distL="114300" distR="114300" simplePos="0" relativeHeight="251657216" behindDoc="1" locked="0" layoutInCell="1" allowOverlap="1" wp14:anchorId="0A7E2A0E" wp14:editId="25201515">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C5ED"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bookmarkEnd w:id="3"/>
          </w:p>
        </w:tc>
      </w:tr>
    </w:tbl>
    <w:p w14:paraId="1A960776" w14:textId="77777777" w:rsidR="009E146A" w:rsidRDefault="009E146A" w:rsidP="008C27D7">
      <w:pPr>
        <w:pStyle w:val="22"/>
        <w:framePr w:wrap="around" w:x="1675" w:y="3241"/>
        <w:rPr>
          <w:rFonts w:hAnsi="黑体"/>
        </w:rPr>
      </w:pPr>
    </w:p>
    <w:p w14:paraId="08A9076C" w14:textId="77777777" w:rsidR="009E146A" w:rsidRDefault="009E146A" w:rsidP="008C27D7">
      <w:pPr>
        <w:pStyle w:val="22"/>
        <w:framePr w:wrap="around" w:x="1675" w:y="3241"/>
        <w:rPr>
          <w:rFonts w:hAnsi="黑体"/>
        </w:rPr>
      </w:pPr>
    </w:p>
    <w:p w14:paraId="578E6DA2" w14:textId="2C3A8EB4" w:rsidR="009E146A" w:rsidRPr="00ED7B4A" w:rsidRDefault="004F1F43" w:rsidP="008C27D7">
      <w:pPr>
        <w:pStyle w:val="affff2"/>
        <w:framePr w:h="3901" w:hRule="exact" w:wrap="around" w:x="1291" w:y="6856"/>
      </w:pPr>
      <w:r>
        <w:rPr>
          <w:rFonts w:hint="eastAsia"/>
        </w:rPr>
        <w:t>移动</w:t>
      </w:r>
      <w:r>
        <w:t>终端与</w:t>
      </w:r>
      <w:r w:rsidR="000B060D">
        <w:rPr>
          <w:rFonts w:hint="eastAsia"/>
        </w:rPr>
        <w:t>车载</w:t>
      </w:r>
      <w:r>
        <w:t>设备互联</w:t>
      </w:r>
      <w:r w:rsidR="00874B5D">
        <w:rPr>
          <w:rFonts w:hint="eastAsia"/>
        </w:rPr>
        <w:t xml:space="preserve"> 测试规程</w:t>
      </w:r>
    </w:p>
    <w:p w14:paraId="0E10D0EC" w14:textId="340479F9" w:rsidR="004F1F43" w:rsidRDefault="00874B5D" w:rsidP="008C27D7">
      <w:pPr>
        <w:pStyle w:val="affff2"/>
        <w:framePr w:h="3901" w:hRule="exact" w:wrap="around" w:x="1291" w:y="6856"/>
      </w:pPr>
      <w:r>
        <w:rPr>
          <w:rFonts w:hint="eastAsia"/>
        </w:rPr>
        <w:t>第2部分：</w:t>
      </w:r>
      <w:r w:rsidR="00ED7B4A">
        <w:t>体验测评规范</w:t>
      </w:r>
    </w:p>
    <w:p w14:paraId="43613FF4" w14:textId="3130E96D" w:rsidR="004F1F43" w:rsidRPr="006A02F8" w:rsidRDefault="004F1F43" w:rsidP="008C27D7">
      <w:pPr>
        <w:pStyle w:val="affff3"/>
        <w:framePr w:h="3901" w:hRule="exact" w:wrap="around" w:x="1291" w:y="6856"/>
        <w:spacing w:before="0"/>
      </w:pPr>
      <w:r>
        <w:t>Interconnection system for mobile</w:t>
      </w:r>
      <w:r w:rsidR="00ED7B4A">
        <w:t xml:space="preserve"> device and in-vehicle terminal</w:t>
      </w:r>
      <w:r w:rsidR="00874B5D">
        <w:t xml:space="preserve"> </w:t>
      </w:r>
      <w:r w:rsidR="00874B5D">
        <w:rPr>
          <w:rFonts w:hint="eastAsia"/>
        </w:rPr>
        <w:t>—</w:t>
      </w:r>
      <w:r w:rsidR="00874B5D">
        <w:rPr>
          <w:rFonts w:hint="eastAsia"/>
        </w:rPr>
        <w:t xml:space="preserve"> Test</w:t>
      </w:r>
      <w:r w:rsidR="00874B5D">
        <w:t xml:space="preserve"> </w:t>
      </w:r>
      <w:r w:rsidR="00874B5D">
        <w:rPr>
          <w:rFonts w:hint="eastAsia"/>
        </w:rPr>
        <w:t>Specification</w:t>
      </w:r>
      <w:r w:rsidR="00874B5D">
        <w:t xml:space="preserve"> </w:t>
      </w:r>
      <w:r w:rsidR="00874B5D">
        <w:rPr>
          <w:rFonts w:hint="eastAsia"/>
        </w:rPr>
        <w:t>—</w:t>
      </w:r>
      <w:r w:rsidR="00874B5D">
        <w:rPr>
          <w:rFonts w:hint="eastAsia"/>
        </w:rPr>
        <w:t xml:space="preserve"> </w:t>
      </w:r>
    </w:p>
    <w:p w14:paraId="04DF42EB" w14:textId="2E64AF34" w:rsidR="004F1F43" w:rsidRDefault="00874B5D" w:rsidP="008C27D7">
      <w:pPr>
        <w:pStyle w:val="affff3"/>
        <w:framePr w:h="3901" w:hRule="exact" w:wrap="around" w:x="1291" w:y="6856"/>
        <w:spacing w:before="0"/>
      </w:pPr>
      <w:r>
        <w:rPr>
          <w:rFonts w:hint="eastAsia"/>
        </w:rPr>
        <w:t>Part</w:t>
      </w:r>
      <w:r>
        <w:t>2</w:t>
      </w:r>
      <w:r>
        <w:rPr>
          <w:rFonts w:hint="eastAsia"/>
        </w:rPr>
        <w:t>：</w:t>
      </w:r>
      <w:r w:rsidR="00ED7B4A" w:rsidRPr="00ED7B4A">
        <w:t>Experience</w:t>
      </w:r>
      <w:r w:rsidR="00ED7B4A">
        <w:t xml:space="preserve"> </w:t>
      </w:r>
      <w:r w:rsidR="00ED7B4A" w:rsidRPr="00ED7B4A">
        <w:t>Evaluation Rating Protocol</w:t>
      </w:r>
    </w:p>
    <w:p w14:paraId="614709F0" w14:textId="51A6A427" w:rsidR="009E146A" w:rsidRDefault="008C27D7" w:rsidP="00E5492D">
      <w:pPr>
        <w:pStyle w:val="afffffff3"/>
        <w:framePr w:wrap="around" w:hAnchor="page" w:x="1353" w:y="14140"/>
      </w:pPr>
      <w:r>
        <w:rPr>
          <w:rFonts w:ascii="黑体"/>
        </w:rPr>
        <w:fldChar w:fldCharType="begin">
          <w:ffData>
            <w:name w:val="FY"/>
            <w:enabled/>
            <w:calcOnExit w:val="0"/>
            <w:textInput>
              <w:default w:val="2024"/>
              <w:maxLength w:val="4"/>
            </w:textInput>
          </w:ffData>
        </w:fldChar>
      </w:r>
      <w:bookmarkStart w:id="4" w:name="F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4"/>
      <w:r w:rsidR="009E146A">
        <w:t xml:space="preserve"> </w:t>
      </w:r>
      <w:r w:rsidR="009E146A" w:rsidRPr="009E146A">
        <w:rPr>
          <w:rFonts w:ascii="黑体"/>
        </w:rPr>
        <w:t>-</w:t>
      </w:r>
      <w:r w:rsidR="009E146A">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9E146A">
        <w:t xml:space="preserve"> </w:t>
      </w:r>
      <w:r w:rsidR="009E146A" w:rsidRPr="009E146A">
        <w:rPr>
          <w:rFonts w:ascii="黑体"/>
        </w:rPr>
        <w:t>-</w:t>
      </w:r>
      <w:r w:rsidR="009E146A">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5"/>
      <w:r w:rsidR="009E146A">
        <w:rPr>
          <w:rFonts w:hint="eastAsia"/>
        </w:rPr>
        <w:t>发布</w:t>
      </w:r>
      <w:r w:rsidR="007A044D">
        <w:rPr>
          <w:noProof/>
        </w:rPr>
        <mc:AlternateContent>
          <mc:Choice Requires="wps">
            <w:drawing>
              <wp:anchor distT="0" distB="0" distL="114300" distR="114300" simplePos="0" relativeHeight="251655168" behindDoc="0" locked="1" layoutInCell="1" allowOverlap="1" wp14:anchorId="575BED54" wp14:editId="7CAC817C">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BFAF"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mc:Fallback>
        </mc:AlternateContent>
      </w:r>
    </w:p>
    <w:p w14:paraId="7D551D5E" w14:textId="652F3C28" w:rsidR="009E146A" w:rsidRDefault="008C27D7" w:rsidP="00E5492D">
      <w:pPr>
        <w:pStyle w:val="afffffff4"/>
        <w:framePr w:wrap="around" w:hAnchor="page" w:x="7081" w:y="14118"/>
      </w:pPr>
      <w:r>
        <w:rPr>
          <w:rFonts w:ascii="黑体"/>
        </w:rPr>
        <w:fldChar w:fldCharType="begin">
          <w:ffData>
            <w:name w:val="SY"/>
            <w:enabled/>
            <w:calcOnExit w:val="0"/>
            <w:textInput>
              <w:default w:val="2024"/>
              <w:maxLength w:val="4"/>
            </w:textInput>
          </w:ffData>
        </w:fldChar>
      </w:r>
      <w:bookmarkStart w:id="6" w:name="S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6"/>
      <w:r w:rsidR="009E146A">
        <w:t xml:space="preserve"> </w:t>
      </w:r>
      <w:r w:rsidR="009E146A" w:rsidRPr="009E146A">
        <w:rPr>
          <w:rFonts w:ascii="黑体"/>
        </w:rPr>
        <w:t>-</w:t>
      </w:r>
      <w:r w:rsidR="009E146A">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7"/>
      <w:r w:rsidR="009E146A">
        <w:t xml:space="preserve"> </w:t>
      </w:r>
      <w:r w:rsidR="009E146A" w:rsidRPr="009E146A">
        <w:rPr>
          <w:rFonts w:ascii="黑体"/>
        </w:rPr>
        <w:t>-</w:t>
      </w:r>
      <w:r w:rsidR="009E146A">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9E146A">
        <w:rPr>
          <w:rFonts w:hint="eastAsia"/>
        </w:rPr>
        <w:t>实施</w:t>
      </w:r>
    </w:p>
    <w:p w14:paraId="45548F8A" w14:textId="32D0AD59" w:rsidR="009E146A" w:rsidRDefault="008C27D7" w:rsidP="009E146A">
      <w:pPr>
        <w:pStyle w:val="afffff7"/>
        <w:framePr w:wrap="around"/>
      </w:pPr>
      <w:r>
        <w:fldChar w:fldCharType="begin">
          <w:ffData>
            <w:name w:val="fm"/>
            <w:enabled/>
            <w:calcOnExit w:val="0"/>
            <w:textInput>
              <w:default w:val="中国汽车工业协会"/>
            </w:textInput>
          </w:ffData>
        </w:fldChar>
      </w:r>
      <w:bookmarkStart w:id="9" w:name="fm"/>
      <w:r>
        <w:instrText xml:space="preserve"> FORMTEXT </w:instrText>
      </w:r>
      <w:r>
        <w:fldChar w:fldCharType="separate"/>
      </w:r>
      <w:r>
        <w:rPr>
          <w:rFonts w:hint="eastAsia"/>
          <w:noProof/>
        </w:rPr>
        <w:t>中国汽车工业协会</w:t>
      </w:r>
      <w:r>
        <w:fldChar w:fldCharType="end"/>
      </w:r>
      <w:bookmarkEnd w:id="9"/>
      <w:r w:rsidR="009E146A">
        <w:rPr>
          <w:rFonts w:ascii="MS Mincho" w:eastAsia="MS Mincho" w:hAnsi="MS Mincho" w:cs="MS Mincho" w:hint="eastAsia"/>
        </w:rPr>
        <w:t> </w:t>
      </w:r>
      <w:r w:rsidR="009E146A">
        <w:rPr>
          <w:rFonts w:ascii="MS Mincho" w:eastAsia="MS Mincho" w:hAnsi="MS Mincho" w:cs="MS Mincho" w:hint="eastAsia"/>
        </w:rPr>
        <w:t> </w:t>
      </w:r>
      <w:r w:rsidR="009E146A">
        <w:rPr>
          <w:rFonts w:ascii="MS Mincho" w:eastAsia="MS Mincho" w:hAnsi="MS Mincho" w:cs="MS Mincho" w:hint="eastAsia"/>
        </w:rPr>
        <w:t> </w:t>
      </w:r>
      <w:r w:rsidR="009E146A" w:rsidRPr="009E146A">
        <w:rPr>
          <w:rStyle w:val="afffe"/>
          <w:rFonts w:hint="eastAsia"/>
        </w:rPr>
        <w:t>发布</w:t>
      </w:r>
    </w:p>
    <w:p w14:paraId="0107D59D" w14:textId="7C4AEEB0" w:rsidR="004F1F43" w:rsidRPr="008C27D7" w:rsidRDefault="008C27D7" w:rsidP="008C27D7">
      <w:pPr>
        <w:pStyle w:val="aff7"/>
        <w:ind w:firstLineChars="0" w:firstLine="0"/>
        <w:rPr>
          <w:rFonts w:ascii="黑体" w:eastAsia="黑体" w:hAnsi="黑体"/>
        </w:rPr>
      </w:pPr>
      <w:r w:rsidRPr="008C27D7">
        <w:rPr>
          <w:rFonts w:ascii="黑体" w:eastAsia="黑体" w:hAnsi="黑体" w:hint="eastAsia"/>
        </w:rPr>
        <w:t>ICS</w:t>
      </w:r>
      <w:r>
        <w:rPr>
          <w:rFonts w:ascii="黑体" w:eastAsia="黑体" w:hAnsi="黑体"/>
        </w:rPr>
        <w:t xml:space="preserve"> </w:t>
      </w:r>
    </w:p>
    <w:p w14:paraId="249A8D94" w14:textId="15326CE4" w:rsidR="004F1F43" w:rsidRPr="008C27D7" w:rsidRDefault="008C27D7" w:rsidP="004F1F43">
      <w:pPr>
        <w:rPr>
          <w:rFonts w:ascii="黑体" w:eastAsia="黑体" w:hAnsi="黑体"/>
        </w:rPr>
      </w:pPr>
      <w:r w:rsidRPr="008C27D7">
        <w:rPr>
          <w:rFonts w:ascii="黑体" w:eastAsia="黑体" w:hAnsi="黑体" w:hint="eastAsia"/>
        </w:rPr>
        <w:t>CCS</w:t>
      </w:r>
      <w:r>
        <w:rPr>
          <w:rFonts w:ascii="黑体" w:eastAsia="黑体" w:hAnsi="黑体"/>
        </w:rPr>
        <w:t xml:space="preserve"> </w:t>
      </w:r>
    </w:p>
    <w:p w14:paraId="43F093A1" w14:textId="77777777" w:rsidR="004F1F43" w:rsidRPr="004F1F43" w:rsidRDefault="004F1F43" w:rsidP="004F1F43"/>
    <w:p w14:paraId="7F5C6D2A" w14:textId="77777777" w:rsidR="004F1F43" w:rsidRPr="004F1F43" w:rsidRDefault="004F1F43" w:rsidP="004F1F43"/>
    <w:p w14:paraId="17D4D0C2" w14:textId="393D6DA5" w:rsidR="004F1F43" w:rsidRPr="004F1F43" w:rsidRDefault="004F1F43" w:rsidP="004F1F43"/>
    <w:p w14:paraId="5A59568D" w14:textId="04A42EE2" w:rsidR="004F1F43" w:rsidRPr="004F1F43" w:rsidRDefault="008C27D7" w:rsidP="004F1F43">
      <w:r>
        <w:rPr>
          <w:noProof/>
        </w:rPr>
        <mc:AlternateContent>
          <mc:Choice Requires="wps">
            <w:drawing>
              <wp:anchor distT="0" distB="0" distL="114300" distR="114300" simplePos="0" relativeHeight="251656192" behindDoc="0" locked="0" layoutInCell="1" allowOverlap="1" wp14:anchorId="3091FCF6" wp14:editId="7773BD88">
                <wp:simplePos x="0" y="0"/>
                <wp:positionH relativeFrom="column">
                  <wp:posOffset>-635</wp:posOffset>
                </wp:positionH>
                <wp:positionV relativeFrom="paragraph">
                  <wp:posOffset>1616075</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DF82"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7.25pt" to="481.8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"/>
            </w:pict>
          </mc:Fallback>
        </mc:AlternateContent>
      </w:r>
    </w:p>
    <w:p w14:paraId="305A4247" w14:textId="77777777" w:rsidR="009E146A" w:rsidRPr="004F1F43" w:rsidRDefault="009E146A" w:rsidP="004F1F43">
      <w:pPr>
        <w:sectPr w:rsidR="009E146A" w:rsidRPr="004F1F43" w:rsidSect="009E146A">
          <w:pgSz w:w="11906" w:h="16838" w:code="9"/>
          <w:pgMar w:top="567" w:right="850" w:bottom="1134" w:left="1418" w:header="0" w:footer="0" w:gutter="0"/>
          <w:pgNumType w:start="1"/>
          <w:cols w:space="425"/>
          <w:docGrid w:type="lines" w:linePitch="312"/>
        </w:sectPr>
      </w:pPr>
    </w:p>
    <w:bookmarkStart w:id="10" w:name="_Toc498526316" w:displacedByCustomXml="next"/>
    <w:bookmarkStart w:id="11" w:name="_Toc498530495" w:displacedByCustomXml="next"/>
    <w:bookmarkStart w:id="12" w:name="_Toc498590093" w:displacedByCustomXml="next"/>
    <w:bookmarkStart w:id="13" w:name="_Toc498702135" w:displacedByCustomXml="next"/>
    <w:sdt>
      <w:sdtPr>
        <w:rPr>
          <w:rFonts w:ascii="Times New Roman" w:eastAsia="宋体" w:hAnsi="Times New Roman" w:cs="Times New Roman"/>
          <w:b w:val="0"/>
          <w:bCs w:val="0"/>
          <w:snapToGrid/>
          <w:color w:val="auto"/>
          <w:kern w:val="2"/>
          <w:sz w:val="21"/>
          <w:szCs w:val="24"/>
          <w:lang w:val="zh-CN"/>
        </w:rPr>
        <w:id w:val="1200206222"/>
        <w:docPartObj>
          <w:docPartGallery w:val="Table of Contents"/>
          <w:docPartUnique/>
        </w:docPartObj>
      </w:sdtPr>
      <w:sdtEndPr/>
      <w:sdtContent>
        <w:p w14:paraId="11AD7C95" w14:textId="77777777" w:rsidR="006019B9" w:rsidRDefault="006019B9" w:rsidP="006019B9">
          <w:pPr>
            <w:pStyle w:val="TOC"/>
            <w:jc w:val="center"/>
          </w:pPr>
          <w:r w:rsidRPr="006019B9">
            <w:rPr>
              <w:rFonts w:ascii="黑体" w:eastAsia="黑体" w:hAnsi="黑体"/>
              <w:b w:val="0"/>
              <w:color w:val="auto"/>
              <w:sz w:val="32"/>
              <w:szCs w:val="32"/>
              <w:lang w:val="zh-CN"/>
            </w:rPr>
            <w:t>目录</w:t>
          </w:r>
        </w:p>
        <w:p w14:paraId="2396CB90" w14:textId="398B45A0" w:rsidR="00B11412" w:rsidRDefault="006019B9">
          <w:pPr>
            <w:pStyle w:val="TOC1"/>
            <w:spacing w:before="78" w:after="78"/>
            <w:rPr>
              <w:rFonts w:asciiTheme="minorHAnsi" w:eastAsiaTheme="minorEastAsia" w:hAnsiTheme="minorHAnsi" w:cstheme="minorBidi"/>
              <w:noProof/>
              <w:szCs w:val="22"/>
            </w:rPr>
          </w:pPr>
          <w:r>
            <w:rPr>
              <w:b/>
              <w:bCs/>
              <w:lang w:val="zh-CN"/>
            </w:rPr>
            <w:fldChar w:fldCharType="begin"/>
          </w:r>
          <w:r>
            <w:rPr>
              <w:b/>
              <w:bCs/>
              <w:lang w:val="zh-CN"/>
            </w:rPr>
            <w:instrText xml:space="preserve"> TOC \o "1-3" \h \z \u </w:instrText>
          </w:r>
          <w:r>
            <w:rPr>
              <w:b/>
              <w:bCs/>
              <w:lang w:val="zh-CN"/>
            </w:rPr>
            <w:fldChar w:fldCharType="separate"/>
          </w:r>
          <w:hyperlink w:anchor="_Toc136420601" w:history="1">
            <w:r w:rsidR="00B11412" w:rsidRPr="00C54E36">
              <w:rPr>
                <w:rStyle w:val="afffd"/>
              </w:rPr>
              <w:t>前言</w:t>
            </w:r>
            <w:r w:rsidR="00B11412">
              <w:rPr>
                <w:noProof/>
                <w:webHidden/>
              </w:rPr>
              <w:tab/>
            </w:r>
            <w:r w:rsidR="00B11412">
              <w:rPr>
                <w:noProof/>
                <w:webHidden/>
              </w:rPr>
              <w:fldChar w:fldCharType="begin"/>
            </w:r>
            <w:r w:rsidR="00B11412">
              <w:rPr>
                <w:noProof/>
                <w:webHidden/>
              </w:rPr>
              <w:instrText xml:space="preserve"> PAGEREF _Toc136420601 \h </w:instrText>
            </w:r>
            <w:r w:rsidR="00B11412">
              <w:rPr>
                <w:noProof/>
                <w:webHidden/>
              </w:rPr>
            </w:r>
            <w:r w:rsidR="00B11412">
              <w:rPr>
                <w:noProof/>
                <w:webHidden/>
              </w:rPr>
              <w:fldChar w:fldCharType="separate"/>
            </w:r>
            <w:r w:rsidR="00D75A74">
              <w:rPr>
                <w:noProof/>
                <w:webHidden/>
              </w:rPr>
              <w:t>II</w:t>
            </w:r>
            <w:r w:rsidR="00B11412">
              <w:rPr>
                <w:noProof/>
                <w:webHidden/>
              </w:rPr>
              <w:fldChar w:fldCharType="end"/>
            </w:r>
          </w:hyperlink>
        </w:p>
        <w:p w14:paraId="6B0C159F" w14:textId="50546389" w:rsidR="00B11412" w:rsidRDefault="00BE4BEF">
          <w:pPr>
            <w:pStyle w:val="TOC1"/>
            <w:spacing w:before="78" w:after="78"/>
            <w:rPr>
              <w:rFonts w:asciiTheme="minorHAnsi" w:eastAsiaTheme="minorEastAsia" w:hAnsiTheme="minorHAnsi" w:cstheme="minorBidi"/>
              <w:noProof/>
              <w:szCs w:val="22"/>
            </w:rPr>
          </w:pPr>
          <w:hyperlink w:anchor="_Toc136420602" w:history="1">
            <w:r w:rsidR="00B11412" w:rsidRPr="00C54E36">
              <w:rPr>
                <w:rStyle w:val="afffd"/>
              </w:rPr>
              <w:t>引言</w:t>
            </w:r>
            <w:r w:rsidR="00B11412">
              <w:rPr>
                <w:noProof/>
                <w:webHidden/>
              </w:rPr>
              <w:tab/>
            </w:r>
            <w:r w:rsidR="00B11412">
              <w:rPr>
                <w:noProof/>
                <w:webHidden/>
              </w:rPr>
              <w:fldChar w:fldCharType="begin"/>
            </w:r>
            <w:r w:rsidR="00B11412">
              <w:rPr>
                <w:noProof/>
                <w:webHidden/>
              </w:rPr>
              <w:instrText xml:space="preserve"> PAGEREF _Toc136420602 \h </w:instrText>
            </w:r>
            <w:r w:rsidR="00B11412">
              <w:rPr>
                <w:noProof/>
                <w:webHidden/>
              </w:rPr>
            </w:r>
            <w:r w:rsidR="00B11412">
              <w:rPr>
                <w:noProof/>
                <w:webHidden/>
              </w:rPr>
              <w:fldChar w:fldCharType="separate"/>
            </w:r>
            <w:r w:rsidR="00D75A74">
              <w:rPr>
                <w:noProof/>
                <w:webHidden/>
              </w:rPr>
              <w:t>III</w:t>
            </w:r>
            <w:r w:rsidR="00B11412">
              <w:rPr>
                <w:noProof/>
                <w:webHidden/>
              </w:rPr>
              <w:fldChar w:fldCharType="end"/>
            </w:r>
          </w:hyperlink>
        </w:p>
        <w:p w14:paraId="49A66B73" w14:textId="283F5C1F" w:rsidR="00B11412" w:rsidRDefault="00BE4BEF">
          <w:pPr>
            <w:pStyle w:val="TOC2"/>
            <w:rPr>
              <w:rFonts w:asciiTheme="minorHAnsi" w:eastAsiaTheme="minorEastAsia" w:hAnsiTheme="minorHAnsi" w:cstheme="minorBidi"/>
              <w:noProof/>
              <w:szCs w:val="22"/>
            </w:rPr>
          </w:pPr>
          <w:hyperlink w:anchor="_Toc136420603" w:history="1">
            <w:r w:rsidR="00B11412" w:rsidRPr="00C54E36">
              <w:rPr>
                <w:rStyle w:val="afffd"/>
              </w:rPr>
              <w:t>1 范围</w:t>
            </w:r>
            <w:r w:rsidR="00B11412">
              <w:rPr>
                <w:noProof/>
                <w:webHidden/>
              </w:rPr>
              <w:tab/>
            </w:r>
            <w:r w:rsidR="00B11412">
              <w:rPr>
                <w:noProof/>
                <w:webHidden/>
              </w:rPr>
              <w:fldChar w:fldCharType="begin"/>
            </w:r>
            <w:r w:rsidR="00B11412">
              <w:rPr>
                <w:noProof/>
                <w:webHidden/>
              </w:rPr>
              <w:instrText xml:space="preserve"> PAGEREF _Toc136420603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1074E9D4" w14:textId="092E4CF4" w:rsidR="00B11412" w:rsidRDefault="00BE4BEF">
          <w:pPr>
            <w:pStyle w:val="TOC2"/>
            <w:rPr>
              <w:rFonts w:asciiTheme="minorHAnsi" w:eastAsiaTheme="minorEastAsia" w:hAnsiTheme="minorHAnsi" w:cstheme="minorBidi"/>
              <w:noProof/>
              <w:szCs w:val="22"/>
            </w:rPr>
          </w:pPr>
          <w:hyperlink w:anchor="_Toc136420604" w:history="1">
            <w:r w:rsidR="00B11412" w:rsidRPr="00C54E36">
              <w:rPr>
                <w:rStyle w:val="afffd"/>
              </w:rPr>
              <w:t>2 规范性引用文件</w:t>
            </w:r>
            <w:r w:rsidR="00B11412">
              <w:rPr>
                <w:noProof/>
                <w:webHidden/>
              </w:rPr>
              <w:tab/>
            </w:r>
            <w:r w:rsidR="00B11412">
              <w:rPr>
                <w:noProof/>
                <w:webHidden/>
              </w:rPr>
              <w:fldChar w:fldCharType="begin"/>
            </w:r>
            <w:r w:rsidR="00B11412">
              <w:rPr>
                <w:noProof/>
                <w:webHidden/>
              </w:rPr>
              <w:instrText xml:space="preserve"> PAGEREF _Toc136420604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703B35B1" w14:textId="66984D22" w:rsidR="00B11412" w:rsidRDefault="00BE4BEF">
          <w:pPr>
            <w:pStyle w:val="TOC2"/>
            <w:rPr>
              <w:rFonts w:asciiTheme="minorHAnsi" w:eastAsiaTheme="minorEastAsia" w:hAnsiTheme="minorHAnsi" w:cstheme="minorBidi"/>
              <w:noProof/>
              <w:szCs w:val="22"/>
            </w:rPr>
          </w:pPr>
          <w:hyperlink w:anchor="_Toc136420605" w:history="1">
            <w:r w:rsidR="00B11412" w:rsidRPr="00C54E36">
              <w:rPr>
                <w:rStyle w:val="afffd"/>
              </w:rPr>
              <w:t>3 术语、定义和缩略语</w:t>
            </w:r>
            <w:r w:rsidR="00B11412">
              <w:rPr>
                <w:noProof/>
                <w:webHidden/>
              </w:rPr>
              <w:tab/>
            </w:r>
            <w:r w:rsidR="00B11412">
              <w:rPr>
                <w:noProof/>
                <w:webHidden/>
              </w:rPr>
              <w:fldChar w:fldCharType="begin"/>
            </w:r>
            <w:r w:rsidR="00B11412">
              <w:rPr>
                <w:noProof/>
                <w:webHidden/>
              </w:rPr>
              <w:instrText xml:space="preserve"> PAGEREF _Toc136420605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2A87B2AD" w14:textId="0F22E3BF" w:rsidR="00B11412" w:rsidRDefault="00BE4BEF">
          <w:pPr>
            <w:pStyle w:val="TOC2"/>
            <w:rPr>
              <w:rFonts w:asciiTheme="minorHAnsi" w:eastAsiaTheme="minorEastAsia" w:hAnsiTheme="minorHAnsi" w:cstheme="minorBidi"/>
              <w:noProof/>
              <w:szCs w:val="22"/>
            </w:rPr>
          </w:pPr>
          <w:hyperlink w:anchor="_Toc136420606" w:history="1">
            <w:r w:rsidR="00B11412" w:rsidRPr="00C54E36">
              <w:rPr>
                <w:rStyle w:val="afffd"/>
              </w:rPr>
              <w:t>4</w:t>
            </w:r>
            <w:r w:rsidR="00B11412" w:rsidRPr="00C54E36">
              <w:rPr>
                <w:rStyle w:val="afffd"/>
                <w:rFonts w:hAnsi="黑体"/>
              </w:rPr>
              <w:t xml:space="preserve"> 总体框架</w:t>
            </w:r>
            <w:r w:rsidR="00B11412">
              <w:rPr>
                <w:noProof/>
                <w:webHidden/>
              </w:rPr>
              <w:tab/>
            </w:r>
            <w:r w:rsidR="00B11412">
              <w:rPr>
                <w:noProof/>
                <w:webHidden/>
              </w:rPr>
              <w:fldChar w:fldCharType="begin"/>
            </w:r>
            <w:r w:rsidR="00B11412">
              <w:rPr>
                <w:noProof/>
                <w:webHidden/>
              </w:rPr>
              <w:instrText xml:space="preserve"> PAGEREF _Toc136420606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32DE5590" w14:textId="1F20D4E3" w:rsidR="00B11412" w:rsidRDefault="00BE4BEF">
          <w:pPr>
            <w:pStyle w:val="TOC3"/>
            <w:ind w:firstLine="210"/>
            <w:rPr>
              <w:rFonts w:asciiTheme="minorHAnsi" w:eastAsiaTheme="minorEastAsia" w:hAnsiTheme="minorHAnsi" w:cstheme="minorBidi"/>
              <w:noProof/>
              <w:szCs w:val="22"/>
            </w:rPr>
          </w:pPr>
          <w:hyperlink w:anchor="_Toc136420607" w:history="1">
            <w:r w:rsidR="00B11412" w:rsidRPr="00C54E36">
              <w:rPr>
                <w:rStyle w:val="afffd"/>
              </w:rPr>
              <w:t>4.1</w:t>
            </w:r>
            <w:r w:rsidR="00B11412" w:rsidRPr="00C54E36">
              <w:rPr>
                <w:rStyle w:val="afffd"/>
                <w:rFonts w:hAnsi="黑体"/>
              </w:rPr>
              <w:t xml:space="preserve"> 测试范围</w:t>
            </w:r>
            <w:r w:rsidR="00B11412">
              <w:rPr>
                <w:noProof/>
                <w:webHidden/>
              </w:rPr>
              <w:tab/>
            </w:r>
            <w:r w:rsidR="00B11412">
              <w:rPr>
                <w:noProof/>
                <w:webHidden/>
              </w:rPr>
              <w:fldChar w:fldCharType="begin"/>
            </w:r>
            <w:r w:rsidR="00B11412">
              <w:rPr>
                <w:noProof/>
                <w:webHidden/>
              </w:rPr>
              <w:instrText xml:space="preserve"> PAGEREF _Toc136420607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1685506E" w14:textId="459D8734" w:rsidR="00B11412" w:rsidRDefault="00BE4BEF">
          <w:pPr>
            <w:pStyle w:val="TOC3"/>
            <w:ind w:firstLine="210"/>
            <w:rPr>
              <w:rFonts w:asciiTheme="minorHAnsi" w:eastAsiaTheme="minorEastAsia" w:hAnsiTheme="minorHAnsi" w:cstheme="minorBidi"/>
              <w:noProof/>
              <w:szCs w:val="22"/>
            </w:rPr>
          </w:pPr>
          <w:hyperlink w:anchor="_Toc136420608" w:history="1">
            <w:r w:rsidR="00B11412" w:rsidRPr="00C54E36">
              <w:rPr>
                <w:rStyle w:val="afffd"/>
              </w:rPr>
              <w:t>4.2</w:t>
            </w:r>
            <w:r w:rsidR="00B11412" w:rsidRPr="00C54E36">
              <w:rPr>
                <w:rStyle w:val="afffd"/>
                <w:rFonts w:hAnsi="黑体"/>
              </w:rPr>
              <w:t xml:space="preserve"> 评价建议</w:t>
            </w:r>
            <w:r w:rsidR="00B11412">
              <w:rPr>
                <w:noProof/>
                <w:webHidden/>
              </w:rPr>
              <w:tab/>
            </w:r>
            <w:r w:rsidR="00B11412">
              <w:rPr>
                <w:noProof/>
                <w:webHidden/>
              </w:rPr>
              <w:fldChar w:fldCharType="begin"/>
            </w:r>
            <w:r w:rsidR="00B11412">
              <w:rPr>
                <w:noProof/>
                <w:webHidden/>
              </w:rPr>
              <w:instrText xml:space="preserve"> PAGEREF _Toc136420608 \h </w:instrText>
            </w:r>
            <w:r w:rsidR="00B11412">
              <w:rPr>
                <w:noProof/>
                <w:webHidden/>
              </w:rPr>
            </w:r>
            <w:r w:rsidR="00B11412">
              <w:rPr>
                <w:noProof/>
                <w:webHidden/>
              </w:rPr>
              <w:fldChar w:fldCharType="separate"/>
            </w:r>
            <w:r w:rsidR="00D75A74">
              <w:rPr>
                <w:noProof/>
                <w:webHidden/>
              </w:rPr>
              <w:t>1</w:t>
            </w:r>
            <w:r w:rsidR="00B11412">
              <w:rPr>
                <w:noProof/>
                <w:webHidden/>
              </w:rPr>
              <w:fldChar w:fldCharType="end"/>
            </w:r>
          </w:hyperlink>
        </w:p>
        <w:p w14:paraId="136B3AA5" w14:textId="2F96F367" w:rsidR="00B11412" w:rsidRDefault="00BE4BEF">
          <w:pPr>
            <w:pStyle w:val="TOC2"/>
            <w:rPr>
              <w:rFonts w:asciiTheme="minorHAnsi" w:eastAsiaTheme="minorEastAsia" w:hAnsiTheme="minorHAnsi" w:cstheme="minorBidi"/>
              <w:noProof/>
              <w:szCs w:val="22"/>
            </w:rPr>
          </w:pPr>
          <w:hyperlink w:anchor="_Toc136420609" w:history="1">
            <w:r w:rsidR="00B11412" w:rsidRPr="00C54E36">
              <w:rPr>
                <w:rStyle w:val="afffd"/>
              </w:rPr>
              <w:t>5 测试环境</w:t>
            </w:r>
            <w:r w:rsidR="00B11412">
              <w:rPr>
                <w:noProof/>
                <w:webHidden/>
              </w:rPr>
              <w:tab/>
            </w:r>
            <w:r w:rsidR="00B11412">
              <w:rPr>
                <w:noProof/>
                <w:webHidden/>
              </w:rPr>
              <w:fldChar w:fldCharType="begin"/>
            </w:r>
            <w:r w:rsidR="00B11412">
              <w:rPr>
                <w:noProof/>
                <w:webHidden/>
              </w:rPr>
              <w:instrText xml:space="preserve"> PAGEREF _Toc136420609 \h </w:instrText>
            </w:r>
            <w:r w:rsidR="00B11412">
              <w:rPr>
                <w:noProof/>
                <w:webHidden/>
              </w:rPr>
            </w:r>
            <w:r w:rsidR="00B11412">
              <w:rPr>
                <w:noProof/>
                <w:webHidden/>
              </w:rPr>
              <w:fldChar w:fldCharType="separate"/>
            </w:r>
            <w:r w:rsidR="00D75A74">
              <w:rPr>
                <w:noProof/>
                <w:webHidden/>
              </w:rPr>
              <w:t>2</w:t>
            </w:r>
            <w:r w:rsidR="00B11412">
              <w:rPr>
                <w:noProof/>
                <w:webHidden/>
              </w:rPr>
              <w:fldChar w:fldCharType="end"/>
            </w:r>
          </w:hyperlink>
        </w:p>
        <w:p w14:paraId="13B585A4" w14:textId="3F0E7477" w:rsidR="00B11412" w:rsidRDefault="00BE4BEF">
          <w:pPr>
            <w:pStyle w:val="TOC2"/>
            <w:rPr>
              <w:rFonts w:asciiTheme="minorHAnsi" w:eastAsiaTheme="minorEastAsia" w:hAnsiTheme="minorHAnsi" w:cstheme="minorBidi"/>
              <w:noProof/>
              <w:szCs w:val="22"/>
            </w:rPr>
          </w:pPr>
          <w:hyperlink w:anchor="_Toc136420610" w:history="1">
            <w:r w:rsidR="00B11412" w:rsidRPr="00C54E36">
              <w:rPr>
                <w:rStyle w:val="afffd"/>
              </w:rPr>
              <w:t>6 测试方法</w:t>
            </w:r>
            <w:r w:rsidR="00B11412">
              <w:rPr>
                <w:noProof/>
                <w:webHidden/>
              </w:rPr>
              <w:tab/>
            </w:r>
            <w:r w:rsidR="00B11412">
              <w:rPr>
                <w:noProof/>
                <w:webHidden/>
              </w:rPr>
              <w:fldChar w:fldCharType="begin"/>
            </w:r>
            <w:r w:rsidR="00B11412">
              <w:rPr>
                <w:noProof/>
                <w:webHidden/>
              </w:rPr>
              <w:instrText xml:space="preserve"> PAGEREF _Toc136420610 \h </w:instrText>
            </w:r>
            <w:r w:rsidR="00B11412">
              <w:rPr>
                <w:noProof/>
                <w:webHidden/>
              </w:rPr>
            </w:r>
            <w:r w:rsidR="00B11412">
              <w:rPr>
                <w:noProof/>
                <w:webHidden/>
              </w:rPr>
              <w:fldChar w:fldCharType="separate"/>
            </w:r>
            <w:r w:rsidR="00D75A74">
              <w:rPr>
                <w:noProof/>
                <w:webHidden/>
              </w:rPr>
              <w:t>2</w:t>
            </w:r>
            <w:r w:rsidR="00B11412">
              <w:rPr>
                <w:noProof/>
                <w:webHidden/>
              </w:rPr>
              <w:fldChar w:fldCharType="end"/>
            </w:r>
          </w:hyperlink>
        </w:p>
        <w:p w14:paraId="35D492CF" w14:textId="3C74337D" w:rsidR="00B11412" w:rsidRDefault="00BE4BEF">
          <w:pPr>
            <w:pStyle w:val="TOC3"/>
            <w:ind w:firstLine="210"/>
            <w:rPr>
              <w:rFonts w:asciiTheme="minorHAnsi" w:eastAsiaTheme="minorEastAsia" w:hAnsiTheme="minorHAnsi" w:cstheme="minorBidi"/>
              <w:noProof/>
              <w:szCs w:val="22"/>
            </w:rPr>
          </w:pPr>
          <w:hyperlink w:anchor="_Toc136420611" w:history="1">
            <w:r w:rsidR="00B11412" w:rsidRPr="00C54E36">
              <w:rPr>
                <w:rStyle w:val="afffd"/>
              </w:rPr>
              <w:t>6.1</w:t>
            </w:r>
            <w:r w:rsidR="00B11412" w:rsidRPr="00C54E36">
              <w:rPr>
                <w:rStyle w:val="afffd"/>
                <w:rFonts w:hAnsi="黑体"/>
              </w:rPr>
              <w:t xml:space="preserve"> 无线连接</w:t>
            </w:r>
            <w:r w:rsidR="00B11412">
              <w:rPr>
                <w:noProof/>
                <w:webHidden/>
              </w:rPr>
              <w:tab/>
            </w:r>
            <w:r w:rsidR="00B11412">
              <w:rPr>
                <w:noProof/>
                <w:webHidden/>
              </w:rPr>
              <w:fldChar w:fldCharType="begin"/>
            </w:r>
            <w:r w:rsidR="00B11412">
              <w:rPr>
                <w:noProof/>
                <w:webHidden/>
              </w:rPr>
              <w:instrText xml:space="preserve"> PAGEREF _Toc136420611 \h </w:instrText>
            </w:r>
            <w:r w:rsidR="00B11412">
              <w:rPr>
                <w:noProof/>
                <w:webHidden/>
              </w:rPr>
            </w:r>
            <w:r w:rsidR="00B11412">
              <w:rPr>
                <w:noProof/>
                <w:webHidden/>
              </w:rPr>
              <w:fldChar w:fldCharType="separate"/>
            </w:r>
            <w:r w:rsidR="00D75A74">
              <w:rPr>
                <w:noProof/>
                <w:webHidden/>
              </w:rPr>
              <w:t>2</w:t>
            </w:r>
            <w:r w:rsidR="00B11412">
              <w:rPr>
                <w:noProof/>
                <w:webHidden/>
              </w:rPr>
              <w:fldChar w:fldCharType="end"/>
            </w:r>
          </w:hyperlink>
        </w:p>
        <w:p w14:paraId="3710EBD0" w14:textId="72C75DF9" w:rsidR="00B11412" w:rsidRDefault="00BE4BEF">
          <w:pPr>
            <w:pStyle w:val="TOC3"/>
            <w:ind w:firstLine="210"/>
            <w:rPr>
              <w:rFonts w:asciiTheme="minorHAnsi" w:eastAsiaTheme="minorEastAsia" w:hAnsiTheme="minorHAnsi" w:cstheme="minorBidi"/>
              <w:noProof/>
              <w:szCs w:val="22"/>
            </w:rPr>
          </w:pPr>
          <w:hyperlink w:anchor="_Toc136420612" w:history="1">
            <w:r w:rsidR="00B11412" w:rsidRPr="00C54E36">
              <w:rPr>
                <w:rStyle w:val="afffd"/>
              </w:rPr>
              <w:t>6.2</w:t>
            </w:r>
            <w:r w:rsidR="00B11412" w:rsidRPr="00C54E36">
              <w:rPr>
                <w:rStyle w:val="afffd"/>
                <w:rFonts w:hAnsi="黑体"/>
              </w:rPr>
              <w:t xml:space="preserve"> 投屏显示</w:t>
            </w:r>
            <w:r w:rsidR="00B11412">
              <w:rPr>
                <w:noProof/>
                <w:webHidden/>
              </w:rPr>
              <w:tab/>
            </w:r>
            <w:r w:rsidR="00B11412">
              <w:rPr>
                <w:noProof/>
                <w:webHidden/>
              </w:rPr>
              <w:fldChar w:fldCharType="begin"/>
            </w:r>
            <w:r w:rsidR="00B11412">
              <w:rPr>
                <w:noProof/>
                <w:webHidden/>
              </w:rPr>
              <w:instrText xml:space="preserve"> PAGEREF _Toc136420612 \h </w:instrText>
            </w:r>
            <w:r w:rsidR="00B11412">
              <w:rPr>
                <w:noProof/>
                <w:webHidden/>
              </w:rPr>
            </w:r>
            <w:r w:rsidR="00B11412">
              <w:rPr>
                <w:noProof/>
                <w:webHidden/>
              </w:rPr>
              <w:fldChar w:fldCharType="separate"/>
            </w:r>
            <w:r w:rsidR="00D75A74">
              <w:rPr>
                <w:noProof/>
                <w:webHidden/>
              </w:rPr>
              <w:t>6</w:t>
            </w:r>
            <w:r w:rsidR="00B11412">
              <w:rPr>
                <w:noProof/>
                <w:webHidden/>
              </w:rPr>
              <w:fldChar w:fldCharType="end"/>
            </w:r>
          </w:hyperlink>
        </w:p>
        <w:p w14:paraId="1F335186" w14:textId="22A9DABC" w:rsidR="00B11412" w:rsidRDefault="00BE4BEF">
          <w:pPr>
            <w:pStyle w:val="TOC3"/>
            <w:ind w:firstLine="210"/>
            <w:rPr>
              <w:rFonts w:asciiTheme="minorHAnsi" w:eastAsiaTheme="minorEastAsia" w:hAnsiTheme="minorHAnsi" w:cstheme="minorBidi"/>
              <w:noProof/>
              <w:szCs w:val="22"/>
            </w:rPr>
          </w:pPr>
          <w:hyperlink w:anchor="_Toc136420613" w:history="1">
            <w:r w:rsidR="00B11412" w:rsidRPr="00C54E36">
              <w:rPr>
                <w:rStyle w:val="afffd"/>
              </w:rPr>
              <w:t>6.3</w:t>
            </w:r>
            <w:r w:rsidR="00B11412" w:rsidRPr="00C54E36">
              <w:rPr>
                <w:rStyle w:val="afffd"/>
                <w:rFonts w:hAnsi="黑体"/>
              </w:rPr>
              <w:t xml:space="preserve"> 音频输出</w:t>
            </w:r>
            <w:r w:rsidR="00B11412">
              <w:rPr>
                <w:noProof/>
                <w:webHidden/>
              </w:rPr>
              <w:tab/>
            </w:r>
            <w:r w:rsidR="00B11412">
              <w:rPr>
                <w:noProof/>
                <w:webHidden/>
              </w:rPr>
              <w:fldChar w:fldCharType="begin"/>
            </w:r>
            <w:r w:rsidR="00B11412">
              <w:rPr>
                <w:noProof/>
                <w:webHidden/>
              </w:rPr>
              <w:instrText xml:space="preserve"> PAGEREF _Toc136420613 \h </w:instrText>
            </w:r>
            <w:r w:rsidR="00B11412">
              <w:rPr>
                <w:noProof/>
                <w:webHidden/>
              </w:rPr>
            </w:r>
            <w:r w:rsidR="00B11412">
              <w:rPr>
                <w:noProof/>
                <w:webHidden/>
              </w:rPr>
              <w:fldChar w:fldCharType="separate"/>
            </w:r>
            <w:r w:rsidR="00D75A74">
              <w:rPr>
                <w:noProof/>
                <w:webHidden/>
              </w:rPr>
              <w:t>6</w:t>
            </w:r>
            <w:r w:rsidR="00B11412">
              <w:rPr>
                <w:noProof/>
                <w:webHidden/>
              </w:rPr>
              <w:fldChar w:fldCharType="end"/>
            </w:r>
          </w:hyperlink>
        </w:p>
        <w:p w14:paraId="0ECB35AF" w14:textId="4ECD3AB2" w:rsidR="00B11412" w:rsidRDefault="00BE4BEF">
          <w:pPr>
            <w:pStyle w:val="TOC3"/>
            <w:ind w:firstLine="210"/>
            <w:rPr>
              <w:rFonts w:asciiTheme="minorHAnsi" w:eastAsiaTheme="minorEastAsia" w:hAnsiTheme="minorHAnsi" w:cstheme="minorBidi"/>
              <w:noProof/>
              <w:szCs w:val="22"/>
            </w:rPr>
          </w:pPr>
          <w:hyperlink w:anchor="_Toc136420614" w:history="1">
            <w:r w:rsidR="00B11412" w:rsidRPr="00C54E36">
              <w:rPr>
                <w:rStyle w:val="afffd"/>
              </w:rPr>
              <w:t>6.4</w:t>
            </w:r>
            <w:r w:rsidR="00B11412" w:rsidRPr="00C54E36">
              <w:rPr>
                <w:rStyle w:val="afffd"/>
                <w:rFonts w:hAnsi="黑体"/>
              </w:rPr>
              <w:t xml:space="preserve"> 用户操作</w:t>
            </w:r>
            <w:r w:rsidR="00B11412">
              <w:rPr>
                <w:noProof/>
                <w:webHidden/>
              </w:rPr>
              <w:tab/>
            </w:r>
            <w:r w:rsidR="00B11412">
              <w:rPr>
                <w:noProof/>
                <w:webHidden/>
              </w:rPr>
              <w:fldChar w:fldCharType="begin"/>
            </w:r>
            <w:r w:rsidR="00B11412">
              <w:rPr>
                <w:noProof/>
                <w:webHidden/>
              </w:rPr>
              <w:instrText xml:space="preserve"> PAGEREF _Toc136420614 \h </w:instrText>
            </w:r>
            <w:r w:rsidR="00B11412">
              <w:rPr>
                <w:noProof/>
                <w:webHidden/>
              </w:rPr>
            </w:r>
            <w:r w:rsidR="00B11412">
              <w:rPr>
                <w:noProof/>
                <w:webHidden/>
              </w:rPr>
              <w:fldChar w:fldCharType="separate"/>
            </w:r>
            <w:r w:rsidR="00D75A74">
              <w:rPr>
                <w:noProof/>
                <w:webHidden/>
              </w:rPr>
              <w:t>7</w:t>
            </w:r>
            <w:r w:rsidR="00B11412">
              <w:rPr>
                <w:noProof/>
                <w:webHidden/>
              </w:rPr>
              <w:fldChar w:fldCharType="end"/>
            </w:r>
          </w:hyperlink>
        </w:p>
        <w:p w14:paraId="24D7304D" w14:textId="7E09CD67" w:rsidR="00B11412" w:rsidRDefault="00BE4BEF">
          <w:pPr>
            <w:pStyle w:val="TOC3"/>
            <w:ind w:firstLine="210"/>
            <w:rPr>
              <w:rFonts w:asciiTheme="minorHAnsi" w:eastAsiaTheme="minorEastAsia" w:hAnsiTheme="minorHAnsi" w:cstheme="minorBidi"/>
              <w:noProof/>
              <w:szCs w:val="22"/>
            </w:rPr>
          </w:pPr>
          <w:hyperlink w:anchor="_Toc136420615" w:history="1">
            <w:r w:rsidR="00B11412" w:rsidRPr="00C54E36">
              <w:rPr>
                <w:rStyle w:val="afffd"/>
              </w:rPr>
              <w:t>6.5</w:t>
            </w:r>
            <w:r w:rsidR="00B11412" w:rsidRPr="00C54E36">
              <w:rPr>
                <w:rStyle w:val="afffd"/>
                <w:rFonts w:hAnsi="黑体"/>
              </w:rPr>
              <w:t xml:space="preserve"> 语音交互</w:t>
            </w:r>
            <w:r w:rsidR="00B11412">
              <w:rPr>
                <w:noProof/>
                <w:webHidden/>
              </w:rPr>
              <w:tab/>
            </w:r>
            <w:r w:rsidR="00B11412">
              <w:rPr>
                <w:noProof/>
                <w:webHidden/>
              </w:rPr>
              <w:fldChar w:fldCharType="begin"/>
            </w:r>
            <w:r w:rsidR="00B11412">
              <w:rPr>
                <w:noProof/>
                <w:webHidden/>
              </w:rPr>
              <w:instrText xml:space="preserve"> PAGEREF _Toc136420615 \h </w:instrText>
            </w:r>
            <w:r w:rsidR="00B11412">
              <w:rPr>
                <w:noProof/>
                <w:webHidden/>
              </w:rPr>
            </w:r>
            <w:r w:rsidR="00B11412">
              <w:rPr>
                <w:noProof/>
                <w:webHidden/>
              </w:rPr>
              <w:fldChar w:fldCharType="separate"/>
            </w:r>
            <w:r w:rsidR="00D75A74">
              <w:rPr>
                <w:noProof/>
                <w:webHidden/>
              </w:rPr>
              <w:t>8</w:t>
            </w:r>
            <w:r w:rsidR="00B11412">
              <w:rPr>
                <w:noProof/>
                <w:webHidden/>
              </w:rPr>
              <w:fldChar w:fldCharType="end"/>
            </w:r>
          </w:hyperlink>
        </w:p>
        <w:p w14:paraId="6E64B683" w14:textId="53F4F6F3" w:rsidR="00B11412" w:rsidRDefault="00BE4BEF">
          <w:pPr>
            <w:pStyle w:val="TOC1"/>
            <w:spacing w:before="78" w:after="78"/>
            <w:rPr>
              <w:rFonts w:asciiTheme="minorHAnsi" w:eastAsiaTheme="minorEastAsia" w:hAnsiTheme="minorHAnsi" w:cstheme="minorBidi"/>
              <w:noProof/>
              <w:szCs w:val="22"/>
            </w:rPr>
          </w:pPr>
          <w:hyperlink w:anchor="_Toc136420616" w:history="1">
            <w:r w:rsidR="00B11412" w:rsidRPr="00C54E36">
              <w:rPr>
                <w:rStyle w:val="afffd"/>
              </w:rPr>
              <w:t>附录：体验评分表</w:t>
            </w:r>
            <w:r w:rsidR="00B11412">
              <w:rPr>
                <w:noProof/>
                <w:webHidden/>
              </w:rPr>
              <w:tab/>
            </w:r>
            <w:r w:rsidR="00B11412">
              <w:rPr>
                <w:noProof/>
                <w:webHidden/>
              </w:rPr>
              <w:fldChar w:fldCharType="begin"/>
            </w:r>
            <w:r w:rsidR="00B11412">
              <w:rPr>
                <w:noProof/>
                <w:webHidden/>
              </w:rPr>
              <w:instrText xml:space="preserve"> PAGEREF _Toc136420616 \h </w:instrText>
            </w:r>
            <w:r w:rsidR="00B11412">
              <w:rPr>
                <w:noProof/>
                <w:webHidden/>
              </w:rPr>
            </w:r>
            <w:r w:rsidR="00B11412">
              <w:rPr>
                <w:noProof/>
                <w:webHidden/>
              </w:rPr>
              <w:fldChar w:fldCharType="separate"/>
            </w:r>
            <w:r w:rsidR="00D75A74">
              <w:rPr>
                <w:noProof/>
                <w:webHidden/>
              </w:rPr>
              <w:t>10</w:t>
            </w:r>
            <w:r w:rsidR="00B11412">
              <w:rPr>
                <w:noProof/>
                <w:webHidden/>
              </w:rPr>
              <w:fldChar w:fldCharType="end"/>
            </w:r>
          </w:hyperlink>
        </w:p>
        <w:p w14:paraId="281251E0" w14:textId="07B41BAF" w:rsidR="006019B9" w:rsidRDefault="006019B9" w:rsidP="000B060D">
          <w:pPr>
            <w:sectPr w:rsidR="006019B9" w:rsidSect="00746A5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b/>
              <w:bCs/>
              <w:lang w:val="zh-CN"/>
            </w:rPr>
            <w:fldChar w:fldCharType="end"/>
          </w:r>
        </w:p>
      </w:sdtContent>
    </w:sdt>
    <w:p w14:paraId="61DBB8AB" w14:textId="77777777" w:rsidR="00746A51" w:rsidRDefault="00746A51" w:rsidP="00746A51">
      <w:pPr>
        <w:pStyle w:val="afffff8"/>
      </w:pPr>
      <w:bookmarkStart w:id="14" w:name="_Toc498702444"/>
      <w:bookmarkStart w:id="15" w:name="_Toc136420601"/>
      <w:r>
        <w:rPr>
          <w:rFonts w:hint="eastAsia"/>
        </w:rPr>
        <w:lastRenderedPageBreak/>
        <w:t>前</w:t>
      </w:r>
      <w:bookmarkStart w:id="16" w:name="BKQY"/>
      <w:r>
        <w:rPr>
          <w:rFonts w:hint="eastAsia"/>
        </w:rPr>
        <w:t>言</w:t>
      </w:r>
      <w:bookmarkEnd w:id="13"/>
      <w:bookmarkEnd w:id="12"/>
      <w:bookmarkEnd w:id="11"/>
      <w:bookmarkEnd w:id="10"/>
      <w:bookmarkEnd w:id="14"/>
      <w:bookmarkEnd w:id="15"/>
      <w:bookmarkEnd w:id="16"/>
    </w:p>
    <w:p w14:paraId="45485E19" w14:textId="77777777" w:rsidR="00746A51" w:rsidRDefault="00746A51" w:rsidP="00746A51">
      <w:pPr>
        <w:pStyle w:val="aff7"/>
      </w:pPr>
      <w:r>
        <w:rPr>
          <w:rFonts w:hint="eastAsia"/>
        </w:rPr>
        <w:t>本标准</w:t>
      </w:r>
      <w:r>
        <w:t>按照</w:t>
      </w:r>
      <w:r>
        <w:rPr>
          <w:rFonts w:hint="eastAsia"/>
        </w:rPr>
        <w:t>GB/T 1.1给出</w:t>
      </w:r>
      <w:r>
        <w:t>的规则起草。</w:t>
      </w:r>
    </w:p>
    <w:p w14:paraId="044EC718" w14:textId="3876C1E2" w:rsidR="00746A51" w:rsidRDefault="00746A51" w:rsidP="00746A51">
      <w:pPr>
        <w:pStyle w:val="aff7"/>
      </w:pPr>
      <w:r>
        <w:rPr>
          <w:rFonts w:hint="eastAsia"/>
        </w:rPr>
        <w:t>本标准</w:t>
      </w:r>
      <w:r>
        <w:t>由</w:t>
      </w:r>
      <w:r w:rsidR="00D218FB">
        <w:rPr>
          <w:rFonts w:hint="eastAsia"/>
        </w:rPr>
        <w:t>中国汽车工业协会技术部</w:t>
      </w:r>
      <w:r>
        <w:rPr>
          <w:rFonts w:hint="eastAsia"/>
        </w:rPr>
        <w:t>提出并</w:t>
      </w:r>
      <w:r>
        <w:t>归口</w:t>
      </w:r>
      <w:r>
        <w:rPr>
          <w:rFonts w:hint="eastAsia"/>
        </w:rPr>
        <w:t>。</w:t>
      </w:r>
    </w:p>
    <w:p w14:paraId="5D38874F" w14:textId="5E0F94B5" w:rsidR="00746A51" w:rsidRPr="003E0618" w:rsidRDefault="00746A51" w:rsidP="00086548">
      <w:pPr>
        <w:ind w:firstLineChars="200" w:firstLine="420"/>
        <w:rPr>
          <w:rFonts w:ascii="宋体"/>
          <w:noProof/>
          <w:kern w:val="0"/>
          <w:szCs w:val="20"/>
        </w:rPr>
      </w:pPr>
      <w:r w:rsidRPr="00086548">
        <w:rPr>
          <w:rFonts w:ascii="宋体" w:hint="eastAsia"/>
          <w:noProof/>
          <w:kern w:val="0"/>
          <w:szCs w:val="20"/>
        </w:rPr>
        <w:t>本标准</w:t>
      </w:r>
      <w:r w:rsidRPr="00086548">
        <w:rPr>
          <w:rFonts w:ascii="宋体"/>
          <w:noProof/>
          <w:kern w:val="0"/>
          <w:szCs w:val="20"/>
        </w:rPr>
        <w:t>起草单位</w:t>
      </w:r>
      <w:r w:rsidRPr="00086548">
        <w:rPr>
          <w:rFonts w:ascii="宋体" w:hint="eastAsia"/>
          <w:noProof/>
          <w:kern w:val="0"/>
          <w:szCs w:val="20"/>
        </w:rPr>
        <w:t>：</w:t>
      </w:r>
      <w:r w:rsidR="008D0489" w:rsidRPr="00086548">
        <w:rPr>
          <w:rFonts w:ascii="宋体" w:hint="eastAsia"/>
          <w:noProof/>
          <w:kern w:val="0"/>
          <w:szCs w:val="20"/>
        </w:rPr>
        <w:t>中国汽车工业协会、</w:t>
      </w:r>
      <w:r w:rsidR="00CC05DB" w:rsidRPr="00086548">
        <w:rPr>
          <w:rFonts w:ascii="宋体" w:hint="eastAsia"/>
          <w:noProof/>
          <w:kern w:val="0"/>
          <w:szCs w:val="20"/>
        </w:rPr>
        <w:t>中国信息通信研究院、华为终端有限公司、</w:t>
      </w:r>
      <w:r w:rsidR="00BE596F" w:rsidRPr="00086548">
        <w:rPr>
          <w:rFonts w:ascii="宋体" w:hint="eastAsia"/>
          <w:noProof/>
          <w:kern w:val="0"/>
          <w:szCs w:val="20"/>
        </w:rPr>
        <w:t>中国第一汽车集团有限公司、</w:t>
      </w:r>
      <w:r w:rsidR="00BE596F" w:rsidRPr="0042559B">
        <w:rPr>
          <w:rFonts w:ascii="宋体" w:hint="eastAsia"/>
          <w:noProof/>
          <w:kern w:val="0"/>
          <w:szCs w:val="20"/>
        </w:rPr>
        <w:t>上海机动车检测认证技术研究中心有限公司</w:t>
      </w:r>
      <w:r w:rsidR="00BE596F">
        <w:rPr>
          <w:rFonts w:ascii="宋体" w:hint="eastAsia"/>
          <w:noProof/>
          <w:kern w:val="0"/>
          <w:szCs w:val="20"/>
        </w:rPr>
        <w:t>、</w:t>
      </w:r>
      <w:r w:rsidR="00D83B46" w:rsidRPr="00086548">
        <w:rPr>
          <w:rFonts w:ascii="宋体" w:hint="eastAsia"/>
          <w:noProof/>
          <w:kern w:val="0"/>
          <w:szCs w:val="20"/>
        </w:rPr>
        <w:t>深圳市航盛电子股份有限公司、</w:t>
      </w:r>
      <w:r w:rsidR="006039DB" w:rsidRPr="0042559B">
        <w:rPr>
          <w:rFonts w:ascii="宋体" w:hint="eastAsia"/>
          <w:noProof/>
          <w:kern w:val="0"/>
          <w:szCs w:val="20"/>
        </w:rPr>
        <w:t>中国电子技术标准化研究院</w:t>
      </w:r>
      <w:r w:rsidR="006039DB">
        <w:rPr>
          <w:rFonts w:ascii="宋体" w:hint="eastAsia"/>
          <w:noProof/>
          <w:kern w:val="0"/>
          <w:szCs w:val="20"/>
        </w:rPr>
        <w:t>、</w:t>
      </w:r>
      <w:r w:rsidR="006F29CB" w:rsidRPr="006F29CB">
        <w:rPr>
          <w:rFonts w:ascii="宋体" w:hint="eastAsia"/>
          <w:noProof/>
          <w:kern w:val="0"/>
          <w:szCs w:val="20"/>
        </w:rPr>
        <w:t>浙江吉利控股集团有限公司</w:t>
      </w:r>
      <w:r w:rsidR="006F29CB">
        <w:rPr>
          <w:rFonts w:ascii="宋体" w:hint="eastAsia"/>
          <w:noProof/>
          <w:kern w:val="0"/>
          <w:szCs w:val="20"/>
        </w:rPr>
        <w:t>、</w:t>
      </w:r>
      <w:r w:rsidR="0056171F" w:rsidRPr="00086548">
        <w:rPr>
          <w:rFonts w:ascii="宋体" w:hint="eastAsia"/>
          <w:noProof/>
          <w:kern w:val="0"/>
          <w:szCs w:val="20"/>
        </w:rPr>
        <w:t>长城汽车股份有限公司、</w:t>
      </w:r>
      <w:r w:rsidR="0001582D" w:rsidRPr="0001582D">
        <w:rPr>
          <w:rFonts w:ascii="宋体" w:hint="eastAsia"/>
          <w:noProof/>
          <w:kern w:val="0"/>
          <w:szCs w:val="20"/>
        </w:rPr>
        <w:t>广州汽车集团股份有限公司汽车工程研究院</w:t>
      </w:r>
      <w:r w:rsidR="00153C22">
        <w:rPr>
          <w:rFonts w:ascii="宋体" w:hint="eastAsia"/>
          <w:noProof/>
          <w:kern w:val="0"/>
          <w:szCs w:val="20"/>
        </w:rPr>
        <w:t>、</w:t>
      </w:r>
      <w:r w:rsidR="00153C22" w:rsidRPr="00153C22">
        <w:rPr>
          <w:rFonts w:ascii="宋体" w:hint="eastAsia"/>
          <w:noProof/>
          <w:kern w:val="0"/>
          <w:szCs w:val="20"/>
        </w:rPr>
        <w:t>上海银基信息安全技术股份有限公司</w:t>
      </w:r>
      <w:r w:rsidR="003E0618">
        <w:rPr>
          <w:rFonts w:ascii="宋体" w:hint="eastAsia"/>
          <w:noProof/>
          <w:kern w:val="0"/>
          <w:szCs w:val="20"/>
        </w:rPr>
        <w:t>、</w:t>
      </w:r>
      <w:r w:rsidR="003E0618" w:rsidRPr="003E0618">
        <w:rPr>
          <w:rFonts w:ascii="宋体" w:hint="eastAsia"/>
          <w:noProof/>
          <w:kern w:val="0"/>
          <w:szCs w:val="20"/>
        </w:rPr>
        <w:t>重庆长安汽车股份有限公司</w:t>
      </w:r>
      <w:r w:rsidR="008024CB">
        <w:rPr>
          <w:rFonts w:ascii="宋体" w:hint="eastAsia"/>
          <w:noProof/>
          <w:kern w:val="0"/>
          <w:szCs w:val="20"/>
        </w:rPr>
        <w:t>、</w:t>
      </w:r>
      <w:r w:rsidR="008024CB" w:rsidRPr="008024CB">
        <w:rPr>
          <w:rFonts w:ascii="宋体" w:hint="eastAsia"/>
          <w:noProof/>
          <w:kern w:val="0"/>
          <w:szCs w:val="20"/>
        </w:rPr>
        <w:t>博泰车联网科技（上海）股份有限公司</w:t>
      </w:r>
      <w:r w:rsidR="009E73F4">
        <w:rPr>
          <w:rFonts w:ascii="宋体" w:hint="eastAsia"/>
          <w:noProof/>
          <w:kern w:val="0"/>
          <w:szCs w:val="20"/>
        </w:rPr>
        <w:t>、</w:t>
      </w:r>
      <w:r w:rsidR="009E73F4" w:rsidRPr="009E73F4">
        <w:rPr>
          <w:rFonts w:ascii="宋体" w:hint="eastAsia"/>
          <w:noProof/>
          <w:kern w:val="0"/>
          <w:szCs w:val="20"/>
        </w:rPr>
        <w:t>惠州市德赛西威汽车电子股份有限公司</w:t>
      </w:r>
      <w:r w:rsidR="00E36B79">
        <w:rPr>
          <w:rFonts w:ascii="宋体" w:hint="eastAsia"/>
          <w:noProof/>
          <w:kern w:val="0"/>
          <w:szCs w:val="20"/>
        </w:rPr>
        <w:t>、</w:t>
      </w:r>
      <w:r w:rsidR="00E36B79" w:rsidRPr="00E36B79">
        <w:rPr>
          <w:rFonts w:ascii="宋体" w:hint="eastAsia"/>
          <w:noProof/>
          <w:kern w:val="0"/>
          <w:szCs w:val="20"/>
        </w:rPr>
        <w:t>宁波均联智行科技股份有限公司</w:t>
      </w:r>
      <w:r w:rsidR="00350522">
        <w:rPr>
          <w:rFonts w:ascii="宋体" w:hint="eastAsia"/>
          <w:noProof/>
          <w:kern w:val="0"/>
          <w:szCs w:val="20"/>
        </w:rPr>
        <w:t>、</w:t>
      </w:r>
      <w:r w:rsidR="00350522" w:rsidRPr="00350522">
        <w:rPr>
          <w:rFonts w:ascii="宋体" w:hint="eastAsia"/>
          <w:noProof/>
          <w:kern w:val="0"/>
          <w:szCs w:val="20"/>
        </w:rPr>
        <w:t>深圳市微测检测有限公司</w:t>
      </w:r>
      <w:r w:rsidR="00350522">
        <w:rPr>
          <w:rFonts w:ascii="宋体" w:hint="eastAsia"/>
          <w:noProof/>
          <w:kern w:val="0"/>
          <w:szCs w:val="20"/>
        </w:rPr>
        <w:t>、</w:t>
      </w:r>
      <w:r w:rsidR="00350522" w:rsidRPr="00350522">
        <w:rPr>
          <w:rFonts w:ascii="宋体" w:hint="eastAsia"/>
          <w:noProof/>
          <w:kern w:val="0"/>
          <w:szCs w:val="20"/>
        </w:rPr>
        <w:t>东软集团股份有限公司</w:t>
      </w:r>
      <w:r w:rsidR="00A80F0D">
        <w:rPr>
          <w:rFonts w:ascii="宋体" w:hint="eastAsia"/>
          <w:noProof/>
          <w:kern w:val="0"/>
          <w:szCs w:val="20"/>
        </w:rPr>
        <w:t>、</w:t>
      </w:r>
      <w:r w:rsidR="00A80F0D" w:rsidRPr="00A80F0D">
        <w:rPr>
          <w:rFonts w:ascii="宋体" w:hint="eastAsia"/>
          <w:noProof/>
          <w:kern w:val="0"/>
          <w:szCs w:val="20"/>
        </w:rPr>
        <w:t>爱迪德技术（北京）有限公司</w:t>
      </w:r>
      <w:r w:rsidR="00A80F0D">
        <w:rPr>
          <w:rFonts w:ascii="宋体" w:hint="eastAsia"/>
          <w:noProof/>
          <w:kern w:val="0"/>
          <w:szCs w:val="20"/>
        </w:rPr>
        <w:t>、</w:t>
      </w:r>
      <w:r w:rsidR="00A80F0D" w:rsidRPr="00A80F0D">
        <w:rPr>
          <w:rFonts w:ascii="宋体" w:hint="eastAsia"/>
          <w:noProof/>
          <w:kern w:val="0"/>
          <w:szCs w:val="20"/>
        </w:rPr>
        <w:t>上海酉擎物联技术有限公司</w:t>
      </w:r>
      <w:r w:rsidR="00A80F0D">
        <w:rPr>
          <w:rFonts w:ascii="宋体" w:hint="eastAsia"/>
          <w:noProof/>
          <w:kern w:val="0"/>
          <w:szCs w:val="20"/>
        </w:rPr>
        <w:t>、</w:t>
      </w:r>
      <w:r w:rsidR="00A80F0D" w:rsidRPr="00A80F0D">
        <w:rPr>
          <w:rFonts w:ascii="宋体" w:hint="eastAsia"/>
          <w:noProof/>
          <w:kern w:val="0"/>
          <w:szCs w:val="20"/>
        </w:rPr>
        <w:t>长沙驰芯半导体科技有限公司</w:t>
      </w:r>
      <w:r w:rsidR="0031066F">
        <w:rPr>
          <w:rFonts w:ascii="宋体" w:hint="eastAsia"/>
          <w:noProof/>
          <w:kern w:val="0"/>
          <w:szCs w:val="20"/>
        </w:rPr>
        <w:t>、</w:t>
      </w:r>
      <w:r w:rsidR="0031066F" w:rsidRPr="0031066F">
        <w:rPr>
          <w:rFonts w:ascii="宋体" w:hint="eastAsia"/>
          <w:noProof/>
          <w:kern w:val="0"/>
          <w:szCs w:val="20"/>
        </w:rPr>
        <w:t>铁将军汽车电子股份有限公司</w:t>
      </w:r>
    </w:p>
    <w:p w14:paraId="326A824B" w14:textId="242B9705" w:rsidR="005632C5" w:rsidRPr="0042559B" w:rsidRDefault="00746A51" w:rsidP="0042559B">
      <w:pPr>
        <w:pStyle w:val="aff7"/>
        <w:sectPr w:rsidR="005632C5" w:rsidRPr="0042559B" w:rsidSect="006019B9">
          <w:pgSz w:w="11906" w:h="16838" w:code="9"/>
          <w:pgMar w:top="567" w:right="1134" w:bottom="1134" w:left="1418" w:header="1418" w:footer="1134" w:gutter="0"/>
          <w:pgNumType w:fmt="upperRoman"/>
          <w:cols w:space="425"/>
          <w:formProt w:val="0"/>
          <w:docGrid w:type="lines" w:linePitch="312"/>
        </w:sectPr>
      </w:pPr>
      <w:r>
        <w:rPr>
          <w:rFonts w:hint="eastAsia"/>
        </w:rPr>
        <w:t>本标准</w:t>
      </w:r>
      <w:r>
        <w:t>主要起草人</w:t>
      </w:r>
      <w:r>
        <w:rPr>
          <w:rFonts w:hint="eastAsia"/>
        </w:rPr>
        <w:t>：</w:t>
      </w:r>
      <w:r w:rsidR="00C17FB6" w:rsidRPr="0042559B">
        <w:t xml:space="preserve"> </w:t>
      </w:r>
      <w:r w:rsidR="00CC05DB" w:rsidRPr="00086548">
        <w:rPr>
          <w:rFonts w:hint="eastAsia"/>
        </w:rPr>
        <w:t>韩昭、</w:t>
      </w:r>
      <w:r w:rsidR="00CC05DB">
        <w:rPr>
          <w:rFonts w:hint="eastAsia"/>
        </w:rPr>
        <w:t>任锋、</w:t>
      </w:r>
      <w:r w:rsidR="00CC05DB" w:rsidRPr="00CC05DB">
        <w:rPr>
          <w:rFonts w:hint="eastAsia"/>
        </w:rPr>
        <w:t>曾晨曦、马霁阳</w:t>
      </w:r>
      <w:r w:rsidR="00CC05DB">
        <w:rPr>
          <w:rFonts w:hint="eastAsia"/>
        </w:rPr>
        <w:t>、</w:t>
      </w:r>
      <w:r w:rsidR="00852729">
        <w:rPr>
          <w:rFonts w:hint="eastAsia"/>
        </w:rPr>
        <w:t>刘冰、王晓丹、</w:t>
      </w:r>
      <w:r w:rsidR="00CC05DB">
        <w:rPr>
          <w:rFonts w:hint="eastAsia"/>
        </w:rPr>
        <w:t>柳博仁、宋珊珊</w:t>
      </w:r>
      <w:r w:rsidR="00E62704">
        <w:rPr>
          <w:rFonts w:hint="eastAsia"/>
        </w:rPr>
        <w:t>、</w:t>
      </w:r>
      <w:r w:rsidR="00E62704" w:rsidRPr="00E62704">
        <w:rPr>
          <w:rFonts w:hint="eastAsia"/>
        </w:rPr>
        <w:t>吕贵林、于浩洋</w:t>
      </w:r>
      <w:r w:rsidR="00633EA0">
        <w:rPr>
          <w:rFonts w:hint="eastAsia"/>
        </w:rPr>
        <w:t>、</w:t>
      </w:r>
      <w:r w:rsidR="00633EA0" w:rsidRPr="00633EA0">
        <w:rPr>
          <w:rFonts w:hint="eastAsia"/>
        </w:rPr>
        <w:t>滕添益、赵梓健</w:t>
      </w:r>
      <w:r w:rsidR="00E60282">
        <w:rPr>
          <w:rFonts w:hint="eastAsia"/>
        </w:rPr>
        <w:t>、</w:t>
      </w:r>
      <w:r w:rsidR="00B767A6" w:rsidRPr="00B767A6">
        <w:rPr>
          <w:rFonts w:hint="eastAsia"/>
        </w:rPr>
        <w:t>嵇春凡、王高生、葛威</w:t>
      </w:r>
      <w:r w:rsidR="00BE0B30">
        <w:rPr>
          <w:rFonts w:hint="eastAsia"/>
        </w:rPr>
        <w:t>、</w:t>
      </w:r>
      <w:r w:rsidR="00BE0B30" w:rsidRPr="00BE0B30">
        <w:rPr>
          <w:rFonts w:hint="eastAsia"/>
        </w:rPr>
        <w:t>金倩</w:t>
      </w:r>
      <w:r w:rsidR="00BE0B30">
        <w:rPr>
          <w:rFonts w:hint="eastAsia"/>
        </w:rPr>
        <w:t>、</w:t>
      </w:r>
      <w:r w:rsidR="00BE0B30" w:rsidRPr="00BE0B30">
        <w:rPr>
          <w:rFonts w:hint="eastAsia"/>
        </w:rPr>
        <w:t>董建桥</w:t>
      </w:r>
      <w:r w:rsidR="00E23A47">
        <w:rPr>
          <w:rFonts w:hint="eastAsia"/>
        </w:rPr>
        <w:t>、</w:t>
      </w:r>
      <w:r w:rsidR="00573E8C">
        <w:rPr>
          <w:rFonts w:hint="eastAsia"/>
        </w:rPr>
        <w:t>唐莉莉、彭永长、</w:t>
      </w:r>
      <w:r w:rsidR="00E23A47" w:rsidRPr="00E23A47">
        <w:rPr>
          <w:rFonts w:hint="eastAsia"/>
        </w:rPr>
        <w:t>臧红涛、马功鸣</w:t>
      </w:r>
      <w:r w:rsidR="0001582D">
        <w:rPr>
          <w:rFonts w:hint="eastAsia"/>
        </w:rPr>
        <w:t>、</w:t>
      </w:r>
      <w:r w:rsidR="00003C21" w:rsidRPr="00003C21">
        <w:rPr>
          <w:rFonts w:hint="eastAsia"/>
        </w:rPr>
        <w:t>杨土超、赖瑞福</w:t>
      </w:r>
      <w:r w:rsidR="008603AE">
        <w:rPr>
          <w:rFonts w:hint="eastAsia"/>
        </w:rPr>
        <w:t>、</w:t>
      </w:r>
      <w:r w:rsidR="008603AE" w:rsidRPr="008603AE">
        <w:rPr>
          <w:rFonts w:hint="eastAsia"/>
        </w:rPr>
        <w:t>李明明、牛少国</w:t>
      </w:r>
      <w:r w:rsidR="003E0618">
        <w:rPr>
          <w:rFonts w:hint="eastAsia"/>
        </w:rPr>
        <w:t>、</w:t>
      </w:r>
      <w:r w:rsidR="0006430D" w:rsidRPr="0006430D">
        <w:rPr>
          <w:rFonts w:hint="eastAsia"/>
        </w:rPr>
        <w:t>杨腾宇、杨凤</w:t>
      </w:r>
      <w:r w:rsidR="0037304D">
        <w:rPr>
          <w:rFonts w:hint="eastAsia"/>
        </w:rPr>
        <w:t>、</w:t>
      </w:r>
      <w:r w:rsidR="00050E93">
        <w:rPr>
          <w:rFonts w:hint="eastAsia"/>
          <w:color w:val="000000" w:themeColor="text1"/>
        </w:rPr>
        <w:t>袁野</w:t>
      </w:r>
      <w:r w:rsidR="00050E93" w:rsidRPr="00706A9B">
        <w:rPr>
          <w:rFonts w:hint="eastAsia"/>
          <w:color w:val="000000" w:themeColor="text1"/>
        </w:rPr>
        <w:t>、</w:t>
      </w:r>
      <w:r w:rsidR="00050E93">
        <w:rPr>
          <w:rFonts w:hint="eastAsia"/>
          <w:color w:val="000000" w:themeColor="text1"/>
        </w:rPr>
        <w:t>杨斌</w:t>
      </w:r>
      <w:r w:rsidR="00050E93" w:rsidRPr="00706A9B">
        <w:rPr>
          <w:rFonts w:hint="eastAsia"/>
          <w:color w:val="000000" w:themeColor="text1"/>
        </w:rPr>
        <w:t>、</w:t>
      </w:r>
      <w:r w:rsidR="00050E93">
        <w:rPr>
          <w:rFonts w:hint="eastAsia"/>
          <w:color w:val="000000" w:themeColor="text1"/>
        </w:rPr>
        <w:t>周照富</w:t>
      </w:r>
      <w:r w:rsidR="00050E93" w:rsidRPr="00706A9B">
        <w:rPr>
          <w:rFonts w:hint="eastAsia"/>
          <w:color w:val="000000" w:themeColor="text1"/>
        </w:rPr>
        <w:t>、</w:t>
      </w:r>
      <w:r w:rsidR="0037304D">
        <w:rPr>
          <w:rFonts w:hint="eastAsia"/>
        </w:rPr>
        <w:t>张瑜、</w:t>
      </w:r>
      <w:r w:rsidR="0037304D" w:rsidRPr="0037304D">
        <w:rPr>
          <w:rFonts w:hint="eastAsia"/>
        </w:rPr>
        <w:t>卢彤、俞铭</w:t>
      </w:r>
      <w:r w:rsidR="00376540">
        <w:rPr>
          <w:rFonts w:hint="eastAsia"/>
        </w:rPr>
        <w:t>、</w:t>
      </w:r>
      <w:r w:rsidR="00376540" w:rsidRPr="00376540">
        <w:rPr>
          <w:rFonts w:hint="eastAsia"/>
        </w:rPr>
        <w:t>杜萌萌</w:t>
      </w:r>
      <w:r w:rsidR="00E36B79">
        <w:rPr>
          <w:rFonts w:hint="eastAsia"/>
        </w:rPr>
        <w:t>、</w:t>
      </w:r>
      <w:r w:rsidR="00E36B79" w:rsidRPr="00E36B79">
        <w:rPr>
          <w:rFonts w:hint="eastAsia"/>
        </w:rPr>
        <w:t>杨鹏、詹正涛</w:t>
      </w:r>
      <w:r w:rsidR="00350522">
        <w:rPr>
          <w:rFonts w:hint="eastAsia"/>
        </w:rPr>
        <w:t>、</w:t>
      </w:r>
      <w:r w:rsidR="00AC43DA" w:rsidRPr="00AC43DA">
        <w:rPr>
          <w:rFonts w:hint="eastAsia"/>
        </w:rPr>
        <w:t>卢明、朱忠云</w:t>
      </w:r>
      <w:r w:rsidR="00AC43DA">
        <w:rPr>
          <w:rFonts w:hint="eastAsia"/>
        </w:rPr>
        <w:t>、</w:t>
      </w:r>
      <w:r w:rsidR="00350522" w:rsidRPr="00350522">
        <w:rPr>
          <w:rFonts w:hint="eastAsia"/>
        </w:rPr>
        <w:t>石海航、高辉</w:t>
      </w:r>
      <w:r w:rsidR="00A80F0D">
        <w:rPr>
          <w:rFonts w:hint="eastAsia"/>
        </w:rPr>
        <w:t>、</w:t>
      </w:r>
      <w:r w:rsidR="00A80F0D" w:rsidRPr="00A80F0D">
        <w:rPr>
          <w:rFonts w:hint="eastAsia"/>
        </w:rPr>
        <w:t>蔡耀樟</w:t>
      </w:r>
      <w:r w:rsidR="00A80F0D">
        <w:rPr>
          <w:rFonts w:hint="eastAsia"/>
        </w:rPr>
        <w:t>、</w:t>
      </w:r>
      <w:r w:rsidR="00A80F0D" w:rsidRPr="00A80F0D">
        <w:rPr>
          <w:rFonts w:hint="eastAsia"/>
        </w:rPr>
        <w:t>高岩嵩</w:t>
      </w:r>
      <w:r w:rsidR="00A80F0D">
        <w:rPr>
          <w:rFonts w:hint="eastAsia"/>
        </w:rPr>
        <w:t>、</w:t>
      </w:r>
      <w:r w:rsidR="00A80F0D" w:rsidRPr="00A80F0D">
        <w:rPr>
          <w:rFonts w:hint="eastAsia"/>
        </w:rPr>
        <w:t>倪键、于磊</w:t>
      </w:r>
      <w:r w:rsidR="00A80F0D">
        <w:rPr>
          <w:rFonts w:hint="eastAsia"/>
        </w:rPr>
        <w:t>、</w:t>
      </w:r>
      <w:r w:rsidR="00A80F0D" w:rsidRPr="00A80F0D">
        <w:rPr>
          <w:rFonts w:hint="eastAsia"/>
        </w:rPr>
        <w:t>许兴奎</w:t>
      </w:r>
      <w:r w:rsidR="00A80F0D">
        <w:rPr>
          <w:rFonts w:hint="eastAsia"/>
        </w:rPr>
        <w:t>、</w:t>
      </w:r>
      <w:r w:rsidR="00A80F0D" w:rsidRPr="00A80F0D">
        <w:rPr>
          <w:rFonts w:hint="eastAsia"/>
        </w:rPr>
        <w:t>杨伟俊</w:t>
      </w:r>
      <w:r w:rsidR="005B13AF">
        <w:rPr>
          <w:rFonts w:hint="eastAsia"/>
        </w:rPr>
        <w:t>、</w:t>
      </w:r>
      <w:r w:rsidR="005B13AF" w:rsidRPr="005B13AF">
        <w:rPr>
          <w:rFonts w:hint="eastAsia"/>
        </w:rPr>
        <w:t>李珠、青永亮、韦科、陈光</w:t>
      </w:r>
    </w:p>
    <w:p w14:paraId="3B153E21" w14:textId="77777777" w:rsidR="005632C5" w:rsidRPr="005632C5" w:rsidRDefault="005632C5" w:rsidP="006019B9">
      <w:pPr>
        <w:pStyle w:val="afffff8"/>
      </w:pPr>
      <w:bookmarkStart w:id="17" w:name="_Toc136420602"/>
      <w:r w:rsidRPr="005632C5">
        <w:rPr>
          <w:rFonts w:hint="eastAsia"/>
        </w:rPr>
        <w:lastRenderedPageBreak/>
        <w:t>引言</w:t>
      </w:r>
      <w:bookmarkEnd w:id="17"/>
    </w:p>
    <w:p w14:paraId="5050DC93" w14:textId="77777777" w:rsidR="0000518B" w:rsidRDefault="004F083B" w:rsidP="004F083B">
      <w:pPr>
        <w:widowControl/>
        <w:tabs>
          <w:tab w:val="center" w:pos="4201"/>
          <w:tab w:val="right" w:leader="dot" w:pos="9298"/>
        </w:tabs>
        <w:autoSpaceDE w:val="0"/>
        <w:autoSpaceDN w:val="0"/>
        <w:ind w:firstLineChars="200" w:firstLine="420"/>
        <w:rPr>
          <w:rFonts w:ascii="宋体"/>
          <w:noProof/>
          <w:kern w:val="0"/>
          <w:szCs w:val="20"/>
        </w:rPr>
      </w:pPr>
      <w:r w:rsidRPr="004F083B">
        <w:rPr>
          <w:rFonts w:ascii="宋体" w:hint="eastAsia"/>
          <w:noProof/>
          <w:kern w:val="0"/>
          <w:szCs w:val="20"/>
        </w:rPr>
        <w:t>新一代信息技术与汽车行业的融合已经成为行业变革的重要驱动力，智能座舱是未来用户需求的重要场景，将得以迅猛发展。</w:t>
      </w:r>
      <w:r w:rsidR="0000518B" w:rsidRPr="0000518B">
        <w:rPr>
          <w:rFonts w:ascii="宋体" w:hint="eastAsia"/>
          <w:noProof/>
          <w:kern w:val="0"/>
          <w:szCs w:val="20"/>
        </w:rPr>
        <w:t>在完全自动驾驶仍在积极探索并且法律法规仍待完善的基础下，座舱智能化和差异化成了主机厂竞争的新极点</w:t>
      </w:r>
      <w:r w:rsidR="0000518B">
        <w:rPr>
          <w:rFonts w:ascii="宋体" w:hint="eastAsia"/>
          <w:noProof/>
          <w:kern w:val="0"/>
          <w:szCs w:val="20"/>
        </w:rPr>
        <w:t>。</w:t>
      </w:r>
    </w:p>
    <w:p w14:paraId="4D8EC4F2" w14:textId="60CD577D" w:rsidR="004B54DB" w:rsidRDefault="00AB49A1" w:rsidP="004F083B">
      <w:pPr>
        <w:widowControl/>
        <w:tabs>
          <w:tab w:val="center" w:pos="4201"/>
          <w:tab w:val="right" w:leader="dot" w:pos="9298"/>
        </w:tabs>
        <w:autoSpaceDE w:val="0"/>
        <w:autoSpaceDN w:val="0"/>
        <w:ind w:firstLineChars="200" w:firstLine="420"/>
        <w:rPr>
          <w:rFonts w:ascii="宋体"/>
          <w:noProof/>
          <w:kern w:val="0"/>
          <w:szCs w:val="20"/>
        </w:rPr>
      </w:pPr>
      <w:r w:rsidRPr="004F083B">
        <w:rPr>
          <w:rFonts w:ascii="宋体" w:hint="eastAsia"/>
          <w:noProof/>
          <w:kern w:val="0"/>
          <w:szCs w:val="20"/>
        </w:rPr>
        <w:t>手机-汽车</w:t>
      </w:r>
      <w:r w:rsidRPr="00F2589F">
        <w:rPr>
          <w:rFonts w:ascii="宋体" w:hint="eastAsia"/>
          <w:noProof/>
          <w:kern w:val="0"/>
          <w:szCs w:val="20"/>
        </w:rPr>
        <w:t>互联系统为消费者带来更优体验、为车机提供生态补充，得到了各大主机厂的青睐，</w:t>
      </w:r>
      <w:r w:rsidRPr="00AB49A1">
        <w:rPr>
          <w:rFonts w:ascii="宋体" w:hint="eastAsia"/>
          <w:noProof/>
          <w:kern w:val="0"/>
          <w:szCs w:val="20"/>
        </w:rPr>
        <w:t>将为</w:t>
      </w:r>
      <w:r>
        <w:rPr>
          <w:rFonts w:ascii="宋体" w:hint="eastAsia"/>
          <w:noProof/>
          <w:kern w:val="0"/>
          <w:szCs w:val="20"/>
        </w:rPr>
        <w:t>智能座舱</w:t>
      </w:r>
      <w:r w:rsidRPr="00AB49A1">
        <w:rPr>
          <w:rFonts w:ascii="宋体" w:hint="eastAsia"/>
          <w:noProof/>
          <w:kern w:val="0"/>
          <w:szCs w:val="20"/>
        </w:rPr>
        <w:t>注入新动力</w:t>
      </w:r>
      <w:r>
        <w:rPr>
          <w:rFonts w:ascii="宋体" w:hint="eastAsia"/>
          <w:noProof/>
          <w:kern w:val="0"/>
          <w:szCs w:val="20"/>
        </w:rPr>
        <w:t>。</w:t>
      </w:r>
      <w:r w:rsidR="005C7EA1">
        <w:rPr>
          <w:rFonts w:ascii="宋体" w:hint="eastAsia"/>
          <w:noProof/>
          <w:kern w:val="0"/>
          <w:szCs w:val="20"/>
        </w:rPr>
        <w:t>而</w:t>
      </w:r>
      <w:r w:rsidR="004F083B" w:rsidRPr="004F083B">
        <w:rPr>
          <w:rFonts w:ascii="宋体" w:hint="eastAsia"/>
          <w:noProof/>
          <w:kern w:val="0"/>
          <w:szCs w:val="20"/>
        </w:rPr>
        <w:t>用户需求</w:t>
      </w:r>
      <w:r w:rsidR="00F2589F">
        <w:rPr>
          <w:rFonts w:ascii="宋体" w:hint="eastAsia"/>
          <w:noProof/>
          <w:kern w:val="0"/>
          <w:szCs w:val="20"/>
        </w:rPr>
        <w:t>也在</w:t>
      </w:r>
      <w:r w:rsidR="004F083B" w:rsidRPr="004F083B">
        <w:rPr>
          <w:rFonts w:ascii="宋体" w:hint="eastAsia"/>
          <w:noProof/>
          <w:kern w:val="0"/>
          <w:szCs w:val="20"/>
        </w:rPr>
        <w:t>迅速增大，超过40%的用户认为搭载手机-汽车互联对智能座舱具有较高的附加值。</w:t>
      </w:r>
    </w:p>
    <w:p w14:paraId="39EC9E20" w14:textId="41F43542" w:rsidR="005C7EA1" w:rsidRDefault="00BB678D" w:rsidP="00835548">
      <w:pPr>
        <w:pStyle w:val="aff7"/>
      </w:pPr>
      <w:r>
        <w:rPr>
          <w:rFonts w:hint="eastAsia"/>
        </w:rPr>
        <w:t>手机-汽车互联</w:t>
      </w:r>
      <w:r w:rsidR="00C34978">
        <w:rPr>
          <w:rFonts w:hint="eastAsia"/>
        </w:rPr>
        <w:t>产业的</w:t>
      </w:r>
      <w:r w:rsidR="0079325A">
        <w:rPr>
          <w:rFonts w:hint="eastAsia"/>
        </w:rPr>
        <w:t>主要</w:t>
      </w:r>
      <w:r w:rsidR="00C34978">
        <w:rPr>
          <w:rFonts w:hint="eastAsia"/>
        </w:rPr>
        <w:t>痛点</w:t>
      </w:r>
      <w:r w:rsidR="00AE55F9">
        <w:rPr>
          <w:rFonts w:hint="eastAsia"/>
        </w:rPr>
        <w:t>在于</w:t>
      </w:r>
      <w:r>
        <w:rPr>
          <w:rFonts w:hint="eastAsia"/>
        </w:rPr>
        <w:t>基础体验</w:t>
      </w:r>
      <w:r w:rsidR="00C34978">
        <w:rPr>
          <w:rFonts w:hint="eastAsia"/>
        </w:rPr>
        <w:t>难以衡量</w:t>
      </w:r>
      <w:r w:rsidR="00AE55F9">
        <w:rPr>
          <w:rFonts w:hint="eastAsia"/>
        </w:rPr>
        <w:t>：</w:t>
      </w:r>
      <w:r w:rsidR="0036191B">
        <w:rPr>
          <w:rFonts w:hint="eastAsia"/>
        </w:rPr>
        <w:t>基于体验调研</w:t>
      </w:r>
      <w:r w:rsidR="00AE55F9">
        <w:rPr>
          <w:rFonts w:hint="eastAsia"/>
        </w:rPr>
        <w:t>数据</w:t>
      </w:r>
      <w:r w:rsidR="0036191B">
        <w:rPr>
          <w:rFonts w:hint="eastAsia"/>
        </w:rPr>
        <w:t>，</w:t>
      </w:r>
      <w:r>
        <w:rPr>
          <w:rFonts w:hint="eastAsia"/>
        </w:rPr>
        <w:t>连接稳定、画面清晰、交互</w:t>
      </w:r>
      <w:r w:rsidR="00B46D0C">
        <w:rPr>
          <w:rFonts w:hint="eastAsia"/>
        </w:rPr>
        <w:t>便捷等诉求仍是用户重点关注的方面</w:t>
      </w:r>
      <w:r w:rsidR="00AE55F9">
        <w:rPr>
          <w:rFonts w:hint="eastAsia"/>
        </w:rPr>
        <w:t>；同时业界</w:t>
      </w:r>
      <w:r w:rsidR="003167DC">
        <w:rPr>
          <w:rFonts w:hint="eastAsia"/>
        </w:rPr>
        <w:t>也</w:t>
      </w:r>
      <w:r w:rsidR="00AE55F9">
        <w:rPr>
          <w:rFonts w:hint="eastAsia"/>
        </w:rPr>
        <w:t>缺少统一的验收指导</w:t>
      </w:r>
      <w:r w:rsidR="003167DC">
        <w:rPr>
          <w:rFonts w:hint="eastAsia"/>
        </w:rPr>
        <w:t>：</w:t>
      </w:r>
      <w:r w:rsidR="00AC706E">
        <w:rPr>
          <w:rFonts w:hint="eastAsia"/>
        </w:rPr>
        <w:t>不同</w:t>
      </w:r>
      <w:r w:rsidR="00AC706E" w:rsidRPr="00AC706E">
        <w:rPr>
          <w:rFonts w:hint="eastAsia"/>
        </w:rPr>
        <w:t>互联系统</w:t>
      </w:r>
      <w:r w:rsidR="004633A7">
        <w:rPr>
          <w:rFonts w:hint="eastAsia"/>
        </w:rPr>
        <w:t>往往</w:t>
      </w:r>
      <w:r w:rsidR="00AC706E" w:rsidRPr="00AC706E">
        <w:rPr>
          <w:rFonts w:hint="eastAsia"/>
        </w:rPr>
        <w:t>基于各自产品制订验收要求，未充分</w:t>
      </w:r>
      <w:r w:rsidR="00922563">
        <w:rPr>
          <w:rFonts w:hint="eastAsia"/>
        </w:rPr>
        <w:t>结合</w:t>
      </w:r>
      <w:r w:rsidR="00AC706E" w:rsidRPr="00AC706E">
        <w:rPr>
          <w:rFonts w:hint="eastAsia"/>
        </w:rPr>
        <w:t>用户侧诉求，主机厂集成体验不佳的互联系统后舆情频发</w:t>
      </w:r>
      <w:r w:rsidR="00AC706E">
        <w:rPr>
          <w:rFonts w:hint="eastAsia"/>
        </w:rPr>
        <w:t>，</w:t>
      </w:r>
      <w:r w:rsidR="00AC706E" w:rsidRPr="00AC706E">
        <w:rPr>
          <w:rFonts w:hint="eastAsia"/>
        </w:rPr>
        <w:t>拉低</w:t>
      </w:r>
      <w:r w:rsidR="00AC706E">
        <w:rPr>
          <w:rFonts w:hint="eastAsia"/>
        </w:rPr>
        <w:t>了</w:t>
      </w:r>
      <w:r w:rsidR="00BF5AF6">
        <w:rPr>
          <w:rFonts w:hint="eastAsia"/>
        </w:rPr>
        <w:t>用户</w:t>
      </w:r>
      <w:r w:rsidR="00AC706E" w:rsidRPr="00AC706E">
        <w:rPr>
          <w:rFonts w:hint="eastAsia"/>
        </w:rPr>
        <w:t>对</w:t>
      </w:r>
      <w:r w:rsidR="00922563">
        <w:rPr>
          <w:rFonts w:hint="eastAsia"/>
        </w:rPr>
        <w:t>汽车以及互联</w:t>
      </w:r>
      <w:r w:rsidR="00AC706E" w:rsidRPr="00AC706E">
        <w:rPr>
          <w:rFonts w:hint="eastAsia"/>
        </w:rPr>
        <w:t>行业的认可</w:t>
      </w:r>
      <w:r w:rsidR="00835548">
        <w:rPr>
          <w:rFonts w:hint="eastAsia"/>
        </w:rPr>
        <w:t>。</w:t>
      </w:r>
    </w:p>
    <w:p w14:paraId="6BAC0978" w14:textId="26350326" w:rsidR="00835548" w:rsidRDefault="00835548" w:rsidP="00835548">
      <w:pPr>
        <w:pStyle w:val="aff7"/>
      </w:pPr>
      <w:r>
        <w:rPr>
          <w:rFonts w:hint="eastAsia"/>
        </w:rPr>
        <w:t>因此</w:t>
      </w:r>
      <w:r w:rsidR="006D5BC5" w:rsidRPr="006D5BC5">
        <w:rPr>
          <w:rFonts w:hint="eastAsia"/>
        </w:rPr>
        <w:t>工作组在对手机-汽车互联的关键</w:t>
      </w:r>
      <w:r w:rsidR="00B80A23">
        <w:rPr>
          <w:rFonts w:hint="eastAsia"/>
        </w:rPr>
        <w:t>体验</w:t>
      </w:r>
      <w:r w:rsidR="006D5BC5" w:rsidRPr="006D5BC5">
        <w:rPr>
          <w:rFonts w:hint="eastAsia"/>
        </w:rPr>
        <w:t>点进行深入研究分析的基础上，提出了移动终端与车载设备互联</w:t>
      </w:r>
      <w:r w:rsidR="00A71ADC">
        <w:rPr>
          <w:rFonts w:hint="eastAsia"/>
        </w:rPr>
        <w:t xml:space="preserve"> 体验测评规范</w:t>
      </w:r>
      <w:r w:rsidR="006D5BC5" w:rsidRPr="006D5BC5">
        <w:rPr>
          <w:rFonts w:hint="eastAsia"/>
        </w:rPr>
        <w:t>（以下简称：本标准）。本标准包含</w:t>
      </w:r>
      <w:r w:rsidR="00A71ADC">
        <w:rPr>
          <w:rFonts w:hint="eastAsia"/>
        </w:rPr>
        <w:t>总体框架、测试环境、测试方法</w:t>
      </w:r>
      <w:r w:rsidR="006D5BC5" w:rsidRPr="006D5BC5">
        <w:rPr>
          <w:rFonts w:hint="eastAsia"/>
        </w:rPr>
        <w:t>等板块，规定了</w:t>
      </w:r>
      <w:r w:rsidR="00E95AAB">
        <w:rPr>
          <w:rFonts w:hint="eastAsia"/>
        </w:rPr>
        <w:t>对</w:t>
      </w:r>
      <w:r w:rsidR="006D5BC5" w:rsidRPr="006D5BC5">
        <w:rPr>
          <w:rFonts w:hint="eastAsia"/>
        </w:rPr>
        <w:t>移动终端与车载设备互联系统</w:t>
      </w:r>
      <w:r w:rsidR="00E95AAB">
        <w:rPr>
          <w:rFonts w:hint="eastAsia"/>
        </w:rPr>
        <w:t>进行验收时应重点关注的体验要求</w:t>
      </w:r>
      <w:r w:rsidR="006D5BC5" w:rsidRPr="006D5BC5">
        <w:rPr>
          <w:rFonts w:hint="eastAsia"/>
        </w:rPr>
        <w:t>及其对应</w:t>
      </w:r>
      <w:r w:rsidR="00E95AAB">
        <w:rPr>
          <w:rFonts w:hint="eastAsia"/>
        </w:rPr>
        <w:t>的</w:t>
      </w:r>
      <w:r w:rsidR="006D5BC5" w:rsidRPr="006D5BC5">
        <w:rPr>
          <w:rFonts w:hint="eastAsia"/>
        </w:rPr>
        <w:t>测试方法。</w:t>
      </w:r>
    </w:p>
    <w:p w14:paraId="5AC693CE" w14:textId="78E69AD7" w:rsidR="00E95AAB" w:rsidRPr="00835548" w:rsidRDefault="00E95AAB" w:rsidP="00835548">
      <w:pPr>
        <w:pStyle w:val="aff7"/>
      </w:pPr>
      <w:r w:rsidRPr="00E95AAB">
        <w:rPr>
          <w:rFonts w:hint="eastAsia"/>
        </w:rPr>
        <w:t>本标准适用于汽车制造商、供应商、移动终端商、移动应用提供商与互联网内容提供商</w:t>
      </w:r>
      <w:r w:rsidR="00EF6156">
        <w:rPr>
          <w:rFonts w:hint="eastAsia"/>
        </w:rPr>
        <w:t>对</w:t>
      </w:r>
      <w:r w:rsidRPr="00E95AAB">
        <w:rPr>
          <w:rFonts w:hint="eastAsia"/>
        </w:rPr>
        <w:t>移动终端与车载设备互联系统</w:t>
      </w:r>
      <w:r w:rsidR="00EF6156">
        <w:rPr>
          <w:rFonts w:hint="eastAsia"/>
        </w:rPr>
        <w:t>进行测试验收</w:t>
      </w:r>
      <w:r w:rsidRPr="00E95AAB">
        <w:rPr>
          <w:rFonts w:hint="eastAsia"/>
        </w:rPr>
        <w:t>，作为技术依据和参考性指导。</w:t>
      </w:r>
    </w:p>
    <w:p w14:paraId="75AA784E" w14:textId="1CA83E5E" w:rsidR="00B33CD9" w:rsidRPr="004B54DB" w:rsidRDefault="00B33CD9" w:rsidP="00C37488">
      <w:pPr>
        <w:pStyle w:val="aff7"/>
        <w:ind w:firstLineChars="0" w:firstLine="0"/>
        <w:sectPr w:rsidR="00B33CD9" w:rsidRPr="004B54DB" w:rsidSect="006019B9">
          <w:pgSz w:w="11906" w:h="16838" w:code="9"/>
          <w:pgMar w:top="567" w:right="1134" w:bottom="1134" w:left="1418" w:header="1418" w:footer="1134" w:gutter="0"/>
          <w:pgNumType w:fmt="upperRoman"/>
          <w:cols w:space="425"/>
          <w:formProt w:val="0"/>
          <w:docGrid w:type="lines" w:linePitch="312"/>
        </w:sectPr>
      </w:pPr>
    </w:p>
    <w:p w14:paraId="27D63043" w14:textId="7FB1B400" w:rsidR="00F34B99" w:rsidRPr="006019B9" w:rsidRDefault="005632C5" w:rsidP="006019B9">
      <w:pPr>
        <w:jc w:val="center"/>
        <w:rPr>
          <w:rFonts w:ascii="黑体" w:eastAsia="黑体" w:hAnsi="黑体"/>
          <w:sz w:val="32"/>
          <w:szCs w:val="32"/>
        </w:rPr>
      </w:pPr>
      <w:r w:rsidRPr="006019B9">
        <w:rPr>
          <w:rFonts w:ascii="黑体" w:eastAsia="黑体" w:hAnsi="黑体" w:hint="eastAsia"/>
          <w:sz w:val="32"/>
          <w:szCs w:val="32"/>
        </w:rPr>
        <w:lastRenderedPageBreak/>
        <w:t>移动终端</w:t>
      </w:r>
      <w:bookmarkStart w:id="18" w:name="StandardName"/>
      <w:r w:rsidR="006019B9">
        <w:rPr>
          <w:rFonts w:ascii="黑体" w:eastAsia="黑体" w:hAnsi="黑体" w:hint="eastAsia"/>
          <w:sz w:val="32"/>
          <w:szCs w:val="32"/>
        </w:rPr>
        <w:t>与车载设备</w:t>
      </w:r>
      <w:r w:rsidR="00DD1959" w:rsidRPr="006019B9">
        <w:rPr>
          <w:rFonts w:ascii="黑体" w:eastAsia="黑体" w:hAnsi="黑体" w:hint="eastAsia"/>
          <w:sz w:val="32"/>
          <w:szCs w:val="32"/>
        </w:rPr>
        <w:t>互联</w:t>
      </w:r>
      <w:r w:rsidR="002C200B" w:rsidRPr="006019B9">
        <w:rPr>
          <w:rFonts w:ascii="黑体" w:eastAsia="黑体" w:hAnsi="黑体" w:hint="eastAsia"/>
          <w:sz w:val="32"/>
          <w:szCs w:val="32"/>
        </w:rPr>
        <w:t xml:space="preserve"> </w:t>
      </w:r>
      <w:bookmarkEnd w:id="18"/>
      <w:r w:rsidR="0036203C">
        <w:rPr>
          <w:rFonts w:ascii="黑体" w:eastAsia="黑体" w:hAnsi="黑体" w:hint="eastAsia"/>
          <w:sz w:val="32"/>
          <w:szCs w:val="32"/>
        </w:rPr>
        <w:t>体验</w:t>
      </w:r>
      <w:r w:rsidR="00AB06D8">
        <w:rPr>
          <w:rFonts w:ascii="黑体" w:eastAsia="黑体" w:hAnsi="黑体" w:hint="eastAsia"/>
          <w:sz w:val="32"/>
          <w:szCs w:val="32"/>
        </w:rPr>
        <w:t>测</w:t>
      </w:r>
      <w:r w:rsidR="0036203C">
        <w:rPr>
          <w:rFonts w:ascii="黑体" w:eastAsia="黑体" w:hAnsi="黑体" w:hint="eastAsia"/>
          <w:sz w:val="32"/>
          <w:szCs w:val="32"/>
        </w:rPr>
        <w:t>评规范</w:t>
      </w:r>
    </w:p>
    <w:p w14:paraId="5F0651C8" w14:textId="77777777" w:rsidR="00F34B99" w:rsidRDefault="00F34B99" w:rsidP="000C6B05">
      <w:pPr>
        <w:pStyle w:val="a4"/>
      </w:pPr>
      <w:bookmarkStart w:id="19" w:name="_Toc498526317"/>
      <w:bookmarkStart w:id="20" w:name="_Toc498530496"/>
      <w:bookmarkStart w:id="21" w:name="_Toc498590094"/>
      <w:bookmarkStart w:id="22" w:name="_Toc498702136"/>
      <w:bookmarkStart w:id="23" w:name="_Toc498702445"/>
      <w:bookmarkStart w:id="24" w:name="_Toc136420603"/>
      <w:r>
        <w:rPr>
          <w:rFonts w:hint="eastAsia"/>
        </w:rPr>
        <w:t>范围</w:t>
      </w:r>
      <w:bookmarkEnd w:id="19"/>
      <w:bookmarkEnd w:id="20"/>
      <w:bookmarkEnd w:id="21"/>
      <w:bookmarkEnd w:id="22"/>
      <w:bookmarkEnd w:id="23"/>
      <w:bookmarkEnd w:id="24"/>
    </w:p>
    <w:p w14:paraId="53DE565A" w14:textId="0DE319F3" w:rsidR="00827D1F" w:rsidRDefault="00D50E4E" w:rsidP="00247684">
      <w:pPr>
        <w:pStyle w:val="aff7"/>
      </w:pPr>
      <w:r>
        <w:rPr>
          <w:rFonts w:hint="eastAsia"/>
        </w:rPr>
        <w:t>本</w:t>
      </w:r>
      <w:r w:rsidR="00827D1F">
        <w:rPr>
          <w:rFonts w:hint="eastAsia"/>
        </w:rPr>
        <w:t>文件</w:t>
      </w:r>
      <w:r w:rsidR="001961B0">
        <w:rPr>
          <w:rFonts w:hint="eastAsia"/>
        </w:rPr>
        <w:t>规定</w:t>
      </w:r>
      <w:r>
        <w:rPr>
          <w:rFonts w:hint="eastAsia"/>
        </w:rPr>
        <w:t>了</w:t>
      </w:r>
      <w:r w:rsidR="005632C5" w:rsidRPr="009110F6">
        <w:rPr>
          <w:rFonts w:hint="eastAsia"/>
        </w:rPr>
        <w:t>移动终端与车载设备互联</w:t>
      </w:r>
      <w:r w:rsidR="00827D1F">
        <w:rPr>
          <w:rFonts w:hint="eastAsia"/>
        </w:rPr>
        <w:t>系统</w:t>
      </w:r>
      <w:r w:rsidR="004D5A8B">
        <w:rPr>
          <w:rFonts w:hint="eastAsia"/>
        </w:rPr>
        <w:t>（</w:t>
      </w:r>
      <w:r w:rsidR="004D5A8B" w:rsidRPr="004D5A8B">
        <w:rPr>
          <w:rFonts w:hint="eastAsia"/>
        </w:rPr>
        <w:t>以下简称“ICC互联”</w:t>
      </w:r>
      <w:r w:rsidR="004D5A8B">
        <w:rPr>
          <w:rFonts w:hint="eastAsia"/>
        </w:rPr>
        <w:t>）</w:t>
      </w:r>
      <w:r w:rsidR="00F50BD0">
        <w:rPr>
          <w:rFonts w:hint="eastAsia"/>
        </w:rPr>
        <w:t>的</w:t>
      </w:r>
      <w:r w:rsidR="00C0591E">
        <w:rPr>
          <w:rFonts w:hint="eastAsia"/>
        </w:rPr>
        <w:t>体验</w:t>
      </w:r>
      <w:r w:rsidR="00C6751A">
        <w:rPr>
          <w:rFonts w:hint="eastAsia"/>
        </w:rPr>
        <w:t>测评规范</w:t>
      </w:r>
      <w:r w:rsidR="00827D1F">
        <w:rPr>
          <w:rFonts w:hint="eastAsia"/>
        </w:rPr>
        <w:t>。</w:t>
      </w:r>
    </w:p>
    <w:p w14:paraId="7A87FF51" w14:textId="3C3B88B2" w:rsidR="00247684" w:rsidRPr="00247684" w:rsidRDefault="00827D1F" w:rsidP="00247684">
      <w:pPr>
        <w:pStyle w:val="aff7"/>
      </w:pPr>
      <w:r>
        <w:rPr>
          <w:rFonts w:hint="eastAsia"/>
        </w:rPr>
        <w:t>本文件</w:t>
      </w:r>
      <w:r w:rsidR="00247684">
        <w:rPr>
          <w:rFonts w:hint="eastAsia"/>
        </w:rPr>
        <w:t>适用于</w:t>
      </w:r>
      <w:r w:rsidR="00247684" w:rsidRPr="005632C5">
        <w:rPr>
          <w:rFonts w:ascii="Times New Roman" w:hint="eastAsia"/>
          <w:noProof w:val="0"/>
          <w:kern w:val="2"/>
          <w:szCs w:val="24"/>
        </w:rPr>
        <w:t>汽车制造商、供应商、移动终端商</w:t>
      </w:r>
      <w:r w:rsidR="00247684">
        <w:rPr>
          <w:rFonts w:ascii="Times New Roman" w:hint="eastAsia"/>
          <w:noProof w:val="0"/>
          <w:kern w:val="2"/>
          <w:szCs w:val="24"/>
        </w:rPr>
        <w:t>对</w:t>
      </w:r>
      <w:r w:rsidR="00247684" w:rsidRPr="005632C5">
        <w:rPr>
          <w:rFonts w:ascii="Times New Roman" w:hint="eastAsia"/>
          <w:noProof w:val="0"/>
          <w:kern w:val="2"/>
          <w:szCs w:val="24"/>
        </w:rPr>
        <w:t>移动终端</w:t>
      </w:r>
      <w:r w:rsidR="00247684">
        <w:rPr>
          <w:rFonts w:ascii="Times New Roman" w:hint="eastAsia"/>
          <w:noProof w:val="0"/>
          <w:kern w:val="2"/>
          <w:szCs w:val="24"/>
        </w:rPr>
        <w:t>与</w:t>
      </w:r>
      <w:r w:rsidR="00247684" w:rsidRPr="005632C5">
        <w:rPr>
          <w:rFonts w:ascii="Times New Roman" w:hint="eastAsia"/>
          <w:noProof w:val="0"/>
          <w:kern w:val="2"/>
          <w:szCs w:val="24"/>
        </w:rPr>
        <w:t>车载设备互联</w:t>
      </w:r>
      <w:r w:rsidR="00247684">
        <w:rPr>
          <w:rFonts w:ascii="Times New Roman" w:hint="eastAsia"/>
          <w:noProof w:val="0"/>
          <w:kern w:val="2"/>
          <w:szCs w:val="24"/>
        </w:rPr>
        <w:t>系统</w:t>
      </w:r>
      <w:r w:rsidR="003A195C">
        <w:rPr>
          <w:rFonts w:ascii="Times New Roman" w:hint="eastAsia"/>
          <w:noProof w:val="0"/>
          <w:kern w:val="2"/>
          <w:szCs w:val="24"/>
        </w:rPr>
        <w:t>的测试</w:t>
      </w:r>
      <w:r w:rsidR="009F1B3B">
        <w:rPr>
          <w:rFonts w:ascii="Times New Roman" w:hint="eastAsia"/>
          <w:noProof w:val="0"/>
          <w:kern w:val="2"/>
          <w:szCs w:val="24"/>
        </w:rPr>
        <w:t>验收</w:t>
      </w:r>
      <w:r w:rsidR="003A195C">
        <w:rPr>
          <w:rFonts w:ascii="Times New Roman" w:hint="eastAsia"/>
          <w:noProof w:val="0"/>
          <w:kern w:val="2"/>
          <w:szCs w:val="24"/>
        </w:rPr>
        <w:t>过程</w:t>
      </w:r>
      <w:r w:rsidR="00247684">
        <w:rPr>
          <w:rFonts w:hint="eastAsia"/>
        </w:rPr>
        <w:t>。</w:t>
      </w:r>
    </w:p>
    <w:p w14:paraId="4370CA03" w14:textId="77777777" w:rsidR="00F34B99" w:rsidRDefault="00F34B99" w:rsidP="00F34B99">
      <w:pPr>
        <w:pStyle w:val="a4"/>
      </w:pPr>
      <w:bookmarkStart w:id="25" w:name="_Toc498526318"/>
      <w:bookmarkStart w:id="26" w:name="_Toc498530497"/>
      <w:bookmarkStart w:id="27" w:name="_Toc498590095"/>
      <w:bookmarkStart w:id="28" w:name="_Toc498702137"/>
      <w:bookmarkStart w:id="29" w:name="_Toc498702446"/>
      <w:bookmarkStart w:id="30" w:name="_Ref94014760"/>
      <w:bookmarkStart w:id="31" w:name="_Ref94014769"/>
      <w:bookmarkStart w:id="32" w:name="_Ref94014777"/>
      <w:bookmarkStart w:id="33" w:name="_Ref94014783"/>
      <w:bookmarkStart w:id="34" w:name="_Ref94014787"/>
      <w:bookmarkStart w:id="35" w:name="_Ref94014798"/>
      <w:bookmarkStart w:id="36" w:name="_Toc136420604"/>
      <w:r>
        <w:rPr>
          <w:rFonts w:hint="eastAsia"/>
        </w:rPr>
        <w:t>规范性引用文件</w:t>
      </w:r>
      <w:bookmarkEnd w:id="25"/>
      <w:bookmarkEnd w:id="26"/>
      <w:bookmarkEnd w:id="27"/>
      <w:bookmarkEnd w:id="28"/>
      <w:bookmarkEnd w:id="29"/>
      <w:bookmarkEnd w:id="30"/>
      <w:bookmarkEnd w:id="31"/>
      <w:bookmarkEnd w:id="32"/>
      <w:bookmarkEnd w:id="33"/>
      <w:bookmarkEnd w:id="34"/>
      <w:bookmarkEnd w:id="35"/>
      <w:bookmarkEnd w:id="36"/>
    </w:p>
    <w:p w14:paraId="59029E72" w14:textId="6BDD008D" w:rsidR="00F34B99" w:rsidRDefault="00823262" w:rsidP="004E47C9">
      <w:pPr>
        <w:pStyle w:val="aff7"/>
      </w:pPr>
      <w:r>
        <w:rPr>
          <w:rFonts w:hint="eastAsia"/>
        </w:rPr>
        <w:t>下</w:t>
      </w:r>
      <w:r w:rsidR="004E47C9">
        <w:rPr>
          <w:rFonts w:hint="eastAsia"/>
        </w:rPr>
        <w:t>列文件中的内容通过那种的规范性引用而构成本文件必不可少的条款。其中，注日期的引用文件，仅该日期对应的版本适用于本文件；不注日期的引用文件，其最新版本（包括所有的修改单）适用于本文件</w:t>
      </w:r>
      <w:r>
        <w:rPr>
          <w:rFonts w:hint="eastAsia"/>
        </w:rPr>
        <w:t>。</w:t>
      </w:r>
    </w:p>
    <w:p w14:paraId="7B504A96" w14:textId="7434D9B5" w:rsidR="0036203C" w:rsidRPr="0036203C" w:rsidRDefault="0036203C" w:rsidP="0036203C">
      <w:pPr>
        <w:pStyle w:val="aff7"/>
      </w:pPr>
      <w:r w:rsidRPr="00311D72">
        <w:rPr>
          <w:rFonts w:hint="eastAsia"/>
        </w:rPr>
        <w:t>T/</w:t>
      </w:r>
      <w:r w:rsidR="004E47C9">
        <w:rPr>
          <w:rFonts w:hint="eastAsia"/>
        </w:rPr>
        <w:t>CAAMTB</w:t>
      </w:r>
      <w:r w:rsidRPr="00311D72">
        <w:rPr>
          <w:rFonts w:hint="eastAsia"/>
        </w:rPr>
        <w:t xml:space="preserve"> </w:t>
      </w:r>
      <w:r w:rsidR="004E47C9">
        <w:rPr>
          <w:rFonts w:hint="eastAsia"/>
        </w:rPr>
        <w:t>XX</w:t>
      </w:r>
      <w:r>
        <w:t>-202</w:t>
      </w:r>
      <w:r w:rsidR="004E47C9">
        <w:t>4</w:t>
      </w:r>
      <w:r>
        <w:t xml:space="preserve"> </w:t>
      </w:r>
      <w:r w:rsidRPr="00311D72">
        <w:rPr>
          <w:rFonts w:hint="eastAsia"/>
        </w:rPr>
        <w:t>移动终端与车载设备互联 技术规范 第1部分：系统架构</w:t>
      </w:r>
    </w:p>
    <w:p w14:paraId="1381E5DC" w14:textId="230EE651" w:rsidR="00B06FC6" w:rsidRPr="0036203C" w:rsidRDefault="009F1759" w:rsidP="0036203C">
      <w:pPr>
        <w:pStyle w:val="aff7"/>
      </w:pPr>
      <w:r>
        <w:t>T/</w:t>
      </w:r>
      <w:r w:rsidR="004E47C9">
        <w:rPr>
          <w:rFonts w:hint="eastAsia"/>
        </w:rPr>
        <w:t>CAAMTB</w:t>
      </w:r>
      <w:r w:rsidR="00B06FC6" w:rsidRPr="00B530A4">
        <w:t xml:space="preserve"> </w:t>
      </w:r>
      <w:r w:rsidR="004E47C9">
        <w:rPr>
          <w:rFonts w:hint="eastAsia"/>
        </w:rPr>
        <w:t>XX</w:t>
      </w:r>
      <w:r w:rsidR="0036203C">
        <w:t>-202</w:t>
      </w:r>
      <w:r w:rsidR="004E47C9">
        <w:t>4</w:t>
      </w:r>
      <w:r w:rsidR="00B06FC6" w:rsidRPr="00B530A4">
        <w:t xml:space="preserve"> </w:t>
      </w:r>
      <w:r w:rsidR="00B06FC6" w:rsidRPr="0048414A">
        <w:rPr>
          <w:rFonts w:hint="eastAsia"/>
        </w:rPr>
        <w:t>移动终端与车载设备互联</w:t>
      </w:r>
      <w:r w:rsidR="00B06FC6" w:rsidRPr="0048414A">
        <w:t xml:space="preserve"> </w:t>
      </w:r>
      <w:r w:rsidR="00B06FC6" w:rsidRPr="0048414A">
        <w:rPr>
          <w:rFonts w:hint="eastAsia"/>
        </w:rPr>
        <w:t>测试规程</w:t>
      </w:r>
      <w:r w:rsidR="00B06FC6" w:rsidRPr="0048414A">
        <w:t xml:space="preserve"> </w:t>
      </w:r>
      <w:r w:rsidR="00B06FC6" w:rsidRPr="0048414A">
        <w:rPr>
          <w:rFonts w:hint="eastAsia"/>
        </w:rPr>
        <w:t>第</w:t>
      </w:r>
      <w:r w:rsidR="00B06FC6" w:rsidRPr="0048414A">
        <w:t>1</w:t>
      </w:r>
      <w:r w:rsidR="00B06FC6" w:rsidRPr="0048414A">
        <w:rPr>
          <w:rFonts w:hint="eastAsia"/>
        </w:rPr>
        <w:t>部分：性能符合性测试</w:t>
      </w:r>
    </w:p>
    <w:p w14:paraId="4F085B82" w14:textId="1F09867D" w:rsidR="009E146A" w:rsidRDefault="00D415A4" w:rsidP="00F34B99">
      <w:pPr>
        <w:pStyle w:val="a4"/>
      </w:pPr>
      <w:bookmarkStart w:id="37" w:name="_Toc498526319"/>
      <w:bookmarkStart w:id="38" w:name="_Toc498530498"/>
      <w:bookmarkStart w:id="39" w:name="_Toc498590096"/>
      <w:bookmarkStart w:id="40" w:name="_Toc498702138"/>
      <w:bookmarkStart w:id="41" w:name="_Toc498702447"/>
      <w:bookmarkStart w:id="42" w:name="_Toc136420605"/>
      <w:bookmarkEnd w:id="37"/>
      <w:r>
        <w:rPr>
          <w:rFonts w:hint="eastAsia"/>
        </w:rPr>
        <w:t>术语、</w:t>
      </w:r>
      <w:r w:rsidR="0076580B">
        <w:rPr>
          <w:rFonts w:hint="eastAsia"/>
        </w:rPr>
        <w:t>定义</w:t>
      </w:r>
      <w:bookmarkEnd w:id="38"/>
      <w:bookmarkEnd w:id="39"/>
      <w:bookmarkEnd w:id="40"/>
      <w:bookmarkEnd w:id="41"/>
      <w:r>
        <w:rPr>
          <w:rFonts w:hint="eastAsia"/>
        </w:rPr>
        <w:t>和缩略语</w:t>
      </w:r>
      <w:bookmarkEnd w:id="42"/>
    </w:p>
    <w:p w14:paraId="4B79274D" w14:textId="759CBEE5" w:rsidR="004D5A8B" w:rsidRPr="004D5A8B" w:rsidRDefault="00047C85" w:rsidP="004D5A8B">
      <w:pPr>
        <w:pStyle w:val="aff7"/>
      </w:pPr>
      <w:r w:rsidRPr="00311D72">
        <w:rPr>
          <w:rFonts w:hint="eastAsia"/>
        </w:rPr>
        <w:t>T/</w:t>
      </w:r>
      <w:r w:rsidR="00852729">
        <w:rPr>
          <w:rFonts w:hint="eastAsia"/>
        </w:rPr>
        <w:t>CAAMTB</w:t>
      </w:r>
      <w:r w:rsidRPr="00311D72">
        <w:rPr>
          <w:rFonts w:hint="eastAsia"/>
        </w:rPr>
        <w:t xml:space="preserve"> </w:t>
      </w:r>
      <w:r w:rsidR="00852729">
        <w:rPr>
          <w:rFonts w:hint="eastAsia"/>
        </w:rPr>
        <w:t>XX</w:t>
      </w:r>
      <w:r>
        <w:t>-202</w:t>
      </w:r>
      <w:r w:rsidR="00852729">
        <w:t>4</w:t>
      </w:r>
      <w:r w:rsidR="004D5A8B">
        <w:rPr>
          <w:rFonts w:hint="eastAsia"/>
        </w:rPr>
        <w:t>和</w:t>
      </w:r>
      <w:r>
        <w:t>T/</w:t>
      </w:r>
      <w:r w:rsidR="00852729">
        <w:rPr>
          <w:rFonts w:hint="eastAsia"/>
        </w:rPr>
        <w:t>CAAMTB</w:t>
      </w:r>
      <w:r w:rsidRPr="00B530A4">
        <w:t xml:space="preserve"> </w:t>
      </w:r>
      <w:r w:rsidR="00852729">
        <w:rPr>
          <w:rFonts w:hint="eastAsia"/>
        </w:rPr>
        <w:t>XX</w:t>
      </w:r>
      <w:r>
        <w:t>-202</w:t>
      </w:r>
      <w:r w:rsidR="00852729">
        <w:t>4</w:t>
      </w:r>
      <w:r w:rsidR="004D5A8B" w:rsidRPr="004D5A8B">
        <w:rPr>
          <w:rFonts w:hint="eastAsia"/>
        </w:rPr>
        <w:t>界定的术语、定义和缩略语适用于本文件。</w:t>
      </w:r>
    </w:p>
    <w:p w14:paraId="36BAE869" w14:textId="26BF0062" w:rsidR="0076580B" w:rsidRPr="000C7D80" w:rsidRDefault="00631B3E" w:rsidP="0076580B">
      <w:pPr>
        <w:pStyle w:val="a4"/>
        <w:rPr>
          <w:rFonts w:hAnsi="黑体"/>
        </w:rPr>
      </w:pPr>
      <w:bookmarkStart w:id="43" w:name="_Toc498530499"/>
      <w:bookmarkStart w:id="44" w:name="_Toc498590097"/>
      <w:bookmarkStart w:id="45" w:name="_Toc498702139"/>
      <w:bookmarkStart w:id="46" w:name="_Toc498702448"/>
      <w:bookmarkStart w:id="47" w:name="_Toc498530500"/>
      <w:bookmarkStart w:id="48" w:name="_Toc498590098"/>
      <w:bookmarkStart w:id="49" w:name="_Toc136420606"/>
      <w:bookmarkEnd w:id="43"/>
      <w:bookmarkEnd w:id="44"/>
      <w:bookmarkEnd w:id="45"/>
      <w:bookmarkEnd w:id="46"/>
      <w:bookmarkEnd w:id="47"/>
      <w:bookmarkEnd w:id="48"/>
      <w:r>
        <w:rPr>
          <w:rFonts w:hAnsi="黑体" w:hint="eastAsia"/>
        </w:rPr>
        <w:t>总体</w:t>
      </w:r>
      <w:r w:rsidR="000D44F6">
        <w:rPr>
          <w:rFonts w:hAnsi="黑体" w:hint="eastAsia"/>
        </w:rPr>
        <w:t>框架</w:t>
      </w:r>
      <w:bookmarkEnd w:id="49"/>
    </w:p>
    <w:p w14:paraId="4B26BC28" w14:textId="67565351" w:rsidR="00CE27EC" w:rsidRPr="000C7D80" w:rsidRDefault="0095087D" w:rsidP="00003C25">
      <w:pPr>
        <w:pStyle w:val="a5"/>
        <w:ind w:left="0"/>
        <w:rPr>
          <w:rFonts w:hAnsi="黑体"/>
        </w:rPr>
      </w:pPr>
      <w:bookmarkStart w:id="50" w:name="_Toc136420607"/>
      <w:r>
        <w:rPr>
          <w:rFonts w:hAnsi="黑体" w:hint="eastAsia"/>
        </w:rPr>
        <w:t>测试</w:t>
      </w:r>
      <w:r w:rsidR="00631B3E">
        <w:rPr>
          <w:rFonts w:hAnsi="黑体" w:hint="eastAsia"/>
        </w:rPr>
        <w:t>范围</w:t>
      </w:r>
      <w:bookmarkEnd w:id="50"/>
    </w:p>
    <w:p w14:paraId="4A9E4B91" w14:textId="41967152" w:rsidR="00516E40" w:rsidRDefault="0002580C" w:rsidP="00CB4DF8">
      <w:pPr>
        <w:pStyle w:val="aff7"/>
        <w:rPr>
          <w:rFonts w:asciiTheme="minorEastAsia" w:eastAsiaTheme="minorEastAsia" w:hAnsiTheme="minorEastAsia"/>
          <w:szCs w:val="21"/>
        </w:rPr>
      </w:pPr>
      <w:r>
        <w:rPr>
          <w:rFonts w:asciiTheme="minorEastAsia" w:eastAsiaTheme="minorEastAsia" w:hAnsiTheme="minorEastAsia" w:hint="eastAsia"/>
          <w:szCs w:val="21"/>
        </w:rPr>
        <w:t>本文件定义的测试场景包括无线连接、投屏显示、音频输出、用户操作和语音交互，具体指标如下所示。</w:t>
      </w:r>
    </w:p>
    <w:p w14:paraId="131AC508" w14:textId="4249841D" w:rsidR="00A7634C" w:rsidRDefault="001F366F" w:rsidP="001F366F">
      <w:pPr>
        <w:pStyle w:val="a2"/>
        <w:spacing w:before="156" w:after="156"/>
      </w:pPr>
      <w:r>
        <w:rPr>
          <w:rFonts w:hint="eastAsia"/>
        </w:rPr>
        <w:t>体验测评指标</w:t>
      </w:r>
    </w:p>
    <w:tbl>
      <w:tblPr>
        <w:tblW w:w="5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253"/>
      </w:tblGrid>
      <w:tr w:rsidR="00CE06BA" w:rsidRPr="001F366F" w14:paraId="143F2F54" w14:textId="77777777" w:rsidTr="005950EC">
        <w:trPr>
          <w:trHeight w:val="421"/>
          <w:jc w:val="center"/>
        </w:trPr>
        <w:tc>
          <w:tcPr>
            <w:tcW w:w="1446" w:type="dxa"/>
            <w:shd w:val="clear" w:color="auto" w:fill="auto"/>
            <w:noWrap/>
            <w:vAlign w:val="center"/>
          </w:tcPr>
          <w:p w14:paraId="478092EA" w14:textId="77777777" w:rsidR="00CE06BA" w:rsidRPr="001F366F" w:rsidRDefault="00CE06BA" w:rsidP="005950EC">
            <w:pPr>
              <w:pStyle w:val="affffffffffff"/>
              <w:jc w:val="center"/>
            </w:pPr>
            <w:r w:rsidRPr="001F366F">
              <w:rPr>
                <w:rFonts w:hint="eastAsia"/>
              </w:rPr>
              <w:t>场景</w:t>
            </w:r>
          </w:p>
        </w:tc>
        <w:tc>
          <w:tcPr>
            <w:tcW w:w="4253" w:type="dxa"/>
            <w:shd w:val="clear" w:color="auto" w:fill="auto"/>
            <w:noWrap/>
            <w:vAlign w:val="center"/>
          </w:tcPr>
          <w:p w14:paraId="2A90E8C9" w14:textId="77777777" w:rsidR="00CE06BA" w:rsidRPr="001F366F" w:rsidRDefault="00CE06BA" w:rsidP="005950EC">
            <w:pPr>
              <w:pStyle w:val="affffffffffff"/>
              <w:jc w:val="center"/>
            </w:pPr>
            <w:r w:rsidRPr="001F366F">
              <w:rPr>
                <w:rFonts w:hint="eastAsia"/>
              </w:rPr>
              <w:t>关键指标</w:t>
            </w:r>
          </w:p>
        </w:tc>
      </w:tr>
      <w:tr w:rsidR="00CE06BA" w:rsidRPr="001F366F" w14:paraId="6512ADB7" w14:textId="77777777" w:rsidTr="00242838">
        <w:trPr>
          <w:trHeight w:val="214"/>
          <w:jc w:val="center"/>
        </w:trPr>
        <w:tc>
          <w:tcPr>
            <w:tcW w:w="1446" w:type="dxa"/>
            <w:vMerge w:val="restart"/>
            <w:shd w:val="clear" w:color="auto" w:fill="auto"/>
            <w:noWrap/>
            <w:vAlign w:val="center"/>
          </w:tcPr>
          <w:p w14:paraId="51CD390D" w14:textId="13F1018B" w:rsidR="00CE06BA" w:rsidRPr="001F366F" w:rsidRDefault="00242838" w:rsidP="005950EC">
            <w:pPr>
              <w:pStyle w:val="affffffffffff"/>
            </w:pPr>
            <w:r w:rsidRPr="001F366F">
              <w:rPr>
                <w:rFonts w:hint="eastAsia"/>
              </w:rPr>
              <w:t>无线连接</w:t>
            </w:r>
          </w:p>
        </w:tc>
        <w:tc>
          <w:tcPr>
            <w:tcW w:w="4253" w:type="dxa"/>
            <w:shd w:val="clear" w:color="auto" w:fill="auto"/>
            <w:vAlign w:val="center"/>
          </w:tcPr>
          <w:p w14:paraId="49127B58" w14:textId="1455E394" w:rsidR="00CE06BA" w:rsidRPr="001F366F" w:rsidRDefault="00CE06BA" w:rsidP="005950EC">
            <w:pPr>
              <w:pStyle w:val="affffffffffff"/>
            </w:pPr>
            <w:r w:rsidRPr="001F366F">
              <w:rPr>
                <w:rFonts w:hint="eastAsia"/>
              </w:rPr>
              <w:t>首次连接完成时延</w:t>
            </w:r>
          </w:p>
        </w:tc>
      </w:tr>
      <w:tr w:rsidR="00CE06BA" w:rsidRPr="001F366F" w14:paraId="0E6B31A3" w14:textId="77777777" w:rsidTr="00242838">
        <w:trPr>
          <w:trHeight w:val="214"/>
          <w:jc w:val="center"/>
        </w:trPr>
        <w:tc>
          <w:tcPr>
            <w:tcW w:w="1446" w:type="dxa"/>
            <w:vMerge/>
            <w:shd w:val="clear" w:color="auto" w:fill="auto"/>
            <w:noWrap/>
            <w:vAlign w:val="center"/>
          </w:tcPr>
          <w:p w14:paraId="189F4204" w14:textId="77777777" w:rsidR="00CE06BA" w:rsidRPr="001F366F" w:rsidRDefault="00CE06BA" w:rsidP="005950EC">
            <w:pPr>
              <w:pStyle w:val="affffffffffff"/>
            </w:pPr>
          </w:p>
        </w:tc>
        <w:tc>
          <w:tcPr>
            <w:tcW w:w="4253" w:type="dxa"/>
            <w:shd w:val="clear" w:color="auto" w:fill="auto"/>
            <w:vAlign w:val="center"/>
          </w:tcPr>
          <w:p w14:paraId="30B44296" w14:textId="61537283" w:rsidR="00CE06BA" w:rsidRPr="001F366F" w:rsidRDefault="00CE06BA" w:rsidP="005950EC">
            <w:pPr>
              <w:pStyle w:val="affffffffffff"/>
            </w:pPr>
            <w:r w:rsidRPr="001F366F">
              <w:rPr>
                <w:rFonts w:hint="eastAsia"/>
              </w:rPr>
              <w:t>非首次连接完成时延</w:t>
            </w:r>
          </w:p>
        </w:tc>
      </w:tr>
      <w:tr w:rsidR="00CE06BA" w:rsidRPr="001F366F" w14:paraId="7C56AD47" w14:textId="77777777" w:rsidTr="00242838">
        <w:trPr>
          <w:trHeight w:val="214"/>
          <w:jc w:val="center"/>
        </w:trPr>
        <w:tc>
          <w:tcPr>
            <w:tcW w:w="1446" w:type="dxa"/>
            <w:vMerge/>
            <w:shd w:val="clear" w:color="auto" w:fill="auto"/>
            <w:noWrap/>
            <w:vAlign w:val="center"/>
          </w:tcPr>
          <w:p w14:paraId="14F13ED8" w14:textId="77777777" w:rsidR="00CE06BA" w:rsidRPr="001F366F" w:rsidRDefault="00CE06BA" w:rsidP="005950EC">
            <w:pPr>
              <w:pStyle w:val="affffffffffff"/>
            </w:pPr>
          </w:p>
        </w:tc>
        <w:tc>
          <w:tcPr>
            <w:tcW w:w="4253" w:type="dxa"/>
            <w:shd w:val="clear" w:color="auto" w:fill="auto"/>
            <w:vAlign w:val="center"/>
          </w:tcPr>
          <w:p w14:paraId="0604AC67" w14:textId="19A03567" w:rsidR="00CE06BA" w:rsidRPr="001F366F" w:rsidRDefault="00CE06BA" w:rsidP="005950EC">
            <w:pPr>
              <w:pStyle w:val="affffffffffff"/>
            </w:pPr>
            <w:r w:rsidRPr="001F366F">
              <w:t>连接成功率</w:t>
            </w:r>
          </w:p>
        </w:tc>
      </w:tr>
      <w:tr w:rsidR="00CE06BA" w:rsidRPr="001F366F" w14:paraId="1C0224BF" w14:textId="77777777" w:rsidTr="00242838">
        <w:trPr>
          <w:trHeight w:val="214"/>
          <w:jc w:val="center"/>
        </w:trPr>
        <w:tc>
          <w:tcPr>
            <w:tcW w:w="1446" w:type="dxa"/>
            <w:vMerge/>
            <w:shd w:val="clear" w:color="auto" w:fill="auto"/>
            <w:noWrap/>
            <w:vAlign w:val="center"/>
          </w:tcPr>
          <w:p w14:paraId="24427009" w14:textId="77777777" w:rsidR="00CE06BA" w:rsidRPr="001F366F" w:rsidRDefault="00CE06BA" w:rsidP="005950EC">
            <w:pPr>
              <w:pStyle w:val="affffffffffff"/>
            </w:pPr>
          </w:p>
        </w:tc>
        <w:tc>
          <w:tcPr>
            <w:tcW w:w="4253" w:type="dxa"/>
            <w:shd w:val="clear" w:color="auto" w:fill="auto"/>
            <w:vAlign w:val="center"/>
          </w:tcPr>
          <w:p w14:paraId="23D0CAD5" w14:textId="15E1D163" w:rsidR="00CE06BA" w:rsidRPr="001F366F" w:rsidRDefault="00CE06BA" w:rsidP="005950EC">
            <w:pPr>
              <w:pStyle w:val="affffffffffff"/>
            </w:pPr>
            <w:r w:rsidRPr="001F366F">
              <w:rPr>
                <w:rFonts w:hint="eastAsia"/>
              </w:rPr>
              <w:t>自动回连成功率</w:t>
            </w:r>
          </w:p>
        </w:tc>
      </w:tr>
      <w:tr w:rsidR="00CE06BA" w:rsidRPr="001F366F" w14:paraId="172D6901" w14:textId="77777777" w:rsidTr="00242838">
        <w:trPr>
          <w:trHeight w:val="214"/>
          <w:jc w:val="center"/>
        </w:trPr>
        <w:tc>
          <w:tcPr>
            <w:tcW w:w="1446" w:type="dxa"/>
            <w:vMerge/>
            <w:shd w:val="clear" w:color="auto" w:fill="auto"/>
            <w:noWrap/>
            <w:vAlign w:val="center"/>
          </w:tcPr>
          <w:p w14:paraId="19488549" w14:textId="77777777" w:rsidR="00CE06BA" w:rsidRPr="001F366F" w:rsidRDefault="00CE06BA" w:rsidP="005950EC">
            <w:pPr>
              <w:pStyle w:val="affffffffffff"/>
            </w:pPr>
          </w:p>
        </w:tc>
        <w:tc>
          <w:tcPr>
            <w:tcW w:w="4253" w:type="dxa"/>
            <w:shd w:val="clear" w:color="auto" w:fill="auto"/>
            <w:vAlign w:val="center"/>
          </w:tcPr>
          <w:p w14:paraId="0E2E0974" w14:textId="61282689" w:rsidR="00CE06BA" w:rsidRPr="001F366F" w:rsidRDefault="00CE06BA" w:rsidP="005950EC">
            <w:pPr>
              <w:pStyle w:val="affffffffffff"/>
            </w:pPr>
            <w:r w:rsidRPr="001F366F">
              <w:rPr>
                <w:rFonts w:hint="eastAsia"/>
              </w:rPr>
              <w:t>长时间连接可靠性</w:t>
            </w:r>
          </w:p>
        </w:tc>
      </w:tr>
      <w:tr w:rsidR="00CE06BA" w:rsidRPr="001F366F" w14:paraId="4A51979E" w14:textId="77777777" w:rsidTr="00242838">
        <w:trPr>
          <w:trHeight w:val="214"/>
          <w:jc w:val="center"/>
        </w:trPr>
        <w:tc>
          <w:tcPr>
            <w:tcW w:w="1446" w:type="dxa"/>
            <w:shd w:val="clear" w:color="auto" w:fill="auto"/>
            <w:noWrap/>
            <w:vAlign w:val="center"/>
            <w:hideMark/>
          </w:tcPr>
          <w:p w14:paraId="4422183D" w14:textId="77777777" w:rsidR="00CE06BA" w:rsidRPr="001F366F" w:rsidRDefault="00CE06BA" w:rsidP="005950EC">
            <w:pPr>
              <w:pStyle w:val="affffffffffff"/>
            </w:pPr>
            <w:r w:rsidRPr="001F366F">
              <w:rPr>
                <w:rFonts w:hint="eastAsia"/>
              </w:rPr>
              <w:t>投屏显示</w:t>
            </w:r>
          </w:p>
        </w:tc>
        <w:tc>
          <w:tcPr>
            <w:tcW w:w="4253" w:type="dxa"/>
            <w:shd w:val="clear" w:color="auto" w:fill="auto"/>
            <w:vAlign w:val="center"/>
          </w:tcPr>
          <w:p w14:paraId="6B08C3EF" w14:textId="44EAA898" w:rsidR="00CE06BA" w:rsidRPr="001F366F" w:rsidRDefault="008760AE" w:rsidP="005950EC">
            <w:pPr>
              <w:pStyle w:val="affffffffffff"/>
            </w:pPr>
            <w:r w:rsidRPr="001F366F">
              <w:rPr>
                <w:rFonts w:hint="eastAsia"/>
              </w:rPr>
              <w:t>互联</w:t>
            </w:r>
            <w:r w:rsidR="00242838" w:rsidRPr="001F366F">
              <w:rPr>
                <w:rFonts w:hint="eastAsia"/>
              </w:rPr>
              <w:t>界面切换响应时延</w:t>
            </w:r>
          </w:p>
        </w:tc>
      </w:tr>
      <w:tr w:rsidR="00CE06BA" w:rsidRPr="001F366F" w14:paraId="5B34BF1A" w14:textId="77777777" w:rsidTr="00242838">
        <w:trPr>
          <w:trHeight w:val="214"/>
          <w:jc w:val="center"/>
        </w:trPr>
        <w:tc>
          <w:tcPr>
            <w:tcW w:w="1446" w:type="dxa"/>
            <w:vMerge w:val="restart"/>
            <w:shd w:val="clear" w:color="auto" w:fill="auto"/>
            <w:noWrap/>
            <w:vAlign w:val="center"/>
          </w:tcPr>
          <w:p w14:paraId="28610F9B" w14:textId="77777777" w:rsidR="00CE06BA" w:rsidRPr="001F366F" w:rsidRDefault="00CE06BA" w:rsidP="005950EC">
            <w:pPr>
              <w:pStyle w:val="affffffffffff"/>
            </w:pPr>
            <w:r w:rsidRPr="001F366F">
              <w:rPr>
                <w:rFonts w:hint="eastAsia"/>
              </w:rPr>
              <w:t>音频输出</w:t>
            </w:r>
          </w:p>
        </w:tc>
        <w:tc>
          <w:tcPr>
            <w:tcW w:w="4253" w:type="dxa"/>
            <w:shd w:val="clear" w:color="auto" w:fill="auto"/>
            <w:vAlign w:val="center"/>
          </w:tcPr>
          <w:p w14:paraId="2EA06AFA" w14:textId="77777777" w:rsidR="00CE06BA" w:rsidRPr="001F366F" w:rsidRDefault="00CE06BA" w:rsidP="005950EC">
            <w:pPr>
              <w:pStyle w:val="affffffffffff"/>
            </w:pPr>
            <w:r w:rsidRPr="001F366F">
              <w:rPr>
                <w:rFonts w:hint="eastAsia"/>
              </w:rPr>
              <w:t>音频输出时延</w:t>
            </w:r>
          </w:p>
        </w:tc>
      </w:tr>
      <w:tr w:rsidR="00CE06BA" w:rsidRPr="001F366F" w14:paraId="13469BFB" w14:textId="77777777" w:rsidTr="00242838">
        <w:trPr>
          <w:trHeight w:val="214"/>
          <w:jc w:val="center"/>
        </w:trPr>
        <w:tc>
          <w:tcPr>
            <w:tcW w:w="1446" w:type="dxa"/>
            <w:vMerge/>
            <w:shd w:val="clear" w:color="auto" w:fill="auto"/>
            <w:noWrap/>
            <w:vAlign w:val="center"/>
          </w:tcPr>
          <w:p w14:paraId="119430D3" w14:textId="77777777" w:rsidR="00CE06BA" w:rsidRPr="001F366F" w:rsidRDefault="00CE06BA" w:rsidP="005950EC">
            <w:pPr>
              <w:pStyle w:val="affffffffffff"/>
            </w:pPr>
          </w:p>
        </w:tc>
        <w:tc>
          <w:tcPr>
            <w:tcW w:w="4253" w:type="dxa"/>
            <w:shd w:val="clear" w:color="auto" w:fill="auto"/>
            <w:vAlign w:val="center"/>
          </w:tcPr>
          <w:p w14:paraId="7D21C319" w14:textId="77777777" w:rsidR="00CE06BA" w:rsidRPr="001F366F" w:rsidRDefault="00CE06BA" w:rsidP="005950EC">
            <w:pPr>
              <w:pStyle w:val="affffffffffff"/>
            </w:pPr>
            <w:r w:rsidRPr="001F366F">
              <w:rPr>
                <w:rFonts w:hint="eastAsia"/>
              </w:rPr>
              <w:t>音频输出无卡顿时长</w:t>
            </w:r>
          </w:p>
        </w:tc>
      </w:tr>
      <w:tr w:rsidR="00CE06BA" w:rsidRPr="001F366F" w14:paraId="7A4F5404" w14:textId="77777777" w:rsidTr="00242838">
        <w:trPr>
          <w:trHeight w:val="53"/>
          <w:jc w:val="center"/>
        </w:trPr>
        <w:tc>
          <w:tcPr>
            <w:tcW w:w="1446" w:type="dxa"/>
            <w:shd w:val="clear" w:color="auto" w:fill="auto"/>
            <w:vAlign w:val="center"/>
          </w:tcPr>
          <w:p w14:paraId="04189F8C" w14:textId="77777777" w:rsidR="00CE06BA" w:rsidRPr="001F366F" w:rsidRDefault="00CE06BA" w:rsidP="005950EC">
            <w:pPr>
              <w:pStyle w:val="affffffffffff"/>
            </w:pPr>
            <w:r w:rsidRPr="001F366F">
              <w:rPr>
                <w:rFonts w:hint="eastAsia"/>
              </w:rPr>
              <w:t>用户</w:t>
            </w:r>
            <w:r w:rsidRPr="001F366F">
              <w:t>操作</w:t>
            </w:r>
          </w:p>
        </w:tc>
        <w:tc>
          <w:tcPr>
            <w:tcW w:w="4253" w:type="dxa"/>
            <w:shd w:val="clear" w:color="auto" w:fill="auto"/>
            <w:vAlign w:val="center"/>
          </w:tcPr>
          <w:p w14:paraId="3FAD66D8" w14:textId="77777777" w:rsidR="00CE06BA" w:rsidRPr="001F366F" w:rsidRDefault="00CE06BA" w:rsidP="005950EC">
            <w:pPr>
              <w:pStyle w:val="affffffffffff"/>
            </w:pPr>
            <w:r w:rsidRPr="001F366F">
              <w:rPr>
                <w:rFonts w:hint="eastAsia"/>
              </w:rPr>
              <w:t>触屏响应时延</w:t>
            </w:r>
          </w:p>
        </w:tc>
      </w:tr>
      <w:tr w:rsidR="00CE06BA" w:rsidRPr="001F366F" w14:paraId="04324999" w14:textId="77777777" w:rsidTr="00242838">
        <w:trPr>
          <w:trHeight w:val="53"/>
          <w:jc w:val="center"/>
        </w:trPr>
        <w:tc>
          <w:tcPr>
            <w:tcW w:w="1446" w:type="dxa"/>
            <w:vMerge w:val="restart"/>
            <w:shd w:val="clear" w:color="auto" w:fill="auto"/>
            <w:noWrap/>
            <w:vAlign w:val="center"/>
            <w:hideMark/>
          </w:tcPr>
          <w:p w14:paraId="64F6DC9C" w14:textId="77777777" w:rsidR="00CE06BA" w:rsidRPr="001F366F" w:rsidRDefault="00CE06BA" w:rsidP="005950EC">
            <w:pPr>
              <w:pStyle w:val="affffffffffff"/>
            </w:pPr>
            <w:r w:rsidRPr="001F366F">
              <w:rPr>
                <w:rFonts w:hint="eastAsia"/>
              </w:rPr>
              <w:t>语音交互</w:t>
            </w:r>
          </w:p>
        </w:tc>
        <w:tc>
          <w:tcPr>
            <w:tcW w:w="4253" w:type="dxa"/>
            <w:shd w:val="clear" w:color="auto" w:fill="auto"/>
            <w:vAlign w:val="center"/>
            <w:hideMark/>
          </w:tcPr>
          <w:p w14:paraId="6D7A3438" w14:textId="77777777" w:rsidR="00CE06BA" w:rsidRPr="001F366F" w:rsidRDefault="00CE06BA" w:rsidP="005950EC">
            <w:pPr>
              <w:pStyle w:val="affffffffffff"/>
            </w:pPr>
            <w:r w:rsidRPr="001F366F">
              <w:rPr>
                <w:rFonts w:hint="eastAsia"/>
              </w:rPr>
              <w:t>语音唤醒成功率</w:t>
            </w:r>
          </w:p>
        </w:tc>
      </w:tr>
      <w:tr w:rsidR="00CE06BA" w:rsidRPr="001F366F" w14:paraId="5D11A0DC" w14:textId="77777777" w:rsidTr="00242838">
        <w:trPr>
          <w:trHeight w:val="164"/>
          <w:jc w:val="center"/>
        </w:trPr>
        <w:tc>
          <w:tcPr>
            <w:tcW w:w="1446" w:type="dxa"/>
            <w:vMerge/>
            <w:vAlign w:val="center"/>
          </w:tcPr>
          <w:p w14:paraId="3FF05A90" w14:textId="77777777" w:rsidR="00CE06BA" w:rsidRPr="001F366F" w:rsidRDefault="00CE06BA" w:rsidP="005950EC">
            <w:pPr>
              <w:pStyle w:val="affffffffffff"/>
            </w:pPr>
          </w:p>
        </w:tc>
        <w:tc>
          <w:tcPr>
            <w:tcW w:w="4253" w:type="dxa"/>
            <w:shd w:val="clear" w:color="auto" w:fill="auto"/>
            <w:vAlign w:val="center"/>
          </w:tcPr>
          <w:p w14:paraId="02CF12D1" w14:textId="77777777" w:rsidR="00CE06BA" w:rsidRPr="001F366F" w:rsidRDefault="00CE06BA" w:rsidP="005950EC">
            <w:pPr>
              <w:pStyle w:val="affffffffffff"/>
            </w:pPr>
            <w:r w:rsidRPr="001F366F">
              <w:t>语音交互成功率</w:t>
            </w:r>
          </w:p>
        </w:tc>
      </w:tr>
    </w:tbl>
    <w:p w14:paraId="2052CD4C" w14:textId="5F91AEAD" w:rsidR="0088734F" w:rsidRDefault="0088734F" w:rsidP="0088734F">
      <w:pPr>
        <w:pStyle w:val="a5"/>
        <w:ind w:left="0"/>
        <w:rPr>
          <w:rFonts w:hAnsi="黑体"/>
        </w:rPr>
      </w:pPr>
      <w:bookmarkStart w:id="51" w:name="_Toc136420608"/>
      <w:r>
        <w:rPr>
          <w:rFonts w:hAnsi="黑体" w:hint="eastAsia"/>
        </w:rPr>
        <w:t>评价建议</w:t>
      </w:r>
      <w:bookmarkEnd w:id="51"/>
    </w:p>
    <w:p w14:paraId="05590D77" w14:textId="49FC6D4F" w:rsidR="00392111" w:rsidRDefault="00392111" w:rsidP="005950EC">
      <w:pPr>
        <w:pStyle w:val="a6"/>
        <w:spacing w:before="156" w:after="156"/>
        <w:ind w:left="0"/>
      </w:pPr>
      <w:r w:rsidRPr="00392111">
        <w:rPr>
          <w:rFonts w:hint="eastAsia"/>
        </w:rPr>
        <w:lastRenderedPageBreak/>
        <w:t>互联性能评价</w:t>
      </w:r>
    </w:p>
    <w:p w14:paraId="6525F651" w14:textId="77777777" w:rsidR="005950EC" w:rsidRDefault="005950EC" w:rsidP="005950EC">
      <w:pPr>
        <w:pStyle w:val="aff7"/>
      </w:pPr>
      <w:r>
        <w:rPr>
          <w:rFonts w:hint="eastAsia"/>
        </w:rPr>
        <w:t>体验评价包括互联性能评价和可靠性评价。其中互联性能评价考察ICC</w:t>
      </w:r>
      <w:r w:rsidRPr="006A34FE">
        <w:rPr>
          <w:rFonts w:hint="eastAsia"/>
        </w:rPr>
        <w:t>互联</w:t>
      </w:r>
      <w:r>
        <w:rPr>
          <w:rFonts w:hint="eastAsia"/>
        </w:rPr>
        <w:t>在典型场景下执行任务的时延和成功率；可靠性评价考察ICC</w:t>
      </w:r>
      <w:r w:rsidRPr="006A34FE">
        <w:rPr>
          <w:rFonts w:hint="eastAsia"/>
        </w:rPr>
        <w:t>互联</w:t>
      </w:r>
      <w:r w:rsidRPr="00A844A0">
        <w:rPr>
          <w:rFonts w:hint="eastAsia"/>
        </w:rPr>
        <w:t>无故障地持续运行的</w:t>
      </w:r>
      <w:r>
        <w:rPr>
          <w:rFonts w:hint="eastAsia"/>
        </w:rPr>
        <w:t>时长。</w:t>
      </w:r>
    </w:p>
    <w:p w14:paraId="7C678020" w14:textId="77777777" w:rsidR="005950EC" w:rsidRDefault="005950EC" w:rsidP="005950EC">
      <w:pPr>
        <w:pStyle w:val="aff7"/>
      </w:pPr>
      <w:r>
        <w:rPr>
          <w:rFonts w:hint="eastAsia"/>
        </w:rPr>
        <w:t>对互联性能和可靠性的打分结果进行加和求平均，即可获得ICC互联体验评价。</w:t>
      </w:r>
    </w:p>
    <w:p w14:paraId="4B188609" w14:textId="77777777" w:rsidR="005950EC" w:rsidRDefault="005950EC" w:rsidP="005950EC">
      <w:pPr>
        <w:pStyle w:val="affffffffffff1"/>
        <w:ind w:firstLine="420"/>
      </w:pPr>
      <w:r w:rsidRPr="00367302">
        <w:rPr>
          <w:rFonts w:hint="eastAsia"/>
        </w:rPr>
        <w:t>性能评价指标的体验得分计算方法由公式（1）给出：</w:t>
      </w:r>
    </w:p>
    <w:p w14:paraId="06DAE096" w14:textId="77777777" w:rsidR="005950EC" w:rsidRPr="00510D23" w:rsidRDefault="005950EC" w:rsidP="005950EC">
      <w:pPr>
        <w:pStyle w:val="affffffffffff1"/>
        <w:tabs>
          <w:tab w:val="center" w:pos="4150"/>
          <w:tab w:val="right" w:pos="10104"/>
        </w:tabs>
        <w:ind w:firstLine="420"/>
      </w:pPr>
      <w:r>
        <w:tab/>
      </w:r>
      <m:oMath>
        <m:r>
          <m:rPr>
            <m:sty m:val="p"/>
          </m:rPr>
          <w:rPr>
            <w:rFonts w:ascii="Cambria Math" w:hAnsi="Cambria Math" w:hint="eastAsia"/>
          </w:rPr>
          <m:t>y</m:t>
        </m:r>
        <m:r>
          <m:rPr>
            <m:sty m:val="p"/>
          </m:rPr>
          <w:rPr>
            <w:rFonts w:ascii="Cambria Math" w:hAnsi="Cambria Math"/>
          </w:rPr>
          <m:t>=round</m:t>
        </m:r>
        <m:d>
          <m:dPr>
            <m:begChr m:val="["/>
            <m:endChr m:val="]"/>
            <m:ctrlPr>
              <w:rPr>
                <w:rFonts w:ascii="Cambria Math" w:hAnsi="Cambria Math"/>
              </w:rPr>
            </m:ctrlPr>
          </m:dPr>
          <m:e>
            <m:d>
              <m:dPr>
                <m:ctrlPr>
                  <w:rPr>
                    <w:rFonts w:ascii="Cambria Math" w:hAnsi="Cambria Math"/>
                  </w:rPr>
                </m:ctrlPr>
              </m:dPr>
              <m:e>
                <m:r>
                  <w:rPr>
                    <w:rFonts w:ascii="Cambria Math" w:hAnsi="Cambria Math"/>
                  </w:rPr>
                  <m:t>x-a</m:t>
                </m:r>
              </m:e>
            </m:d>
            <m:r>
              <m:rPr>
                <m:sty m:val="p"/>
              </m:rPr>
              <w:rPr>
                <w:rFonts w:ascii="Cambria Math" w:hAnsi="Cambria Math"/>
              </w:rPr>
              <m:t>/n+10</m:t>
            </m:r>
          </m:e>
        </m:d>
      </m:oMath>
      <w:r>
        <w:rPr>
          <w:rFonts w:hint="eastAsia"/>
        </w:rPr>
        <w:t xml:space="preserve"> </w:t>
      </w:r>
      <w:r>
        <w:tab/>
      </w:r>
      <w:r>
        <w:rPr>
          <w:rFonts w:hint="eastAsia"/>
        </w:rPr>
        <w:t>…………………………(</w:t>
      </w:r>
      <w:r>
        <w:t xml:space="preserve"> 1 )</w:t>
      </w:r>
    </w:p>
    <w:p w14:paraId="15E6A1C0" w14:textId="77777777" w:rsidR="005950EC" w:rsidRDefault="005950EC" w:rsidP="005950EC">
      <w:pPr>
        <w:pStyle w:val="affffffffffff1"/>
        <w:ind w:firstLine="420"/>
      </w:pPr>
      <w:r>
        <w:rPr>
          <w:rFonts w:hint="eastAsia"/>
        </w:rPr>
        <w:t>式中：</w:t>
      </w:r>
    </w:p>
    <w:p w14:paraId="4BD812A0" w14:textId="77777777" w:rsidR="005950EC" w:rsidRDefault="005950EC" w:rsidP="005950EC">
      <w:pPr>
        <w:pStyle w:val="affffffffffff1"/>
        <w:ind w:firstLine="420"/>
      </w:pPr>
      <m:oMath>
        <m:r>
          <m:rPr>
            <m:sty m:val="p"/>
          </m:rPr>
          <w:rPr>
            <w:rFonts w:ascii="Cambria Math" w:hAnsi="Cambria Math" w:hint="eastAsia"/>
          </w:rPr>
          <m:t>y</m:t>
        </m:r>
      </m:oMath>
      <w:r w:rsidDel="00510D23">
        <w:rPr>
          <w:rFonts w:hint="eastAsia"/>
        </w:rPr>
        <w:t xml:space="preserve"> </w:t>
      </w:r>
      <w:r w:rsidRPr="00367302">
        <w:rPr>
          <w:rFonts w:ascii="Times New Roman" w:hint="eastAsia"/>
        </w:rPr>
        <w:t>——</w:t>
      </w:r>
      <w:r>
        <w:rPr>
          <w:rFonts w:hint="eastAsia"/>
        </w:rPr>
        <w:t>体验分，</w:t>
      </w:r>
      <m:oMath>
        <m:r>
          <m:rPr>
            <m:sty m:val="p"/>
          </m:rPr>
          <w:rPr>
            <w:rFonts w:ascii="Cambria Math" w:hAnsi="Cambria Math" w:hint="eastAsia"/>
          </w:rPr>
          <m:t>y</m:t>
        </m:r>
        <m:r>
          <m:rPr>
            <m:sty m:val="p"/>
          </m:rPr>
          <w:rPr>
            <w:rFonts w:ascii="Cambria Math" w:hAnsi="Cambria Math"/>
          </w:rPr>
          <m:t>∈</m:t>
        </m:r>
        <m:d>
          <m:dPr>
            <m:begChr m:val="["/>
            <m:endChr m:val="]"/>
            <m:ctrlPr>
              <w:rPr>
                <w:rFonts w:ascii="Cambria Math" w:hAnsi="Cambria Math"/>
                <w:i/>
              </w:rPr>
            </m:ctrlPr>
          </m:dPr>
          <m:e>
            <m:r>
              <w:rPr>
                <w:rFonts w:ascii="Cambria Math" w:hAnsi="Cambria Math"/>
              </w:rPr>
              <m:t>0,10</m:t>
            </m:r>
          </m:e>
        </m:d>
      </m:oMath>
      <w:r>
        <w:rPr>
          <w:rFonts w:hint="eastAsia"/>
        </w:rPr>
        <w:t>，精确到小数点后两位；</w:t>
      </w:r>
    </w:p>
    <w:p w14:paraId="3B4F4FBA" w14:textId="77777777" w:rsidR="005950EC" w:rsidRDefault="005950EC" w:rsidP="005950EC">
      <w:pPr>
        <w:pStyle w:val="affffffffffff1"/>
        <w:ind w:firstLine="420"/>
      </w:pPr>
      <m:oMath>
        <m:r>
          <w:rPr>
            <w:rFonts w:ascii="Cambria Math" w:hAnsi="Cambria Math"/>
          </w:rPr>
          <m:t>x</m:t>
        </m:r>
      </m:oMath>
      <w:r w:rsidDel="00510D23">
        <w:rPr>
          <w:rFonts w:hint="eastAsia"/>
        </w:rPr>
        <w:t xml:space="preserve"> </w:t>
      </w:r>
      <w:r w:rsidRPr="00367302">
        <w:rPr>
          <w:rFonts w:ascii="Times New Roman" w:hint="eastAsia"/>
        </w:rPr>
        <w:t>——</w:t>
      </w:r>
      <w:r>
        <w:rPr>
          <w:rFonts w:hint="eastAsia"/>
        </w:rPr>
        <w:t>测试结果；</w:t>
      </w:r>
    </w:p>
    <w:p w14:paraId="6CB276F9" w14:textId="77777777" w:rsidR="005950EC" w:rsidRDefault="005950EC" w:rsidP="005950EC">
      <w:pPr>
        <w:pStyle w:val="affffffffffff1"/>
        <w:ind w:firstLine="420"/>
      </w:pPr>
      <m:oMath>
        <m:r>
          <w:rPr>
            <w:rFonts w:ascii="Cambria Math" w:hAnsi="Cambria Math"/>
          </w:rPr>
          <m:t>a</m:t>
        </m:r>
      </m:oMath>
      <w:r w:rsidDel="00510D23">
        <w:rPr>
          <w:rFonts w:hint="eastAsia"/>
        </w:rPr>
        <w:t xml:space="preserve"> </w:t>
      </w:r>
      <w:r w:rsidRPr="00367302">
        <w:rPr>
          <w:rFonts w:ascii="Times New Roman" w:hint="eastAsia"/>
        </w:rPr>
        <w:t>——</w:t>
      </w:r>
      <w:r>
        <w:rPr>
          <w:rFonts w:hint="eastAsia"/>
        </w:rPr>
        <w:t>测试上限参考值；</w:t>
      </w:r>
      <w:bookmarkStart w:id="52" w:name="_GoBack"/>
      <w:bookmarkEnd w:id="52"/>
    </w:p>
    <w:p w14:paraId="158B1796" w14:textId="77777777" w:rsidR="005950EC" w:rsidRDefault="005950EC" w:rsidP="005950EC">
      <w:pPr>
        <w:pStyle w:val="affffffffffff1"/>
        <w:ind w:firstLine="420"/>
      </w:pPr>
      <m:oMath>
        <m:r>
          <w:rPr>
            <w:rFonts w:ascii="Cambria Math" w:hAnsi="Cambria Math"/>
          </w:rPr>
          <m:t>n</m:t>
        </m:r>
      </m:oMath>
      <w:r w:rsidDel="00510D23">
        <w:rPr>
          <w:rFonts w:hint="eastAsia"/>
        </w:rPr>
        <w:t xml:space="preserve"> </w:t>
      </w:r>
      <w:r w:rsidRPr="00367302">
        <w:rPr>
          <w:rFonts w:ascii="Times New Roman" w:hint="eastAsia"/>
        </w:rPr>
        <w:t>——</w:t>
      </w:r>
      <w:r>
        <w:rPr>
          <w:rFonts w:hint="eastAsia"/>
        </w:rPr>
        <w:t>度量单位；</w:t>
      </w:r>
    </w:p>
    <w:p w14:paraId="141482FA" w14:textId="77777777" w:rsidR="005950EC" w:rsidRDefault="005950EC" w:rsidP="005950EC">
      <w:pPr>
        <w:pStyle w:val="affffffffffff1"/>
        <w:ind w:firstLine="420"/>
      </w:pPr>
      <m:oMath>
        <m:r>
          <m:rPr>
            <m:sty m:val="p"/>
          </m:rPr>
          <w:rPr>
            <w:rFonts w:ascii="Cambria Math" w:hAnsi="Cambria Math"/>
          </w:rPr>
          <m:t>round( )</m:t>
        </m:r>
      </m:oMath>
      <w:r w:rsidRPr="00367302">
        <w:rPr>
          <w:rFonts w:ascii="Times New Roman" w:hint="eastAsia"/>
        </w:rPr>
        <w:t>——</w:t>
      </w:r>
      <w:r>
        <w:rPr>
          <w:rFonts w:hint="eastAsia"/>
        </w:rPr>
        <w:t>四舍五入保留两位小数。</w:t>
      </w:r>
    </w:p>
    <w:p w14:paraId="2E39331A" w14:textId="4181C994" w:rsidR="00CF711E" w:rsidRDefault="005950EC" w:rsidP="005950EC">
      <w:pPr>
        <w:pStyle w:val="affffffffffff1"/>
        <w:ind w:firstLine="420"/>
      </w:pPr>
      <w:r>
        <w:rPr>
          <w:rFonts w:hint="eastAsia"/>
        </w:rPr>
        <w:t>各项指标的测试上限参考值</w:t>
      </w:r>
      <m:oMath>
        <m:r>
          <w:rPr>
            <w:rFonts w:ascii="Cambria Math" w:hAnsi="Cambria Math"/>
          </w:rPr>
          <m:t>a</m:t>
        </m:r>
      </m:oMath>
      <w:r>
        <w:rPr>
          <w:rFonts w:hint="eastAsia"/>
        </w:rPr>
        <w:t>和度量单位</w:t>
      </w:r>
      <m:oMath>
        <m:r>
          <w:rPr>
            <w:rFonts w:ascii="Cambria Math" w:hAnsi="Cambria Math"/>
          </w:rPr>
          <m:t>n</m:t>
        </m:r>
      </m:oMath>
      <w:r>
        <w:rPr>
          <w:rFonts w:hint="eastAsia"/>
        </w:rPr>
        <w:t>的参考数值见表2。</w:t>
      </w:r>
    </w:p>
    <w:p w14:paraId="36A721A8" w14:textId="7A66608F" w:rsidR="00C45400" w:rsidRPr="00CF711E" w:rsidRDefault="005950EC" w:rsidP="005950EC">
      <w:pPr>
        <w:pStyle w:val="a2"/>
        <w:spacing w:before="156" w:after="156"/>
      </w:pPr>
      <w:r>
        <w:rPr>
          <w:rFonts w:hint="eastAsia"/>
        </w:rPr>
        <w:t>性能评价打分公式参数的参考值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2916"/>
        <w:gridCol w:w="758"/>
        <w:gridCol w:w="1255"/>
        <w:gridCol w:w="1255"/>
      </w:tblGrid>
      <w:tr w:rsidR="006262C2" w:rsidRPr="00CB4DF8" w14:paraId="650F7E16" w14:textId="77777777" w:rsidTr="005950EC">
        <w:trPr>
          <w:trHeight w:val="380"/>
          <w:jc w:val="center"/>
        </w:trPr>
        <w:tc>
          <w:tcPr>
            <w:tcW w:w="1119" w:type="dxa"/>
            <w:shd w:val="clear" w:color="auto" w:fill="auto"/>
            <w:vAlign w:val="center"/>
            <w:hideMark/>
          </w:tcPr>
          <w:p w14:paraId="20577737" w14:textId="77777777" w:rsidR="006262C2" w:rsidRPr="00CB4DF8" w:rsidRDefault="006262C2" w:rsidP="005950EC">
            <w:pPr>
              <w:pStyle w:val="affffffffffff"/>
              <w:jc w:val="center"/>
            </w:pPr>
            <w:r w:rsidRPr="00CB4DF8">
              <w:rPr>
                <w:rFonts w:hint="eastAsia"/>
              </w:rPr>
              <w:t>评价项目</w:t>
            </w:r>
          </w:p>
        </w:tc>
        <w:tc>
          <w:tcPr>
            <w:tcW w:w="2916" w:type="dxa"/>
            <w:shd w:val="clear" w:color="auto" w:fill="auto"/>
            <w:vAlign w:val="center"/>
            <w:hideMark/>
          </w:tcPr>
          <w:p w14:paraId="56854BB3" w14:textId="77777777" w:rsidR="006262C2" w:rsidRPr="00CB4DF8" w:rsidRDefault="006262C2" w:rsidP="005950EC">
            <w:pPr>
              <w:pStyle w:val="affffffffffff"/>
              <w:jc w:val="center"/>
            </w:pPr>
            <w:r w:rsidRPr="00CB4DF8">
              <w:rPr>
                <w:rFonts w:hint="eastAsia"/>
              </w:rPr>
              <w:t>体验指标</w:t>
            </w:r>
          </w:p>
        </w:tc>
        <w:tc>
          <w:tcPr>
            <w:tcW w:w="758" w:type="dxa"/>
            <w:shd w:val="clear" w:color="auto" w:fill="auto"/>
            <w:vAlign w:val="center"/>
          </w:tcPr>
          <w:p w14:paraId="52B6003F" w14:textId="77777777" w:rsidR="006262C2" w:rsidRPr="00CB4DF8" w:rsidRDefault="006262C2" w:rsidP="005950EC">
            <w:pPr>
              <w:pStyle w:val="affffffffffff"/>
              <w:jc w:val="center"/>
            </w:pPr>
            <w:r w:rsidRPr="00CB4DF8">
              <w:rPr>
                <w:rFonts w:hint="eastAsia"/>
              </w:rPr>
              <w:t>单位</w:t>
            </w:r>
          </w:p>
        </w:tc>
        <w:tc>
          <w:tcPr>
            <w:tcW w:w="1255" w:type="dxa"/>
            <w:shd w:val="clear" w:color="auto" w:fill="auto"/>
            <w:vAlign w:val="center"/>
          </w:tcPr>
          <w:p w14:paraId="2B345225" w14:textId="7FAAE6EA" w:rsidR="006262C2" w:rsidRPr="00CB4DF8" w:rsidRDefault="006262C2" w:rsidP="005950EC">
            <w:pPr>
              <w:pStyle w:val="affffffffffff"/>
              <w:jc w:val="center"/>
            </w:pPr>
            <w:r w:rsidRPr="00CB4DF8">
              <w:rPr>
                <w:rFonts w:hint="eastAsia"/>
              </w:rPr>
              <w:t>体验上限</w:t>
            </w:r>
            <w:r w:rsidR="00AF7729">
              <w:rPr>
                <w:rFonts w:hint="eastAsia"/>
              </w:rPr>
              <w:t>a</w:t>
            </w:r>
          </w:p>
        </w:tc>
        <w:tc>
          <w:tcPr>
            <w:tcW w:w="1255" w:type="dxa"/>
            <w:shd w:val="clear" w:color="auto" w:fill="auto"/>
            <w:vAlign w:val="center"/>
          </w:tcPr>
          <w:p w14:paraId="11402671" w14:textId="206F9367" w:rsidR="006262C2" w:rsidRPr="00CB4DF8" w:rsidRDefault="006262C2" w:rsidP="005950EC">
            <w:pPr>
              <w:pStyle w:val="affffffffffff"/>
              <w:jc w:val="center"/>
            </w:pPr>
            <w:r w:rsidRPr="00CB4DF8">
              <w:rPr>
                <w:rFonts w:hint="eastAsia"/>
              </w:rPr>
              <w:t>度量单位</w:t>
            </w:r>
            <w:r w:rsidR="00AF7729">
              <w:rPr>
                <w:rFonts w:hint="eastAsia"/>
              </w:rPr>
              <w:t>n</w:t>
            </w:r>
          </w:p>
        </w:tc>
      </w:tr>
      <w:tr w:rsidR="006262C2" w:rsidRPr="00CB4DF8" w14:paraId="1C693AF7" w14:textId="77777777" w:rsidTr="007A0428">
        <w:trPr>
          <w:trHeight w:val="380"/>
          <w:jc w:val="center"/>
        </w:trPr>
        <w:tc>
          <w:tcPr>
            <w:tcW w:w="1119" w:type="dxa"/>
            <w:vMerge w:val="restart"/>
            <w:vAlign w:val="center"/>
          </w:tcPr>
          <w:p w14:paraId="001FE1FA" w14:textId="77777777" w:rsidR="006262C2" w:rsidRPr="00CB4DF8" w:rsidRDefault="006262C2" w:rsidP="005950EC">
            <w:pPr>
              <w:pStyle w:val="affffffffffff"/>
            </w:pPr>
            <w:r w:rsidRPr="00CB4DF8">
              <w:rPr>
                <w:rFonts w:hint="eastAsia"/>
              </w:rPr>
              <w:t>无线连接</w:t>
            </w:r>
          </w:p>
        </w:tc>
        <w:tc>
          <w:tcPr>
            <w:tcW w:w="2916" w:type="dxa"/>
            <w:shd w:val="clear" w:color="auto" w:fill="auto"/>
            <w:noWrap/>
            <w:vAlign w:val="center"/>
          </w:tcPr>
          <w:p w14:paraId="622CDCCE" w14:textId="77777777" w:rsidR="006262C2" w:rsidRPr="00CB4DF8" w:rsidRDefault="006262C2" w:rsidP="005950EC">
            <w:pPr>
              <w:pStyle w:val="affffffffffff"/>
            </w:pPr>
            <w:r w:rsidRPr="00CB4DF8">
              <w:rPr>
                <w:rFonts w:hint="eastAsia"/>
              </w:rPr>
              <w:t>首次连接完成时延</w:t>
            </w:r>
          </w:p>
        </w:tc>
        <w:tc>
          <w:tcPr>
            <w:tcW w:w="758" w:type="dxa"/>
            <w:vAlign w:val="center"/>
          </w:tcPr>
          <w:p w14:paraId="6E1FB263" w14:textId="77777777" w:rsidR="006262C2" w:rsidRPr="00CB4DF8" w:rsidRDefault="006262C2" w:rsidP="005950EC">
            <w:pPr>
              <w:pStyle w:val="affffffffffff"/>
            </w:pPr>
            <w:r w:rsidRPr="00CB4DF8">
              <w:t>ms</w:t>
            </w:r>
          </w:p>
        </w:tc>
        <w:tc>
          <w:tcPr>
            <w:tcW w:w="1255" w:type="dxa"/>
            <w:vAlign w:val="center"/>
          </w:tcPr>
          <w:p w14:paraId="510B693D" w14:textId="77777777" w:rsidR="006262C2" w:rsidRPr="00CB4DF8" w:rsidRDefault="006262C2" w:rsidP="005950EC">
            <w:pPr>
              <w:pStyle w:val="affffffffffff"/>
            </w:pPr>
            <w:r w:rsidRPr="00CB4DF8">
              <w:t>3000</w:t>
            </w:r>
          </w:p>
        </w:tc>
        <w:tc>
          <w:tcPr>
            <w:tcW w:w="1255" w:type="dxa"/>
            <w:vAlign w:val="center"/>
          </w:tcPr>
          <w:p w14:paraId="3DD12AF1" w14:textId="77777777" w:rsidR="006262C2" w:rsidRPr="00CB4DF8" w:rsidRDefault="006262C2" w:rsidP="005950EC">
            <w:pPr>
              <w:pStyle w:val="affffffffffff"/>
            </w:pPr>
            <w:r w:rsidRPr="00CB4DF8">
              <w:t>-1000</w:t>
            </w:r>
          </w:p>
        </w:tc>
      </w:tr>
      <w:tr w:rsidR="006262C2" w:rsidRPr="00CB4DF8" w14:paraId="0A62A655" w14:textId="77777777" w:rsidTr="007A0428">
        <w:trPr>
          <w:trHeight w:val="380"/>
          <w:jc w:val="center"/>
        </w:trPr>
        <w:tc>
          <w:tcPr>
            <w:tcW w:w="1119" w:type="dxa"/>
            <w:vMerge/>
            <w:vAlign w:val="center"/>
          </w:tcPr>
          <w:p w14:paraId="0C07E04A" w14:textId="77777777" w:rsidR="006262C2" w:rsidRPr="00CB4DF8" w:rsidRDefault="006262C2" w:rsidP="005950EC">
            <w:pPr>
              <w:pStyle w:val="affffffffffff"/>
            </w:pPr>
          </w:p>
        </w:tc>
        <w:tc>
          <w:tcPr>
            <w:tcW w:w="2916" w:type="dxa"/>
            <w:shd w:val="clear" w:color="auto" w:fill="auto"/>
            <w:noWrap/>
            <w:vAlign w:val="center"/>
          </w:tcPr>
          <w:p w14:paraId="25342018" w14:textId="77777777" w:rsidR="006262C2" w:rsidRPr="00CB4DF8" w:rsidRDefault="006262C2" w:rsidP="005950EC">
            <w:pPr>
              <w:pStyle w:val="affffffffffff"/>
            </w:pPr>
            <w:r w:rsidRPr="00CB4DF8">
              <w:rPr>
                <w:rFonts w:hint="eastAsia"/>
              </w:rPr>
              <w:t>非首次连接完成时延</w:t>
            </w:r>
          </w:p>
        </w:tc>
        <w:tc>
          <w:tcPr>
            <w:tcW w:w="758" w:type="dxa"/>
            <w:vAlign w:val="center"/>
          </w:tcPr>
          <w:p w14:paraId="5BC00ECF" w14:textId="77777777" w:rsidR="006262C2" w:rsidRPr="00CB4DF8" w:rsidRDefault="006262C2" w:rsidP="005950EC">
            <w:pPr>
              <w:pStyle w:val="affffffffffff"/>
            </w:pPr>
            <w:r w:rsidRPr="00CB4DF8">
              <w:t>ms</w:t>
            </w:r>
          </w:p>
        </w:tc>
        <w:tc>
          <w:tcPr>
            <w:tcW w:w="1255" w:type="dxa"/>
            <w:vAlign w:val="center"/>
          </w:tcPr>
          <w:p w14:paraId="72051016" w14:textId="77777777" w:rsidR="006262C2" w:rsidRPr="00CB4DF8" w:rsidRDefault="006262C2" w:rsidP="005950EC">
            <w:pPr>
              <w:pStyle w:val="affffffffffff"/>
            </w:pPr>
            <w:r w:rsidRPr="00CB4DF8">
              <w:t>3000</w:t>
            </w:r>
          </w:p>
        </w:tc>
        <w:tc>
          <w:tcPr>
            <w:tcW w:w="1255" w:type="dxa"/>
            <w:vAlign w:val="center"/>
          </w:tcPr>
          <w:p w14:paraId="4747039E" w14:textId="77777777" w:rsidR="006262C2" w:rsidRPr="00CB4DF8" w:rsidRDefault="006262C2" w:rsidP="005950EC">
            <w:pPr>
              <w:pStyle w:val="affffffffffff"/>
            </w:pPr>
            <w:r w:rsidRPr="00CB4DF8">
              <w:t>-1000</w:t>
            </w:r>
          </w:p>
        </w:tc>
      </w:tr>
      <w:tr w:rsidR="006262C2" w:rsidRPr="00CB4DF8" w14:paraId="0E781CE3" w14:textId="77777777" w:rsidTr="007A0428">
        <w:trPr>
          <w:trHeight w:val="380"/>
          <w:jc w:val="center"/>
        </w:trPr>
        <w:tc>
          <w:tcPr>
            <w:tcW w:w="1119" w:type="dxa"/>
            <w:vMerge/>
            <w:vAlign w:val="center"/>
          </w:tcPr>
          <w:p w14:paraId="0593CDDE" w14:textId="77777777" w:rsidR="006262C2" w:rsidRPr="00CB4DF8" w:rsidRDefault="006262C2" w:rsidP="005950EC">
            <w:pPr>
              <w:pStyle w:val="affffffffffff"/>
            </w:pPr>
          </w:p>
        </w:tc>
        <w:tc>
          <w:tcPr>
            <w:tcW w:w="2916" w:type="dxa"/>
            <w:shd w:val="clear" w:color="auto" w:fill="auto"/>
            <w:noWrap/>
            <w:vAlign w:val="center"/>
          </w:tcPr>
          <w:p w14:paraId="124D7FF7" w14:textId="24AC459F" w:rsidR="006262C2" w:rsidRPr="00CB4DF8" w:rsidRDefault="006262C2" w:rsidP="005950EC">
            <w:pPr>
              <w:pStyle w:val="affffffffffff"/>
            </w:pPr>
            <w:r w:rsidRPr="00CB4DF8">
              <w:rPr>
                <w:rFonts w:hint="eastAsia"/>
              </w:rPr>
              <w:t>连接成功率</w:t>
            </w:r>
          </w:p>
        </w:tc>
        <w:tc>
          <w:tcPr>
            <w:tcW w:w="758" w:type="dxa"/>
            <w:vAlign w:val="center"/>
          </w:tcPr>
          <w:p w14:paraId="4232D0B1" w14:textId="77777777" w:rsidR="006262C2" w:rsidRPr="00CB4DF8" w:rsidRDefault="006262C2" w:rsidP="005950EC">
            <w:pPr>
              <w:pStyle w:val="affffffffffff"/>
            </w:pPr>
            <w:r w:rsidRPr="00CB4DF8">
              <w:t>%</w:t>
            </w:r>
          </w:p>
        </w:tc>
        <w:tc>
          <w:tcPr>
            <w:tcW w:w="1255" w:type="dxa"/>
            <w:vAlign w:val="center"/>
          </w:tcPr>
          <w:p w14:paraId="327CE55A" w14:textId="77777777" w:rsidR="006262C2" w:rsidRPr="00CB4DF8" w:rsidRDefault="006262C2" w:rsidP="005950EC">
            <w:pPr>
              <w:pStyle w:val="affffffffffff"/>
            </w:pPr>
            <w:r w:rsidRPr="00CB4DF8">
              <w:t>100</w:t>
            </w:r>
          </w:p>
        </w:tc>
        <w:tc>
          <w:tcPr>
            <w:tcW w:w="1255" w:type="dxa"/>
            <w:vAlign w:val="center"/>
          </w:tcPr>
          <w:p w14:paraId="7C77795F" w14:textId="77777777" w:rsidR="006262C2" w:rsidRPr="00CB4DF8" w:rsidRDefault="006262C2" w:rsidP="005950EC">
            <w:pPr>
              <w:pStyle w:val="affffffffffff"/>
            </w:pPr>
            <w:r w:rsidRPr="00CB4DF8">
              <w:t>0.5</w:t>
            </w:r>
          </w:p>
        </w:tc>
      </w:tr>
      <w:tr w:rsidR="006262C2" w:rsidRPr="00CB4DF8" w14:paraId="05EAEAD4" w14:textId="77777777" w:rsidTr="007A0428">
        <w:trPr>
          <w:trHeight w:val="380"/>
          <w:jc w:val="center"/>
        </w:trPr>
        <w:tc>
          <w:tcPr>
            <w:tcW w:w="1119" w:type="dxa"/>
            <w:vMerge/>
            <w:vAlign w:val="center"/>
          </w:tcPr>
          <w:p w14:paraId="30F8EF2E" w14:textId="77777777" w:rsidR="006262C2" w:rsidRPr="00CB4DF8" w:rsidRDefault="006262C2" w:rsidP="005950EC">
            <w:pPr>
              <w:pStyle w:val="affffffffffff"/>
            </w:pPr>
          </w:p>
        </w:tc>
        <w:tc>
          <w:tcPr>
            <w:tcW w:w="2916" w:type="dxa"/>
            <w:shd w:val="clear" w:color="auto" w:fill="auto"/>
            <w:noWrap/>
            <w:vAlign w:val="center"/>
          </w:tcPr>
          <w:p w14:paraId="58FC92D3" w14:textId="77777777" w:rsidR="006262C2" w:rsidRPr="00CB4DF8" w:rsidRDefault="006262C2" w:rsidP="005950EC">
            <w:pPr>
              <w:pStyle w:val="affffffffffff"/>
            </w:pPr>
            <w:r w:rsidRPr="00CB4DF8">
              <w:rPr>
                <w:rFonts w:hint="eastAsia"/>
              </w:rPr>
              <w:t>自动回连成功率</w:t>
            </w:r>
          </w:p>
        </w:tc>
        <w:tc>
          <w:tcPr>
            <w:tcW w:w="758" w:type="dxa"/>
            <w:vAlign w:val="center"/>
          </w:tcPr>
          <w:p w14:paraId="6C997DB2" w14:textId="77777777" w:rsidR="006262C2" w:rsidRPr="00CB4DF8" w:rsidRDefault="006262C2" w:rsidP="005950EC">
            <w:pPr>
              <w:pStyle w:val="affffffffffff"/>
            </w:pPr>
            <w:r w:rsidRPr="00CB4DF8">
              <w:t>%</w:t>
            </w:r>
          </w:p>
        </w:tc>
        <w:tc>
          <w:tcPr>
            <w:tcW w:w="1255" w:type="dxa"/>
            <w:vAlign w:val="center"/>
          </w:tcPr>
          <w:p w14:paraId="5777F5B9" w14:textId="77777777" w:rsidR="006262C2" w:rsidRPr="00CB4DF8" w:rsidRDefault="006262C2" w:rsidP="005950EC">
            <w:pPr>
              <w:pStyle w:val="affffffffffff"/>
            </w:pPr>
            <w:r w:rsidRPr="00CB4DF8">
              <w:t>100</w:t>
            </w:r>
          </w:p>
        </w:tc>
        <w:tc>
          <w:tcPr>
            <w:tcW w:w="1255" w:type="dxa"/>
            <w:vAlign w:val="center"/>
          </w:tcPr>
          <w:p w14:paraId="301A8EF4" w14:textId="77777777" w:rsidR="006262C2" w:rsidRPr="00CB4DF8" w:rsidRDefault="006262C2" w:rsidP="005950EC">
            <w:pPr>
              <w:pStyle w:val="affffffffffff"/>
            </w:pPr>
            <w:r w:rsidRPr="00CB4DF8">
              <w:t>0.5</w:t>
            </w:r>
          </w:p>
        </w:tc>
      </w:tr>
      <w:tr w:rsidR="006262C2" w:rsidRPr="00CB4DF8" w14:paraId="01A9D75D" w14:textId="77777777" w:rsidTr="007A0428">
        <w:trPr>
          <w:trHeight w:val="380"/>
          <w:jc w:val="center"/>
        </w:trPr>
        <w:tc>
          <w:tcPr>
            <w:tcW w:w="1119" w:type="dxa"/>
            <w:vAlign w:val="center"/>
          </w:tcPr>
          <w:p w14:paraId="203F85BC" w14:textId="739F64E9" w:rsidR="006262C2" w:rsidRPr="00CB4DF8" w:rsidRDefault="0063795A" w:rsidP="005950EC">
            <w:pPr>
              <w:pStyle w:val="affffffffffff"/>
            </w:pPr>
            <w:r>
              <w:rPr>
                <w:rFonts w:hint="eastAsia"/>
              </w:rPr>
              <w:t>投屏</w:t>
            </w:r>
            <w:r w:rsidR="006262C2" w:rsidRPr="00CB4DF8">
              <w:rPr>
                <w:rFonts w:hint="eastAsia"/>
              </w:rPr>
              <w:t>显示</w:t>
            </w:r>
          </w:p>
        </w:tc>
        <w:tc>
          <w:tcPr>
            <w:tcW w:w="2916" w:type="dxa"/>
            <w:shd w:val="clear" w:color="auto" w:fill="auto"/>
            <w:noWrap/>
            <w:vAlign w:val="center"/>
          </w:tcPr>
          <w:p w14:paraId="3FFA320C" w14:textId="6E618354" w:rsidR="006262C2" w:rsidRPr="00CB4DF8" w:rsidRDefault="00347D93" w:rsidP="005950EC">
            <w:pPr>
              <w:pStyle w:val="affffffffffff"/>
            </w:pPr>
            <w:r w:rsidRPr="00862972">
              <w:rPr>
                <w:rFonts w:hint="eastAsia"/>
              </w:rPr>
              <w:t>互联界面</w:t>
            </w:r>
            <w:r w:rsidR="00CF3AAB" w:rsidRPr="00862972">
              <w:rPr>
                <w:rFonts w:hint="eastAsia"/>
              </w:rPr>
              <w:t>切换</w:t>
            </w:r>
            <w:r w:rsidR="00862972" w:rsidRPr="00862972">
              <w:rPr>
                <w:rFonts w:hint="eastAsia"/>
              </w:rPr>
              <w:t>响应时延</w:t>
            </w:r>
          </w:p>
        </w:tc>
        <w:tc>
          <w:tcPr>
            <w:tcW w:w="758" w:type="dxa"/>
            <w:vAlign w:val="center"/>
          </w:tcPr>
          <w:p w14:paraId="7C5ECB66" w14:textId="77777777" w:rsidR="006262C2" w:rsidRPr="00CB4DF8" w:rsidRDefault="006262C2" w:rsidP="005950EC">
            <w:pPr>
              <w:pStyle w:val="affffffffffff"/>
            </w:pPr>
            <w:r w:rsidRPr="00CB4DF8">
              <w:t>ms</w:t>
            </w:r>
          </w:p>
        </w:tc>
        <w:tc>
          <w:tcPr>
            <w:tcW w:w="1255" w:type="dxa"/>
            <w:vAlign w:val="center"/>
          </w:tcPr>
          <w:p w14:paraId="5BAE0E7A" w14:textId="77777777" w:rsidR="006262C2" w:rsidRPr="00CB4DF8" w:rsidRDefault="006262C2" w:rsidP="005950EC">
            <w:pPr>
              <w:pStyle w:val="affffffffffff"/>
            </w:pPr>
            <w:r w:rsidRPr="00CB4DF8">
              <w:t>400</w:t>
            </w:r>
          </w:p>
        </w:tc>
        <w:tc>
          <w:tcPr>
            <w:tcW w:w="1255" w:type="dxa"/>
            <w:vAlign w:val="center"/>
          </w:tcPr>
          <w:p w14:paraId="3F6E3311" w14:textId="77777777" w:rsidR="006262C2" w:rsidRPr="00CB4DF8" w:rsidRDefault="006262C2" w:rsidP="005950EC">
            <w:pPr>
              <w:pStyle w:val="affffffffffff"/>
            </w:pPr>
            <w:r w:rsidRPr="00CB4DF8">
              <w:t>-300</w:t>
            </w:r>
          </w:p>
        </w:tc>
      </w:tr>
      <w:tr w:rsidR="006262C2" w:rsidRPr="00CB4DF8" w14:paraId="428DC039" w14:textId="77777777" w:rsidTr="007A0428">
        <w:trPr>
          <w:trHeight w:val="380"/>
          <w:jc w:val="center"/>
        </w:trPr>
        <w:tc>
          <w:tcPr>
            <w:tcW w:w="1119" w:type="dxa"/>
            <w:vAlign w:val="center"/>
          </w:tcPr>
          <w:p w14:paraId="6BB7C97F" w14:textId="77777777" w:rsidR="006262C2" w:rsidRPr="00CB4DF8" w:rsidRDefault="006262C2" w:rsidP="005950EC">
            <w:pPr>
              <w:pStyle w:val="affffffffffff"/>
            </w:pPr>
            <w:r w:rsidRPr="00CB4DF8">
              <w:rPr>
                <w:rFonts w:hint="eastAsia"/>
              </w:rPr>
              <w:t>音频输出</w:t>
            </w:r>
          </w:p>
        </w:tc>
        <w:tc>
          <w:tcPr>
            <w:tcW w:w="2916" w:type="dxa"/>
            <w:shd w:val="clear" w:color="auto" w:fill="auto"/>
            <w:noWrap/>
            <w:vAlign w:val="center"/>
          </w:tcPr>
          <w:p w14:paraId="04BA0E9E" w14:textId="77777777" w:rsidR="006262C2" w:rsidRPr="00CB4DF8" w:rsidRDefault="006262C2" w:rsidP="005950EC">
            <w:pPr>
              <w:pStyle w:val="affffffffffff"/>
            </w:pPr>
            <w:r w:rsidRPr="00CB4DF8">
              <w:rPr>
                <w:rFonts w:hint="eastAsia"/>
              </w:rPr>
              <w:t>音频输出时延</w:t>
            </w:r>
          </w:p>
        </w:tc>
        <w:tc>
          <w:tcPr>
            <w:tcW w:w="758" w:type="dxa"/>
            <w:vAlign w:val="center"/>
          </w:tcPr>
          <w:p w14:paraId="70CF7D9D" w14:textId="77777777" w:rsidR="006262C2" w:rsidRPr="00CB4DF8" w:rsidRDefault="006262C2" w:rsidP="005950EC">
            <w:pPr>
              <w:pStyle w:val="affffffffffff"/>
            </w:pPr>
            <w:r w:rsidRPr="00CB4DF8">
              <w:t>ms</w:t>
            </w:r>
          </w:p>
        </w:tc>
        <w:tc>
          <w:tcPr>
            <w:tcW w:w="1255" w:type="dxa"/>
            <w:vAlign w:val="center"/>
          </w:tcPr>
          <w:p w14:paraId="6312F568" w14:textId="77777777" w:rsidR="006262C2" w:rsidRPr="00CB4DF8" w:rsidRDefault="006262C2" w:rsidP="005950EC">
            <w:pPr>
              <w:pStyle w:val="affffffffffff"/>
            </w:pPr>
            <w:r w:rsidRPr="00CB4DF8">
              <w:t>400</w:t>
            </w:r>
          </w:p>
        </w:tc>
        <w:tc>
          <w:tcPr>
            <w:tcW w:w="1255" w:type="dxa"/>
            <w:vAlign w:val="center"/>
          </w:tcPr>
          <w:p w14:paraId="695D7CE8" w14:textId="77777777" w:rsidR="006262C2" w:rsidRPr="00CB4DF8" w:rsidRDefault="006262C2" w:rsidP="005950EC">
            <w:pPr>
              <w:pStyle w:val="affffffffffff"/>
            </w:pPr>
            <w:r w:rsidRPr="00CB4DF8">
              <w:t>-300</w:t>
            </w:r>
          </w:p>
        </w:tc>
      </w:tr>
      <w:tr w:rsidR="006262C2" w:rsidRPr="00CB4DF8" w14:paraId="30E642D7" w14:textId="77777777" w:rsidTr="007A0428">
        <w:trPr>
          <w:trHeight w:val="380"/>
          <w:jc w:val="center"/>
        </w:trPr>
        <w:tc>
          <w:tcPr>
            <w:tcW w:w="1119" w:type="dxa"/>
            <w:vAlign w:val="center"/>
          </w:tcPr>
          <w:p w14:paraId="531432C8" w14:textId="77777777" w:rsidR="006262C2" w:rsidRPr="00CB4DF8" w:rsidRDefault="006262C2" w:rsidP="005950EC">
            <w:pPr>
              <w:pStyle w:val="affffffffffff"/>
            </w:pPr>
            <w:r w:rsidRPr="00CB4DF8">
              <w:rPr>
                <w:rFonts w:hint="eastAsia"/>
              </w:rPr>
              <w:t>用户操作</w:t>
            </w:r>
          </w:p>
        </w:tc>
        <w:tc>
          <w:tcPr>
            <w:tcW w:w="2916" w:type="dxa"/>
            <w:shd w:val="clear" w:color="auto" w:fill="auto"/>
            <w:noWrap/>
            <w:vAlign w:val="center"/>
          </w:tcPr>
          <w:p w14:paraId="48ED07F6" w14:textId="77777777" w:rsidR="006262C2" w:rsidRPr="00CB4DF8" w:rsidRDefault="006262C2" w:rsidP="005950EC">
            <w:pPr>
              <w:pStyle w:val="affffffffffff"/>
            </w:pPr>
            <w:r w:rsidRPr="00CB4DF8">
              <w:rPr>
                <w:rFonts w:hint="eastAsia"/>
              </w:rPr>
              <w:t>触屏响应时延</w:t>
            </w:r>
          </w:p>
        </w:tc>
        <w:tc>
          <w:tcPr>
            <w:tcW w:w="758" w:type="dxa"/>
            <w:vAlign w:val="center"/>
          </w:tcPr>
          <w:p w14:paraId="48573206" w14:textId="77777777" w:rsidR="006262C2" w:rsidRPr="00CB4DF8" w:rsidRDefault="006262C2" w:rsidP="005950EC">
            <w:pPr>
              <w:pStyle w:val="affffffffffff"/>
            </w:pPr>
            <w:r w:rsidRPr="00CB4DF8">
              <w:t>ms</w:t>
            </w:r>
          </w:p>
        </w:tc>
        <w:tc>
          <w:tcPr>
            <w:tcW w:w="1255" w:type="dxa"/>
            <w:vAlign w:val="center"/>
          </w:tcPr>
          <w:p w14:paraId="5426D8DC" w14:textId="113A1FD7" w:rsidR="006262C2" w:rsidRPr="00CB4DF8" w:rsidRDefault="00FB0437" w:rsidP="005950EC">
            <w:pPr>
              <w:pStyle w:val="affffffffffff"/>
            </w:pPr>
            <w:r>
              <w:t>200</w:t>
            </w:r>
          </w:p>
        </w:tc>
        <w:tc>
          <w:tcPr>
            <w:tcW w:w="1255" w:type="dxa"/>
            <w:vAlign w:val="center"/>
          </w:tcPr>
          <w:p w14:paraId="715A511A" w14:textId="77777777" w:rsidR="006262C2" w:rsidRPr="00CB4DF8" w:rsidRDefault="006262C2" w:rsidP="005950EC">
            <w:pPr>
              <w:pStyle w:val="affffffffffff"/>
            </w:pPr>
            <w:r w:rsidRPr="00CB4DF8">
              <w:t>-50</w:t>
            </w:r>
          </w:p>
        </w:tc>
      </w:tr>
      <w:tr w:rsidR="006262C2" w:rsidRPr="00CB4DF8" w14:paraId="5B9B99F1" w14:textId="77777777" w:rsidTr="007A0428">
        <w:trPr>
          <w:trHeight w:val="380"/>
          <w:jc w:val="center"/>
        </w:trPr>
        <w:tc>
          <w:tcPr>
            <w:tcW w:w="1119" w:type="dxa"/>
            <w:vMerge w:val="restart"/>
            <w:vAlign w:val="center"/>
          </w:tcPr>
          <w:p w14:paraId="0C9EF745" w14:textId="77777777" w:rsidR="006262C2" w:rsidRPr="00CB4DF8" w:rsidRDefault="006262C2" w:rsidP="005950EC">
            <w:pPr>
              <w:pStyle w:val="affffffffffff"/>
            </w:pPr>
            <w:r w:rsidRPr="00CB4DF8">
              <w:rPr>
                <w:rFonts w:hint="eastAsia"/>
              </w:rPr>
              <w:t>语音交互</w:t>
            </w:r>
          </w:p>
        </w:tc>
        <w:tc>
          <w:tcPr>
            <w:tcW w:w="2916" w:type="dxa"/>
            <w:shd w:val="clear" w:color="auto" w:fill="auto"/>
            <w:noWrap/>
            <w:vAlign w:val="center"/>
          </w:tcPr>
          <w:p w14:paraId="4980B848" w14:textId="0302B884" w:rsidR="006262C2" w:rsidRPr="00CB4DF8" w:rsidRDefault="00930B84" w:rsidP="005950EC">
            <w:pPr>
              <w:pStyle w:val="affffffffffff"/>
            </w:pPr>
            <w:r w:rsidRPr="00930B84">
              <w:rPr>
                <w:rFonts w:hint="eastAsia"/>
              </w:rPr>
              <w:t>语音唤醒成功率</w:t>
            </w:r>
          </w:p>
        </w:tc>
        <w:tc>
          <w:tcPr>
            <w:tcW w:w="758" w:type="dxa"/>
            <w:vAlign w:val="center"/>
          </w:tcPr>
          <w:p w14:paraId="6A2A6E0E" w14:textId="77777777" w:rsidR="006262C2" w:rsidRPr="00CB4DF8" w:rsidRDefault="006262C2" w:rsidP="005950EC">
            <w:pPr>
              <w:pStyle w:val="affffffffffff"/>
            </w:pPr>
            <w:r w:rsidRPr="00CB4DF8">
              <w:t>ms</w:t>
            </w:r>
          </w:p>
        </w:tc>
        <w:tc>
          <w:tcPr>
            <w:tcW w:w="1255" w:type="dxa"/>
            <w:vAlign w:val="center"/>
          </w:tcPr>
          <w:p w14:paraId="78CD0F5C" w14:textId="65F3B0B1" w:rsidR="006262C2" w:rsidRPr="00CB4DF8" w:rsidRDefault="00930B84" w:rsidP="005950EC">
            <w:pPr>
              <w:pStyle w:val="affffffffffff"/>
            </w:pPr>
            <w:r w:rsidRPr="00CB4DF8">
              <w:t>100</w:t>
            </w:r>
          </w:p>
        </w:tc>
        <w:tc>
          <w:tcPr>
            <w:tcW w:w="1255" w:type="dxa"/>
            <w:vAlign w:val="center"/>
          </w:tcPr>
          <w:p w14:paraId="6DD33B6C" w14:textId="28C588B6" w:rsidR="006262C2" w:rsidRPr="00CB4DF8" w:rsidRDefault="00930B84" w:rsidP="005950EC">
            <w:pPr>
              <w:pStyle w:val="affffffffffff"/>
            </w:pPr>
            <w:r w:rsidRPr="00CB4DF8">
              <w:t>7.5</w:t>
            </w:r>
          </w:p>
        </w:tc>
      </w:tr>
      <w:tr w:rsidR="006262C2" w:rsidRPr="00CB4DF8" w14:paraId="15125B3C" w14:textId="77777777" w:rsidTr="007A0428">
        <w:trPr>
          <w:trHeight w:val="380"/>
          <w:jc w:val="center"/>
        </w:trPr>
        <w:tc>
          <w:tcPr>
            <w:tcW w:w="1119" w:type="dxa"/>
            <w:vMerge/>
            <w:vAlign w:val="center"/>
          </w:tcPr>
          <w:p w14:paraId="7B6D8831" w14:textId="77777777" w:rsidR="006262C2" w:rsidRPr="00CB4DF8" w:rsidRDefault="006262C2" w:rsidP="005950EC">
            <w:pPr>
              <w:pStyle w:val="affffffffffff"/>
            </w:pPr>
          </w:p>
        </w:tc>
        <w:tc>
          <w:tcPr>
            <w:tcW w:w="2916" w:type="dxa"/>
            <w:shd w:val="clear" w:color="auto" w:fill="auto"/>
            <w:noWrap/>
            <w:vAlign w:val="center"/>
          </w:tcPr>
          <w:p w14:paraId="340EB13E" w14:textId="3D1A75F9" w:rsidR="006262C2" w:rsidRPr="00CB4DF8" w:rsidRDefault="006262C2" w:rsidP="005950EC">
            <w:pPr>
              <w:pStyle w:val="affffffffffff"/>
            </w:pPr>
            <w:r w:rsidRPr="00CB4DF8">
              <w:rPr>
                <w:rFonts w:hint="eastAsia"/>
              </w:rPr>
              <w:t>语音交互成功率</w:t>
            </w:r>
          </w:p>
        </w:tc>
        <w:tc>
          <w:tcPr>
            <w:tcW w:w="758" w:type="dxa"/>
            <w:vAlign w:val="center"/>
          </w:tcPr>
          <w:p w14:paraId="32B271AA" w14:textId="77777777" w:rsidR="006262C2" w:rsidRPr="00CB4DF8" w:rsidRDefault="006262C2" w:rsidP="005950EC">
            <w:pPr>
              <w:pStyle w:val="affffffffffff"/>
            </w:pPr>
            <w:r w:rsidRPr="00CB4DF8">
              <w:t>%</w:t>
            </w:r>
          </w:p>
        </w:tc>
        <w:tc>
          <w:tcPr>
            <w:tcW w:w="1255" w:type="dxa"/>
            <w:vAlign w:val="center"/>
          </w:tcPr>
          <w:p w14:paraId="02BF4DF2" w14:textId="77777777" w:rsidR="006262C2" w:rsidRPr="00CB4DF8" w:rsidRDefault="006262C2" w:rsidP="005950EC">
            <w:pPr>
              <w:pStyle w:val="affffffffffff"/>
            </w:pPr>
            <w:r w:rsidRPr="00CB4DF8">
              <w:t>100</w:t>
            </w:r>
          </w:p>
        </w:tc>
        <w:tc>
          <w:tcPr>
            <w:tcW w:w="1255" w:type="dxa"/>
            <w:vAlign w:val="center"/>
          </w:tcPr>
          <w:p w14:paraId="001DDF76" w14:textId="77777777" w:rsidR="006262C2" w:rsidRPr="00CB4DF8" w:rsidRDefault="006262C2" w:rsidP="005950EC">
            <w:pPr>
              <w:pStyle w:val="affffffffffff"/>
            </w:pPr>
            <w:r w:rsidRPr="00CB4DF8">
              <w:t>7.5</w:t>
            </w:r>
          </w:p>
        </w:tc>
      </w:tr>
    </w:tbl>
    <w:p w14:paraId="471A6A45" w14:textId="5B6BBF58" w:rsidR="00CE438B" w:rsidRPr="00CE438B" w:rsidRDefault="00CE438B" w:rsidP="005950EC">
      <w:pPr>
        <w:pStyle w:val="a6"/>
        <w:spacing w:before="156" w:after="156"/>
        <w:ind w:left="0"/>
      </w:pPr>
      <w:r w:rsidRPr="00CE438B">
        <w:rPr>
          <w:rFonts w:hint="eastAsia"/>
        </w:rPr>
        <w:t>可靠性评价</w:t>
      </w:r>
    </w:p>
    <w:p w14:paraId="3EE3A9FB" w14:textId="176323D5" w:rsidR="005E418B" w:rsidRDefault="005950EC" w:rsidP="006262C2">
      <w:pPr>
        <w:pStyle w:val="aff7"/>
      </w:pPr>
      <w:r w:rsidRPr="00486F0F">
        <w:rPr>
          <w:rFonts w:hint="eastAsia"/>
        </w:rPr>
        <w:t>可靠性评价</w:t>
      </w:r>
      <w:r w:rsidRPr="00106175">
        <w:rPr>
          <w:rFonts w:hint="eastAsia"/>
        </w:rPr>
        <w:t>评估</w:t>
      </w:r>
      <w:r>
        <w:rPr>
          <w:rFonts w:hint="eastAsia"/>
        </w:rPr>
        <w:t>的</w:t>
      </w:r>
      <w:r w:rsidRPr="00106175">
        <w:rPr>
          <w:rFonts w:hint="eastAsia"/>
        </w:rPr>
        <w:t>方法</w:t>
      </w:r>
      <w:r>
        <w:rPr>
          <w:rFonts w:hint="eastAsia"/>
        </w:rPr>
        <w:t>：</w:t>
      </w:r>
      <m:oMath>
        <m:r>
          <m:rPr>
            <m:sty m:val="p"/>
          </m:rPr>
          <w:rPr>
            <w:rFonts w:ascii="Cambria Math" w:hAnsi="Cambria Math"/>
          </w:rPr>
          <m:t>y=</m:t>
        </m:r>
        <m:d>
          <m:dPr>
            <m:begChr m:val="{"/>
            <m:endChr m:val="}"/>
            <m:ctrlPr>
              <w:rPr>
                <w:rFonts w:ascii="Cambria Math" w:hAnsi="Cambria Math"/>
              </w:rPr>
            </m:ctrlPr>
          </m:dPr>
          <m:e>
            <m:r>
              <w:rPr>
                <w:rFonts w:ascii="Cambria Math" w:hAnsi="Cambria Math"/>
              </w:rPr>
              <m:t>0,10</m:t>
            </m:r>
          </m:e>
        </m:d>
      </m:oMath>
      <w:r>
        <w:rPr>
          <w:rFonts w:hint="eastAsia"/>
        </w:rPr>
        <w:t>，达到</w:t>
      </w:r>
      <w:r w:rsidRPr="00106175">
        <w:rPr>
          <w:rFonts w:hint="eastAsia"/>
        </w:rPr>
        <w:t>评价标准获得1</w:t>
      </w:r>
      <w:r w:rsidRPr="00106175">
        <w:t>0</w:t>
      </w:r>
      <w:r w:rsidRPr="00106175">
        <w:rPr>
          <w:rFonts w:hint="eastAsia"/>
        </w:rPr>
        <w:t>分，否则0分</w:t>
      </w:r>
      <w:r>
        <w:rPr>
          <w:rFonts w:hint="eastAsia"/>
        </w:rPr>
        <w:t>。表3中给出了适用于可靠性评价的体验指标的评价标准</w:t>
      </w:r>
      <w:r w:rsidR="00E829AB">
        <w:rPr>
          <w:rFonts w:hint="eastAsia"/>
        </w:rPr>
        <w:t>。</w:t>
      </w:r>
    </w:p>
    <w:p w14:paraId="700779AF" w14:textId="682A7799" w:rsidR="003244E5" w:rsidRDefault="005950EC" w:rsidP="005950EC">
      <w:pPr>
        <w:pStyle w:val="a2"/>
        <w:spacing w:before="156" w:after="156"/>
      </w:pPr>
      <w:r>
        <w:rPr>
          <w:rFonts w:hint="eastAsia"/>
        </w:rPr>
        <w:t>可靠性评价指标的达标要求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88"/>
        <w:gridCol w:w="1418"/>
      </w:tblGrid>
      <w:tr w:rsidR="0058310A" w:rsidRPr="00CB4DF8" w14:paraId="6393786E" w14:textId="77777777" w:rsidTr="005950EC">
        <w:trPr>
          <w:trHeight w:val="397"/>
          <w:jc w:val="center"/>
        </w:trPr>
        <w:tc>
          <w:tcPr>
            <w:tcW w:w="1560" w:type="dxa"/>
            <w:shd w:val="clear" w:color="auto" w:fill="auto"/>
            <w:vAlign w:val="center"/>
            <w:hideMark/>
          </w:tcPr>
          <w:p w14:paraId="42908DC1" w14:textId="77777777" w:rsidR="0058310A" w:rsidRPr="00CB4DF8" w:rsidRDefault="0058310A" w:rsidP="005950EC">
            <w:pPr>
              <w:pStyle w:val="affffffffffff"/>
              <w:jc w:val="center"/>
            </w:pPr>
            <w:r w:rsidRPr="00CB4DF8">
              <w:rPr>
                <w:rFonts w:hint="eastAsia"/>
              </w:rPr>
              <w:t>评价项目</w:t>
            </w:r>
          </w:p>
        </w:tc>
        <w:tc>
          <w:tcPr>
            <w:tcW w:w="2688" w:type="dxa"/>
            <w:shd w:val="clear" w:color="auto" w:fill="auto"/>
            <w:vAlign w:val="center"/>
            <w:hideMark/>
          </w:tcPr>
          <w:p w14:paraId="3E9B0B8A" w14:textId="77777777" w:rsidR="0058310A" w:rsidRPr="00CB4DF8" w:rsidRDefault="0058310A" w:rsidP="005950EC">
            <w:pPr>
              <w:pStyle w:val="affffffffffff"/>
              <w:jc w:val="center"/>
            </w:pPr>
            <w:r w:rsidRPr="00CB4DF8">
              <w:rPr>
                <w:rFonts w:hint="eastAsia"/>
              </w:rPr>
              <w:t>体验指标</w:t>
            </w:r>
          </w:p>
        </w:tc>
        <w:tc>
          <w:tcPr>
            <w:tcW w:w="1418" w:type="dxa"/>
            <w:shd w:val="clear" w:color="auto" w:fill="auto"/>
            <w:vAlign w:val="center"/>
          </w:tcPr>
          <w:p w14:paraId="46025C15" w14:textId="77777777" w:rsidR="0058310A" w:rsidRPr="00CB4DF8" w:rsidRDefault="0058310A" w:rsidP="005950EC">
            <w:pPr>
              <w:pStyle w:val="affffffffffff"/>
              <w:jc w:val="center"/>
            </w:pPr>
            <w:r w:rsidRPr="00CB4DF8">
              <w:rPr>
                <w:rFonts w:hint="eastAsia"/>
              </w:rPr>
              <w:t>通过要求</w:t>
            </w:r>
          </w:p>
        </w:tc>
      </w:tr>
      <w:tr w:rsidR="0058310A" w:rsidRPr="00CB4DF8" w14:paraId="38106D1E" w14:textId="77777777" w:rsidTr="007A0428">
        <w:trPr>
          <w:trHeight w:val="397"/>
          <w:jc w:val="center"/>
        </w:trPr>
        <w:tc>
          <w:tcPr>
            <w:tcW w:w="1560" w:type="dxa"/>
            <w:shd w:val="clear" w:color="000000" w:fill="FFFFFF"/>
            <w:vAlign w:val="center"/>
            <w:hideMark/>
          </w:tcPr>
          <w:p w14:paraId="4EE7E1AF" w14:textId="77777777" w:rsidR="0058310A" w:rsidRPr="00CB4DF8" w:rsidRDefault="0058310A" w:rsidP="005950EC">
            <w:pPr>
              <w:pStyle w:val="affffffffffff"/>
            </w:pPr>
            <w:r w:rsidRPr="00CB4DF8">
              <w:rPr>
                <w:rFonts w:hint="eastAsia"/>
              </w:rPr>
              <w:t>无线连接</w:t>
            </w:r>
          </w:p>
        </w:tc>
        <w:tc>
          <w:tcPr>
            <w:tcW w:w="2688" w:type="dxa"/>
            <w:shd w:val="clear" w:color="auto" w:fill="auto"/>
            <w:noWrap/>
            <w:vAlign w:val="center"/>
            <w:hideMark/>
          </w:tcPr>
          <w:p w14:paraId="30C9E1F3" w14:textId="77777777" w:rsidR="0058310A" w:rsidRPr="00CB4DF8" w:rsidRDefault="0058310A" w:rsidP="005950EC">
            <w:pPr>
              <w:pStyle w:val="affffffffffff"/>
            </w:pPr>
            <w:r w:rsidRPr="00CB4DF8">
              <w:rPr>
                <w:rFonts w:hint="eastAsia"/>
              </w:rPr>
              <w:t>长时间连接可靠性</w:t>
            </w:r>
          </w:p>
        </w:tc>
        <w:tc>
          <w:tcPr>
            <w:tcW w:w="1418" w:type="dxa"/>
            <w:vAlign w:val="center"/>
          </w:tcPr>
          <w:p w14:paraId="009A3C85" w14:textId="6FBE0034" w:rsidR="0058310A" w:rsidRPr="00CB4DF8" w:rsidRDefault="0058310A" w:rsidP="005950EC">
            <w:pPr>
              <w:pStyle w:val="affffffffffff"/>
            </w:pPr>
            <w:r>
              <w:rPr>
                <w:rFonts w:hint="eastAsia"/>
              </w:rPr>
              <w:t>6</w:t>
            </w:r>
            <w:r w:rsidRPr="00CB4DF8">
              <w:rPr>
                <w:rFonts w:hint="eastAsia"/>
              </w:rPr>
              <w:t>小时</w:t>
            </w:r>
          </w:p>
        </w:tc>
      </w:tr>
      <w:tr w:rsidR="0058310A" w:rsidRPr="00CB4DF8" w14:paraId="6D3042CD" w14:textId="77777777" w:rsidTr="007A0428">
        <w:trPr>
          <w:trHeight w:val="397"/>
          <w:jc w:val="center"/>
        </w:trPr>
        <w:tc>
          <w:tcPr>
            <w:tcW w:w="1560" w:type="dxa"/>
            <w:shd w:val="clear" w:color="000000" w:fill="FFFFFF"/>
            <w:vAlign w:val="center"/>
            <w:hideMark/>
          </w:tcPr>
          <w:p w14:paraId="6936F795" w14:textId="77777777" w:rsidR="0058310A" w:rsidRPr="00CB4DF8" w:rsidRDefault="0058310A" w:rsidP="005950EC">
            <w:pPr>
              <w:pStyle w:val="affffffffffff"/>
            </w:pPr>
            <w:r w:rsidRPr="00CB4DF8">
              <w:rPr>
                <w:rFonts w:hint="eastAsia"/>
              </w:rPr>
              <w:t>音频输出</w:t>
            </w:r>
          </w:p>
        </w:tc>
        <w:tc>
          <w:tcPr>
            <w:tcW w:w="2688" w:type="dxa"/>
            <w:shd w:val="clear" w:color="auto" w:fill="auto"/>
            <w:noWrap/>
            <w:vAlign w:val="center"/>
            <w:hideMark/>
          </w:tcPr>
          <w:p w14:paraId="7CC4F2B5" w14:textId="77777777" w:rsidR="0058310A" w:rsidRPr="00CB4DF8" w:rsidRDefault="0058310A" w:rsidP="005950EC">
            <w:pPr>
              <w:pStyle w:val="affffffffffff"/>
            </w:pPr>
            <w:r w:rsidRPr="00CB4DF8">
              <w:rPr>
                <w:rFonts w:hint="eastAsia"/>
              </w:rPr>
              <w:t>音频输出无卡顿时长</w:t>
            </w:r>
          </w:p>
        </w:tc>
        <w:tc>
          <w:tcPr>
            <w:tcW w:w="1418" w:type="dxa"/>
            <w:vAlign w:val="center"/>
          </w:tcPr>
          <w:p w14:paraId="55385561" w14:textId="65D77059" w:rsidR="0058310A" w:rsidRPr="00CB4DF8" w:rsidRDefault="0058310A" w:rsidP="005950EC">
            <w:pPr>
              <w:pStyle w:val="affffffffffff"/>
            </w:pPr>
            <w:r>
              <w:t>30</w:t>
            </w:r>
            <w:r>
              <w:rPr>
                <w:rFonts w:hint="eastAsia"/>
              </w:rPr>
              <w:t>分钟</w:t>
            </w:r>
          </w:p>
        </w:tc>
      </w:tr>
    </w:tbl>
    <w:p w14:paraId="1C21C9CB" w14:textId="30E9CBFA" w:rsidR="00C35385" w:rsidRDefault="00113FF7" w:rsidP="00E83168">
      <w:pPr>
        <w:pStyle w:val="a4"/>
      </w:pPr>
      <w:bookmarkStart w:id="53" w:name="_Toc136420609"/>
      <w:r>
        <w:rPr>
          <w:rFonts w:hint="eastAsia"/>
        </w:rPr>
        <w:t>测试环境</w:t>
      </w:r>
      <w:bookmarkEnd w:id="53"/>
    </w:p>
    <w:p w14:paraId="276CDDC8" w14:textId="0FB6444E" w:rsidR="000C69D6" w:rsidRPr="00113FF7" w:rsidRDefault="00FC70CD" w:rsidP="000C69D6">
      <w:pPr>
        <w:pStyle w:val="aff7"/>
      </w:pPr>
      <w:r>
        <w:t>T/</w:t>
      </w:r>
      <w:r w:rsidR="00852729">
        <w:rPr>
          <w:rFonts w:hint="eastAsia"/>
        </w:rPr>
        <w:t>CAAMTB</w:t>
      </w:r>
      <w:r w:rsidRPr="00B530A4">
        <w:t xml:space="preserve"> </w:t>
      </w:r>
      <w:r w:rsidR="00852729">
        <w:rPr>
          <w:rFonts w:hint="eastAsia"/>
        </w:rPr>
        <w:t>XX</w:t>
      </w:r>
      <w:r>
        <w:t>-202</w:t>
      </w:r>
      <w:r w:rsidR="00852729">
        <w:t>4</w:t>
      </w:r>
      <w:r w:rsidRPr="00B530A4">
        <w:t xml:space="preserve"> </w:t>
      </w:r>
      <w:r w:rsidRPr="0048414A">
        <w:rPr>
          <w:rFonts w:hint="eastAsia"/>
        </w:rPr>
        <w:t>移动终端与车载设备互联</w:t>
      </w:r>
      <w:r w:rsidRPr="0048414A">
        <w:t xml:space="preserve"> </w:t>
      </w:r>
      <w:r w:rsidRPr="0048414A">
        <w:rPr>
          <w:rFonts w:hint="eastAsia"/>
        </w:rPr>
        <w:t>测试规程</w:t>
      </w:r>
      <w:r w:rsidRPr="0048414A">
        <w:t xml:space="preserve"> </w:t>
      </w:r>
      <w:r w:rsidRPr="0048414A">
        <w:rPr>
          <w:rFonts w:hint="eastAsia"/>
        </w:rPr>
        <w:t>第</w:t>
      </w:r>
      <w:r w:rsidRPr="0048414A">
        <w:t>1</w:t>
      </w:r>
      <w:r w:rsidRPr="0048414A">
        <w:rPr>
          <w:rFonts w:hint="eastAsia"/>
        </w:rPr>
        <w:t>部分：性能符合性测试</w:t>
      </w:r>
      <w:r w:rsidR="00893780">
        <w:rPr>
          <w:rFonts w:hint="eastAsia"/>
        </w:rPr>
        <w:t>定义的</w:t>
      </w:r>
      <w:r w:rsidR="000C69D6">
        <w:rPr>
          <w:rFonts w:hint="eastAsia"/>
        </w:rPr>
        <w:t>测试环境</w:t>
      </w:r>
      <w:r w:rsidR="00893780" w:rsidRPr="004D5A8B">
        <w:rPr>
          <w:rFonts w:hint="eastAsia"/>
        </w:rPr>
        <w:t>适用于本文件。</w:t>
      </w:r>
    </w:p>
    <w:p w14:paraId="5CAB4943" w14:textId="71CFEB4D" w:rsidR="000C69D6" w:rsidRDefault="000C69D6" w:rsidP="00E83168">
      <w:pPr>
        <w:pStyle w:val="a4"/>
      </w:pPr>
      <w:bookmarkStart w:id="54" w:name="_Toc136420610"/>
      <w:r>
        <w:rPr>
          <w:rFonts w:hint="eastAsia"/>
        </w:rPr>
        <w:lastRenderedPageBreak/>
        <w:t>测试方法</w:t>
      </w:r>
      <w:bookmarkEnd w:id="54"/>
    </w:p>
    <w:p w14:paraId="5C9C378C" w14:textId="4E3A5007" w:rsidR="00E83168" w:rsidRDefault="00E83168" w:rsidP="00E83168">
      <w:pPr>
        <w:pStyle w:val="a5"/>
        <w:ind w:left="0"/>
        <w:rPr>
          <w:rFonts w:hAnsi="黑体"/>
        </w:rPr>
      </w:pPr>
      <w:bookmarkStart w:id="55" w:name="_Toc136420611"/>
      <w:r>
        <w:rPr>
          <w:rFonts w:hAnsi="黑体" w:hint="eastAsia"/>
        </w:rPr>
        <w:t>无线连接</w:t>
      </w:r>
      <w:bookmarkEnd w:id="55"/>
    </w:p>
    <w:p w14:paraId="2A1628E7" w14:textId="5BBD9DC1" w:rsidR="00E83168" w:rsidRDefault="00E83168" w:rsidP="005950EC">
      <w:pPr>
        <w:pStyle w:val="a6"/>
        <w:spacing w:before="156" w:after="156"/>
        <w:ind w:left="0"/>
      </w:pPr>
      <w:r w:rsidRPr="00631B3E">
        <w:rPr>
          <w:rFonts w:hint="eastAsia"/>
        </w:rPr>
        <w:t>首次连接完成时延</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0E40C86A"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55650CCD"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20A8FEB9"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从用户在手机端确认连接，到车机界面完成首帧送显的时长为首次连接完成时延。</w:t>
            </w:r>
          </w:p>
        </w:tc>
      </w:tr>
      <w:tr w:rsidR="00040DE8" w:rsidRPr="00491E4B" w14:paraId="5FB94BD2"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66554FBD"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71E0FF91" w14:textId="77777777" w:rsidR="00040DE8" w:rsidRPr="00491E4B" w:rsidRDefault="00040DE8" w:rsidP="00491E4B">
            <w:pPr>
              <w:autoSpaceDE w:val="0"/>
              <w:autoSpaceDN w:val="0"/>
              <w:spacing w:before="156" w:after="156"/>
              <w:rPr>
                <w:rFonts w:ascii="宋体" w:hAnsi="宋体"/>
                <w:kern w:val="21"/>
                <w:szCs w:val="21"/>
              </w:rPr>
            </w:pPr>
            <w:r w:rsidRPr="00491E4B">
              <w:rPr>
                <w:rFonts w:ascii="宋体" w:hAnsi="宋体" w:hint="eastAsia"/>
                <w:kern w:val="21"/>
                <w:szCs w:val="21"/>
              </w:rPr>
              <w:t>连接时延类测试环境。</w:t>
            </w:r>
          </w:p>
        </w:tc>
      </w:tr>
      <w:tr w:rsidR="00040DE8" w:rsidRPr="00491E4B" w14:paraId="693D5AF1"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29E91BA"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vAlign w:val="center"/>
            <w:hideMark/>
          </w:tcPr>
          <w:p w14:paraId="78496F9F" w14:textId="77777777" w:rsidR="00040DE8" w:rsidRPr="00491E4B" w:rsidRDefault="00040DE8" w:rsidP="004460E4">
            <w:pPr>
              <w:pStyle w:val="affffffffff7"/>
              <w:keepNext w:val="0"/>
              <w:widowControl w:val="0"/>
              <w:numPr>
                <w:ilvl w:val="0"/>
                <w:numId w:val="29"/>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w:t>
            </w:r>
            <w:r w:rsidRPr="00491E4B">
              <w:rPr>
                <w:rFonts w:ascii="宋体" w:hAnsi="宋体"/>
                <w:color w:val="000000"/>
                <w:sz w:val="21"/>
                <w:szCs w:val="21"/>
              </w:rPr>
              <w:t>车机的WLAN、蓝牙开关处于打开状态</w:t>
            </w:r>
            <w:r w:rsidRPr="00491E4B">
              <w:rPr>
                <w:rFonts w:ascii="宋体" w:hAnsi="宋体" w:hint="eastAsia"/>
                <w:color w:val="000000"/>
                <w:sz w:val="21"/>
                <w:szCs w:val="21"/>
              </w:rPr>
              <w:t>；</w:t>
            </w:r>
          </w:p>
          <w:p w14:paraId="344C2BE9" w14:textId="77777777" w:rsidR="00040DE8" w:rsidRPr="00491E4B" w:rsidRDefault="00040DE8" w:rsidP="004460E4">
            <w:pPr>
              <w:pStyle w:val="affffffffff7"/>
              <w:keepNext w:val="0"/>
              <w:widowControl w:val="0"/>
              <w:numPr>
                <w:ilvl w:val="0"/>
                <w:numId w:val="29"/>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手机和车机</w:t>
            </w:r>
            <w:r w:rsidRPr="00491E4B">
              <w:rPr>
                <w:rFonts w:ascii="宋体" w:hAnsi="宋体" w:hint="eastAsia"/>
                <w:color w:val="000000"/>
                <w:sz w:val="21"/>
                <w:szCs w:val="21"/>
              </w:rPr>
              <w:t>中应无任何手</w:t>
            </w:r>
            <w:r w:rsidRPr="00491E4B">
              <w:rPr>
                <w:rFonts w:ascii="宋体" w:hAnsi="宋体"/>
                <w:color w:val="000000"/>
                <w:sz w:val="21"/>
                <w:szCs w:val="21"/>
              </w:rPr>
              <w:t>-车互联系统的连接信息</w:t>
            </w:r>
            <w:r w:rsidRPr="00491E4B">
              <w:rPr>
                <w:rFonts w:ascii="宋体" w:hAnsi="宋体" w:hint="eastAsia"/>
                <w:color w:val="000000"/>
                <w:sz w:val="21"/>
                <w:szCs w:val="21"/>
              </w:rPr>
              <w:t>，若有，手机或车机应在互联系统设置中删除历史设备信息。</w:t>
            </w:r>
          </w:p>
        </w:tc>
      </w:tr>
      <w:tr w:rsidR="00040DE8" w:rsidRPr="00491E4B" w14:paraId="5811D6FE"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1D6AC7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53A30DB2"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315155FC"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手机亮屏解锁</w:t>
            </w:r>
            <w:r w:rsidRPr="00491E4B">
              <w:rPr>
                <w:rFonts w:ascii="宋体" w:hAnsi="宋体" w:hint="eastAsia"/>
                <w:color w:val="000000"/>
                <w:sz w:val="21"/>
                <w:szCs w:val="21"/>
              </w:rPr>
              <w:t>；</w:t>
            </w:r>
          </w:p>
          <w:p w14:paraId="185C62BD"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在</w:t>
            </w:r>
            <w:r w:rsidRPr="00491E4B">
              <w:rPr>
                <w:rFonts w:ascii="宋体" w:hAnsi="宋体"/>
                <w:color w:val="000000"/>
                <w:sz w:val="21"/>
                <w:szCs w:val="21"/>
              </w:rPr>
              <w:t>车机屏幕上找到互联</w:t>
            </w:r>
            <w:r w:rsidRPr="00491E4B">
              <w:rPr>
                <w:rFonts w:ascii="宋体" w:hAnsi="宋体" w:hint="eastAsia"/>
                <w:color w:val="000000"/>
                <w:sz w:val="21"/>
                <w:szCs w:val="21"/>
              </w:rPr>
              <w:t>系统图标</w:t>
            </w:r>
            <w:r w:rsidRPr="00491E4B">
              <w:rPr>
                <w:rFonts w:ascii="宋体" w:hAnsi="宋体"/>
                <w:color w:val="000000"/>
                <w:sz w:val="21"/>
                <w:szCs w:val="21"/>
              </w:rPr>
              <w:t>并</w:t>
            </w:r>
            <w:r w:rsidRPr="00491E4B">
              <w:rPr>
                <w:rFonts w:ascii="宋体" w:hAnsi="宋体" w:hint="eastAsia"/>
                <w:color w:val="000000"/>
                <w:sz w:val="21"/>
                <w:szCs w:val="21"/>
              </w:rPr>
              <w:t>单击，启动</w:t>
            </w:r>
            <w:r w:rsidRPr="00491E4B">
              <w:rPr>
                <w:rFonts w:ascii="宋体" w:hAnsi="宋体"/>
                <w:color w:val="000000"/>
                <w:sz w:val="21"/>
                <w:szCs w:val="21"/>
              </w:rPr>
              <w:t>发现连接</w:t>
            </w:r>
            <w:r w:rsidRPr="00491E4B">
              <w:rPr>
                <w:rFonts w:ascii="宋体" w:hAnsi="宋体" w:hint="eastAsia"/>
                <w:color w:val="000000"/>
                <w:sz w:val="21"/>
                <w:szCs w:val="21"/>
              </w:rPr>
              <w:t>；</w:t>
            </w:r>
          </w:p>
          <w:p w14:paraId="2B44BD5C"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观察</w:t>
            </w:r>
            <w:r w:rsidRPr="00491E4B">
              <w:rPr>
                <w:rFonts w:ascii="宋体" w:hAnsi="宋体"/>
                <w:color w:val="000000"/>
                <w:sz w:val="21"/>
                <w:szCs w:val="21"/>
              </w:rPr>
              <w:t>手机</w:t>
            </w:r>
            <w:r w:rsidRPr="00491E4B">
              <w:rPr>
                <w:rFonts w:ascii="宋体" w:hAnsi="宋体" w:hint="eastAsia"/>
                <w:color w:val="000000"/>
                <w:sz w:val="21"/>
                <w:szCs w:val="21"/>
              </w:rPr>
              <w:t>屏幕，直到显示</w:t>
            </w:r>
            <w:r w:rsidRPr="00491E4B">
              <w:rPr>
                <w:rFonts w:ascii="宋体" w:hAnsi="宋体"/>
                <w:color w:val="000000"/>
                <w:sz w:val="21"/>
                <w:szCs w:val="21"/>
              </w:rPr>
              <w:t>发现</w:t>
            </w:r>
            <w:r w:rsidRPr="00491E4B">
              <w:rPr>
                <w:rFonts w:ascii="宋体" w:hAnsi="宋体" w:hint="eastAsia"/>
                <w:color w:val="000000"/>
                <w:sz w:val="21"/>
                <w:szCs w:val="21"/>
              </w:rPr>
              <w:t>设备</w:t>
            </w:r>
            <w:r w:rsidRPr="00491E4B">
              <w:rPr>
                <w:rFonts w:ascii="宋体" w:hAnsi="宋体"/>
                <w:color w:val="000000"/>
                <w:sz w:val="21"/>
                <w:szCs w:val="21"/>
              </w:rPr>
              <w:t>对话框</w:t>
            </w:r>
            <w:r w:rsidRPr="00491E4B">
              <w:rPr>
                <w:rFonts w:ascii="宋体" w:hAnsi="宋体" w:hint="eastAsia"/>
                <w:color w:val="000000"/>
                <w:sz w:val="21"/>
                <w:szCs w:val="21"/>
              </w:rPr>
              <w:t>，</w:t>
            </w:r>
            <w:r w:rsidRPr="00491E4B">
              <w:rPr>
                <w:rFonts w:ascii="宋体" w:hAnsi="宋体"/>
                <w:color w:val="000000"/>
                <w:sz w:val="21"/>
                <w:szCs w:val="21"/>
              </w:rPr>
              <w:t>单击</w:t>
            </w:r>
            <w:r w:rsidRPr="00491E4B">
              <w:rPr>
                <w:rFonts w:ascii="宋体" w:hAnsi="宋体" w:hint="eastAsia"/>
                <w:color w:val="000000"/>
                <w:sz w:val="21"/>
                <w:szCs w:val="21"/>
              </w:rPr>
              <w:t>“</w:t>
            </w:r>
            <w:r w:rsidRPr="00491E4B">
              <w:rPr>
                <w:rFonts w:ascii="宋体" w:hAnsi="宋体"/>
                <w:color w:val="000000"/>
                <w:sz w:val="21"/>
                <w:szCs w:val="21"/>
              </w:rPr>
              <w:t>连接</w:t>
            </w:r>
            <w:r w:rsidRPr="00491E4B">
              <w:rPr>
                <w:rFonts w:ascii="宋体" w:hAnsi="宋体" w:hint="eastAsia"/>
                <w:color w:val="000000"/>
                <w:sz w:val="21"/>
                <w:szCs w:val="21"/>
              </w:rPr>
              <w:t>”，</w:t>
            </w:r>
            <w:r w:rsidRPr="00491E4B">
              <w:rPr>
                <w:rFonts w:ascii="宋体" w:hAnsi="宋体"/>
                <w:color w:val="000000"/>
                <w:sz w:val="21"/>
                <w:szCs w:val="21"/>
              </w:rPr>
              <w:t>并按照提示进行操作</w:t>
            </w:r>
            <w:r w:rsidRPr="00491E4B">
              <w:rPr>
                <w:rFonts w:ascii="宋体" w:hAnsi="宋体" w:hint="eastAsia"/>
                <w:color w:val="000000"/>
                <w:sz w:val="21"/>
                <w:szCs w:val="21"/>
              </w:rPr>
              <w:t>，例如勾选同意用户协议、输入配对码等，完成连接；</w:t>
            </w:r>
          </w:p>
          <w:p w14:paraId="07213DF4"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车机屏幕显示互联系统首页后停止拍摄，保存视频并使用音视频分析软件进行分析：记录</w:t>
            </w:r>
            <w:r w:rsidRPr="00491E4B">
              <w:rPr>
                <w:rFonts w:ascii="宋体" w:hAnsi="宋体"/>
                <w:color w:val="000000"/>
                <w:sz w:val="21"/>
                <w:szCs w:val="21"/>
              </w:rPr>
              <w:t>完成连接前的最后一步</w:t>
            </w:r>
            <w:r w:rsidRPr="00491E4B">
              <w:rPr>
                <w:rFonts w:ascii="宋体" w:hAnsi="宋体" w:hint="eastAsia"/>
                <w:color w:val="000000"/>
                <w:sz w:val="21"/>
                <w:szCs w:val="21"/>
              </w:rPr>
              <w:t>操作，手指离开屏幕的时间点</w:t>
            </w:r>
            <w:r w:rsidRPr="00491E4B">
              <w:rPr>
                <w:rFonts w:ascii="宋体" w:hAnsi="宋体"/>
                <w:color w:val="000000"/>
                <w:sz w:val="21"/>
                <w:szCs w:val="21"/>
              </w:rPr>
              <w:t>T1</w:t>
            </w:r>
            <w:r w:rsidRPr="00491E4B">
              <w:rPr>
                <w:rFonts w:ascii="宋体" w:hAnsi="宋体" w:hint="eastAsia"/>
                <w:color w:val="000000"/>
                <w:sz w:val="21"/>
                <w:szCs w:val="21"/>
              </w:rPr>
              <w:t>；记录车机界面显示互联系统首页的</w:t>
            </w:r>
            <w:r w:rsidRPr="00491E4B">
              <w:rPr>
                <w:rFonts w:ascii="宋体" w:hAnsi="宋体"/>
                <w:color w:val="000000"/>
                <w:sz w:val="21"/>
                <w:szCs w:val="21"/>
              </w:rPr>
              <w:t>首帧</w:t>
            </w:r>
            <w:r w:rsidRPr="00491E4B">
              <w:rPr>
                <w:rFonts w:ascii="宋体" w:hAnsi="宋体" w:hint="eastAsia"/>
                <w:color w:val="000000"/>
                <w:sz w:val="21"/>
                <w:szCs w:val="21"/>
              </w:rPr>
              <w:t>画面的时间点</w:t>
            </w:r>
            <w:r w:rsidRPr="00491E4B">
              <w:rPr>
                <w:rFonts w:ascii="宋体" w:hAnsi="宋体"/>
                <w:color w:val="000000"/>
                <w:sz w:val="21"/>
                <w:szCs w:val="21"/>
              </w:rPr>
              <w:t>T2</w:t>
            </w:r>
            <w:r w:rsidRPr="00491E4B">
              <w:rPr>
                <w:rFonts w:ascii="宋体" w:hAnsi="宋体" w:hint="eastAsia"/>
                <w:color w:val="000000"/>
                <w:sz w:val="21"/>
                <w:szCs w:val="21"/>
              </w:rPr>
              <w:t>；</w:t>
            </w:r>
          </w:p>
          <w:p w14:paraId="215270B7"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计算首次连接完成时延</w:t>
            </w:r>
            <w:r w:rsidRPr="00491E4B">
              <w:rPr>
                <w:rFonts w:ascii="宋体" w:hAnsi="宋体"/>
                <w:color w:val="000000"/>
                <w:sz w:val="21"/>
                <w:szCs w:val="21"/>
              </w:rPr>
              <w:t>T=T2-T1</w:t>
            </w:r>
            <w:r w:rsidRPr="00491E4B">
              <w:rPr>
                <w:rFonts w:ascii="宋体" w:hAnsi="宋体" w:hint="eastAsia"/>
                <w:color w:val="000000"/>
                <w:sz w:val="21"/>
                <w:szCs w:val="21"/>
              </w:rPr>
              <w:t>；</w:t>
            </w:r>
          </w:p>
          <w:p w14:paraId="72BAE35C"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删除手机和车机中保存的连接配对信息；</w:t>
            </w:r>
          </w:p>
          <w:p w14:paraId="06B13A2F" w14:textId="77777777" w:rsidR="00040DE8" w:rsidRPr="00491E4B" w:rsidRDefault="00040DE8" w:rsidP="004460E4">
            <w:pPr>
              <w:pStyle w:val="affffffffff7"/>
              <w:keepNext w:val="0"/>
              <w:widowControl w:val="0"/>
              <w:numPr>
                <w:ilvl w:val="0"/>
                <w:numId w:val="31"/>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重复测试步骤1-7</w:t>
            </w:r>
            <w:r w:rsidRPr="00491E4B">
              <w:rPr>
                <w:rFonts w:ascii="宋体" w:hAnsi="宋体" w:hint="eastAsia"/>
                <w:color w:val="000000"/>
                <w:sz w:val="21"/>
                <w:szCs w:val="21"/>
              </w:rPr>
              <w:t>，共</w:t>
            </w:r>
            <w:r w:rsidRPr="00491E4B">
              <w:rPr>
                <w:rFonts w:ascii="宋体" w:hAnsi="宋体"/>
                <w:color w:val="000000"/>
                <w:sz w:val="21"/>
                <w:szCs w:val="21"/>
              </w:rPr>
              <w:t>5</w:t>
            </w:r>
            <w:r w:rsidRPr="00491E4B">
              <w:rPr>
                <w:rFonts w:ascii="宋体" w:hAnsi="宋体" w:hint="eastAsia"/>
                <w:color w:val="000000"/>
                <w:sz w:val="21"/>
                <w:szCs w:val="21"/>
              </w:rPr>
              <w:t>次，计算</w:t>
            </w:r>
            <w:r w:rsidRPr="00491E4B">
              <w:rPr>
                <w:rFonts w:ascii="宋体" w:hAnsi="宋体"/>
                <w:color w:val="000000"/>
                <w:sz w:val="21"/>
                <w:szCs w:val="21"/>
              </w:rPr>
              <w:t>5</w:t>
            </w:r>
            <w:r w:rsidRPr="00491E4B">
              <w:rPr>
                <w:rFonts w:ascii="宋体" w:hAnsi="宋体" w:hint="eastAsia"/>
                <w:color w:val="000000"/>
                <w:sz w:val="21"/>
                <w:szCs w:val="21"/>
              </w:rPr>
              <w:t>次结果的平均值作为最后的结果。</w:t>
            </w:r>
          </w:p>
        </w:tc>
      </w:tr>
    </w:tbl>
    <w:p w14:paraId="35B76DAB" w14:textId="0AC9CBD1" w:rsidR="004356D3" w:rsidRDefault="004356D3" w:rsidP="005950EC">
      <w:pPr>
        <w:pStyle w:val="a6"/>
        <w:spacing w:before="156" w:after="156"/>
        <w:ind w:left="0"/>
      </w:pPr>
      <w:r>
        <w:rPr>
          <w:rFonts w:hint="eastAsia"/>
        </w:rPr>
        <w:t>非</w:t>
      </w:r>
      <w:r w:rsidRPr="00631B3E">
        <w:rPr>
          <w:rFonts w:hint="eastAsia"/>
        </w:rPr>
        <w:t>首次连接完成时延</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2ED7FDD1"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B63D25F"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6F8A7C85"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用户已完成首次连接，且手机和车机保存了历史设备信息。下一次连接车机，从手机端确认连接到车机侧界面完成首帧送显的时长为非首次连接完成时延</w:t>
            </w:r>
            <w:r w:rsidRPr="00491E4B" w:rsidDel="00D06A9D">
              <w:rPr>
                <w:rFonts w:ascii="宋体" w:hAnsi="宋体"/>
                <w:szCs w:val="21"/>
              </w:rPr>
              <w:t xml:space="preserve"> </w:t>
            </w:r>
            <w:r w:rsidRPr="00491E4B">
              <w:rPr>
                <w:rFonts w:ascii="宋体" w:hAnsi="宋体" w:hint="eastAsia"/>
                <w:szCs w:val="21"/>
              </w:rPr>
              <w:t>。</w:t>
            </w:r>
          </w:p>
        </w:tc>
      </w:tr>
      <w:tr w:rsidR="00040DE8" w:rsidRPr="00491E4B" w14:paraId="33203B03"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2F310C60"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07B4835D"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49401DF5"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684ACB7"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5AE2E562" w14:textId="77777777" w:rsidR="00040DE8" w:rsidRPr="00491E4B" w:rsidRDefault="00040DE8" w:rsidP="004460E4">
            <w:pPr>
              <w:pStyle w:val="affffffffff7"/>
              <w:keepNext w:val="0"/>
              <w:widowControl w:val="0"/>
              <w:numPr>
                <w:ilvl w:val="0"/>
                <w:numId w:val="32"/>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w:t>
            </w:r>
            <w:r w:rsidRPr="00491E4B">
              <w:rPr>
                <w:rFonts w:ascii="宋体" w:hAnsi="宋体"/>
                <w:color w:val="000000"/>
                <w:sz w:val="21"/>
                <w:szCs w:val="21"/>
              </w:rPr>
              <w:t>车机的WLAN、蓝牙开关处于打开状态</w:t>
            </w:r>
            <w:r w:rsidRPr="00491E4B">
              <w:rPr>
                <w:rFonts w:ascii="宋体" w:hAnsi="宋体" w:hint="eastAsia"/>
                <w:color w:val="000000"/>
                <w:sz w:val="21"/>
                <w:szCs w:val="21"/>
              </w:rPr>
              <w:t>；</w:t>
            </w:r>
          </w:p>
          <w:p w14:paraId="4D86D903" w14:textId="77777777" w:rsidR="00040DE8" w:rsidRPr="00491E4B" w:rsidRDefault="00040DE8" w:rsidP="004460E4">
            <w:pPr>
              <w:pStyle w:val="affffffffff7"/>
              <w:keepNext w:val="0"/>
              <w:widowControl w:val="0"/>
              <w:numPr>
                <w:ilvl w:val="0"/>
                <w:numId w:val="32"/>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手机和车机进行过无线连接，保存有历史设备信息，</w:t>
            </w:r>
            <w:r w:rsidRPr="00491E4B">
              <w:rPr>
                <w:rFonts w:ascii="宋体" w:hAnsi="宋体"/>
                <w:color w:val="000000"/>
                <w:sz w:val="21"/>
                <w:szCs w:val="21"/>
              </w:rPr>
              <w:t>并</w:t>
            </w:r>
            <w:r w:rsidRPr="00491E4B">
              <w:rPr>
                <w:rFonts w:ascii="宋体" w:hAnsi="宋体" w:hint="eastAsia"/>
                <w:color w:val="000000"/>
                <w:sz w:val="21"/>
                <w:szCs w:val="21"/>
              </w:rPr>
              <w:t>关闭自动回连开关。</w:t>
            </w:r>
          </w:p>
        </w:tc>
      </w:tr>
      <w:tr w:rsidR="00040DE8" w:rsidRPr="00491E4B" w14:paraId="7FCCE0B0"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BCA1FFD"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lastRenderedPageBreak/>
              <w:t>测试步骤</w:t>
            </w:r>
          </w:p>
        </w:tc>
        <w:tc>
          <w:tcPr>
            <w:tcW w:w="4315" w:type="pct"/>
            <w:tcBorders>
              <w:top w:val="single" w:sz="4" w:space="0" w:color="auto"/>
              <w:left w:val="single" w:sz="4" w:space="0" w:color="auto"/>
              <w:bottom w:val="single" w:sz="4" w:space="0" w:color="auto"/>
              <w:right w:val="single" w:sz="4" w:space="0" w:color="auto"/>
            </w:tcBorders>
            <w:hideMark/>
          </w:tcPr>
          <w:p w14:paraId="5439FA89"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4F4D3A80"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手机亮屏解锁</w:t>
            </w:r>
            <w:r w:rsidRPr="00491E4B">
              <w:rPr>
                <w:rFonts w:ascii="宋体" w:hAnsi="宋体" w:hint="eastAsia"/>
                <w:color w:val="000000"/>
                <w:sz w:val="21"/>
                <w:szCs w:val="21"/>
              </w:rPr>
              <w:t>；</w:t>
            </w:r>
          </w:p>
          <w:p w14:paraId="60CA2D72"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在</w:t>
            </w:r>
            <w:r w:rsidRPr="00491E4B">
              <w:rPr>
                <w:rFonts w:ascii="宋体" w:hAnsi="宋体"/>
                <w:color w:val="000000"/>
                <w:sz w:val="21"/>
                <w:szCs w:val="21"/>
              </w:rPr>
              <w:t>车机屏幕上找到互联</w:t>
            </w:r>
            <w:r w:rsidRPr="00491E4B">
              <w:rPr>
                <w:rFonts w:ascii="宋体" w:hAnsi="宋体" w:hint="eastAsia"/>
                <w:color w:val="000000"/>
                <w:sz w:val="21"/>
                <w:szCs w:val="21"/>
              </w:rPr>
              <w:t>系统图标</w:t>
            </w:r>
            <w:r w:rsidRPr="00491E4B">
              <w:rPr>
                <w:rFonts w:ascii="宋体" w:hAnsi="宋体"/>
                <w:color w:val="000000"/>
                <w:sz w:val="21"/>
                <w:szCs w:val="21"/>
              </w:rPr>
              <w:t>并</w:t>
            </w:r>
            <w:r w:rsidRPr="00491E4B">
              <w:rPr>
                <w:rFonts w:ascii="宋体" w:hAnsi="宋体" w:hint="eastAsia"/>
                <w:color w:val="000000"/>
                <w:sz w:val="21"/>
                <w:szCs w:val="21"/>
              </w:rPr>
              <w:t>单击启动</w:t>
            </w:r>
            <w:r w:rsidRPr="00491E4B">
              <w:rPr>
                <w:rFonts w:ascii="宋体" w:hAnsi="宋体"/>
                <w:color w:val="000000"/>
                <w:sz w:val="21"/>
                <w:szCs w:val="21"/>
              </w:rPr>
              <w:t>发现连接</w:t>
            </w:r>
            <w:r w:rsidRPr="00491E4B">
              <w:rPr>
                <w:rFonts w:ascii="宋体" w:hAnsi="宋体" w:hint="eastAsia"/>
                <w:color w:val="000000"/>
                <w:sz w:val="21"/>
                <w:szCs w:val="21"/>
              </w:rPr>
              <w:t>；</w:t>
            </w:r>
          </w:p>
          <w:p w14:paraId="473E4C4D"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观察</w:t>
            </w:r>
            <w:r w:rsidRPr="00491E4B">
              <w:rPr>
                <w:rFonts w:ascii="宋体" w:hAnsi="宋体"/>
                <w:color w:val="000000"/>
                <w:sz w:val="21"/>
                <w:szCs w:val="21"/>
              </w:rPr>
              <w:t>手机</w:t>
            </w:r>
            <w:r w:rsidRPr="00491E4B">
              <w:rPr>
                <w:rFonts w:ascii="宋体" w:hAnsi="宋体" w:hint="eastAsia"/>
                <w:color w:val="000000"/>
                <w:sz w:val="21"/>
                <w:szCs w:val="21"/>
              </w:rPr>
              <w:t>屏幕，直到显示</w:t>
            </w:r>
            <w:r w:rsidRPr="00491E4B">
              <w:rPr>
                <w:rFonts w:ascii="宋体" w:hAnsi="宋体"/>
                <w:color w:val="000000"/>
                <w:sz w:val="21"/>
                <w:szCs w:val="21"/>
              </w:rPr>
              <w:t>发现</w:t>
            </w:r>
            <w:r w:rsidRPr="00491E4B">
              <w:rPr>
                <w:rFonts w:ascii="宋体" w:hAnsi="宋体" w:hint="eastAsia"/>
                <w:color w:val="000000"/>
                <w:sz w:val="21"/>
                <w:szCs w:val="21"/>
              </w:rPr>
              <w:t>设备</w:t>
            </w:r>
            <w:r w:rsidRPr="00491E4B">
              <w:rPr>
                <w:rFonts w:ascii="宋体" w:hAnsi="宋体"/>
                <w:color w:val="000000"/>
                <w:sz w:val="21"/>
                <w:szCs w:val="21"/>
              </w:rPr>
              <w:t>对话框</w:t>
            </w:r>
            <w:r w:rsidRPr="00491E4B">
              <w:rPr>
                <w:rFonts w:ascii="宋体" w:hAnsi="宋体" w:hint="eastAsia"/>
                <w:color w:val="000000"/>
                <w:sz w:val="21"/>
                <w:szCs w:val="21"/>
              </w:rPr>
              <w:t>，</w:t>
            </w:r>
            <w:r w:rsidRPr="00491E4B">
              <w:rPr>
                <w:rFonts w:ascii="宋体" w:hAnsi="宋体"/>
                <w:color w:val="000000"/>
                <w:sz w:val="21"/>
                <w:szCs w:val="21"/>
              </w:rPr>
              <w:t>单击</w:t>
            </w:r>
            <w:r w:rsidRPr="00491E4B" w:rsidDel="00025327">
              <w:rPr>
                <w:rFonts w:ascii="宋体" w:hAnsi="宋体"/>
                <w:color w:val="000000"/>
                <w:sz w:val="21"/>
                <w:szCs w:val="21"/>
              </w:rPr>
              <w:t xml:space="preserve"> </w:t>
            </w:r>
            <w:r w:rsidRPr="00491E4B">
              <w:rPr>
                <w:rFonts w:ascii="宋体" w:hAnsi="宋体" w:hint="eastAsia"/>
                <w:color w:val="000000"/>
                <w:sz w:val="21"/>
                <w:szCs w:val="21"/>
              </w:rPr>
              <w:t>“</w:t>
            </w:r>
            <w:r w:rsidRPr="00491E4B">
              <w:rPr>
                <w:rFonts w:ascii="宋体" w:hAnsi="宋体"/>
                <w:color w:val="000000"/>
                <w:sz w:val="21"/>
                <w:szCs w:val="21"/>
              </w:rPr>
              <w:t>连接</w:t>
            </w:r>
            <w:r w:rsidRPr="00491E4B">
              <w:rPr>
                <w:rFonts w:ascii="宋体" w:hAnsi="宋体" w:hint="eastAsia"/>
                <w:color w:val="000000"/>
                <w:sz w:val="21"/>
                <w:szCs w:val="21"/>
              </w:rPr>
              <w:t>”，</w:t>
            </w:r>
            <w:r w:rsidRPr="00491E4B">
              <w:rPr>
                <w:rFonts w:ascii="宋体" w:hAnsi="宋体"/>
                <w:color w:val="000000"/>
                <w:sz w:val="21"/>
                <w:szCs w:val="21"/>
              </w:rPr>
              <w:t>并按照提示进行操作</w:t>
            </w:r>
            <w:r w:rsidRPr="00491E4B">
              <w:rPr>
                <w:rFonts w:ascii="宋体" w:hAnsi="宋体" w:hint="eastAsia"/>
                <w:color w:val="000000"/>
                <w:sz w:val="21"/>
                <w:szCs w:val="21"/>
              </w:rPr>
              <w:t>，完成连接；</w:t>
            </w:r>
          </w:p>
          <w:p w14:paraId="3C01F04D"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车机屏幕显示互联系统首页后停止拍摄，保存视频并使用音视频分析软件进行分析：记录</w:t>
            </w:r>
            <w:r w:rsidRPr="00491E4B">
              <w:rPr>
                <w:rFonts w:ascii="宋体" w:hAnsi="宋体"/>
                <w:color w:val="000000"/>
                <w:sz w:val="21"/>
                <w:szCs w:val="21"/>
              </w:rPr>
              <w:t>完成连接前的最后一步</w:t>
            </w:r>
            <w:r w:rsidRPr="00491E4B">
              <w:rPr>
                <w:rFonts w:ascii="宋体" w:hAnsi="宋体" w:hint="eastAsia"/>
                <w:color w:val="000000"/>
                <w:sz w:val="21"/>
                <w:szCs w:val="21"/>
              </w:rPr>
              <w:t>操作，手指离开屏幕的时间点</w:t>
            </w:r>
            <w:r w:rsidRPr="00491E4B">
              <w:rPr>
                <w:rFonts w:ascii="宋体" w:hAnsi="宋体"/>
                <w:color w:val="000000"/>
                <w:sz w:val="21"/>
                <w:szCs w:val="21"/>
              </w:rPr>
              <w:t>T1</w:t>
            </w:r>
            <w:r w:rsidRPr="00491E4B">
              <w:rPr>
                <w:rFonts w:ascii="宋体" w:hAnsi="宋体" w:hint="eastAsia"/>
                <w:color w:val="000000"/>
                <w:sz w:val="21"/>
                <w:szCs w:val="21"/>
              </w:rPr>
              <w:t>；记录车机界面显示互联系统首页的</w:t>
            </w:r>
            <w:r w:rsidRPr="00491E4B">
              <w:rPr>
                <w:rFonts w:ascii="宋体" w:hAnsi="宋体"/>
                <w:color w:val="000000"/>
                <w:sz w:val="21"/>
                <w:szCs w:val="21"/>
              </w:rPr>
              <w:t>首帧</w:t>
            </w:r>
            <w:r w:rsidRPr="00491E4B">
              <w:rPr>
                <w:rFonts w:ascii="宋体" w:hAnsi="宋体" w:hint="eastAsia"/>
                <w:color w:val="000000"/>
                <w:sz w:val="21"/>
                <w:szCs w:val="21"/>
              </w:rPr>
              <w:t>画面的时间点</w:t>
            </w:r>
            <w:r w:rsidRPr="00491E4B">
              <w:rPr>
                <w:rFonts w:ascii="宋体" w:hAnsi="宋体"/>
                <w:color w:val="000000"/>
                <w:sz w:val="21"/>
                <w:szCs w:val="21"/>
              </w:rPr>
              <w:t>T2</w:t>
            </w:r>
            <w:r w:rsidRPr="00491E4B">
              <w:rPr>
                <w:rFonts w:ascii="宋体" w:hAnsi="宋体" w:hint="eastAsia"/>
                <w:color w:val="000000"/>
                <w:sz w:val="21"/>
                <w:szCs w:val="21"/>
              </w:rPr>
              <w:t>；</w:t>
            </w:r>
          </w:p>
          <w:p w14:paraId="316C9B02"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计算非首次连接完成时延</w:t>
            </w:r>
            <w:r w:rsidRPr="00491E4B">
              <w:rPr>
                <w:rFonts w:ascii="宋体" w:hAnsi="宋体"/>
                <w:color w:val="000000"/>
                <w:sz w:val="21"/>
                <w:szCs w:val="21"/>
              </w:rPr>
              <w:t>T=T2-T1</w:t>
            </w:r>
            <w:r w:rsidRPr="00491E4B">
              <w:rPr>
                <w:rFonts w:ascii="宋体" w:hAnsi="宋体" w:hint="eastAsia"/>
                <w:color w:val="000000"/>
                <w:sz w:val="21"/>
                <w:szCs w:val="21"/>
              </w:rPr>
              <w:t>；</w:t>
            </w:r>
          </w:p>
          <w:p w14:paraId="2E8357D2" w14:textId="77777777" w:rsidR="00040DE8" w:rsidRPr="00491E4B" w:rsidRDefault="00040DE8" w:rsidP="004460E4">
            <w:pPr>
              <w:pStyle w:val="affffffffff7"/>
              <w:keepNext w:val="0"/>
              <w:widowControl w:val="0"/>
              <w:numPr>
                <w:ilvl w:val="0"/>
                <w:numId w:val="33"/>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重复测试步骤1-6</w:t>
            </w:r>
            <w:r w:rsidRPr="00491E4B">
              <w:rPr>
                <w:rFonts w:ascii="宋体" w:hAnsi="宋体" w:hint="eastAsia"/>
                <w:color w:val="000000"/>
                <w:sz w:val="21"/>
                <w:szCs w:val="21"/>
              </w:rPr>
              <w:t>，共</w:t>
            </w:r>
            <w:r w:rsidRPr="00491E4B">
              <w:rPr>
                <w:rFonts w:ascii="宋体" w:hAnsi="宋体"/>
                <w:color w:val="000000"/>
                <w:sz w:val="21"/>
                <w:szCs w:val="21"/>
              </w:rPr>
              <w:t>5</w:t>
            </w:r>
            <w:r w:rsidRPr="00491E4B">
              <w:rPr>
                <w:rFonts w:ascii="宋体" w:hAnsi="宋体" w:hint="eastAsia"/>
                <w:color w:val="000000"/>
                <w:sz w:val="21"/>
                <w:szCs w:val="21"/>
              </w:rPr>
              <w:t>次，计算</w:t>
            </w:r>
            <w:r w:rsidRPr="00491E4B">
              <w:rPr>
                <w:rFonts w:ascii="宋体" w:hAnsi="宋体"/>
                <w:color w:val="000000"/>
                <w:sz w:val="21"/>
                <w:szCs w:val="21"/>
              </w:rPr>
              <w:t>5</w:t>
            </w:r>
            <w:r w:rsidRPr="00491E4B">
              <w:rPr>
                <w:rFonts w:ascii="宋体" w:hAnsi="宋体" w:hint="eastAsia"/>
                <w:color w:val="000000"/>
                <w:sz w:val="21"/>
                <w:szCs w:val="21"/>
              </w:rPr>
              <w:t>次结果的平均值作为最后的结果。</w:t>
            </w:r>
          </w:p>
        </w:tc>
      </w:tr>
    </w:tbl>
    <w:p w14:paraId="3CACC9F5" w14:textId="57149C30" w:rsidR="004356D3" w:rsidRDefault="00CF5563" w:rsidP="005950EC">
      <w:pPr>
        <w:pStyle w:val="a6"/>
        <w:spacing w:before="156" w:after="156"/>
        <w:ind w:left="0"/>
        <w:rPr>
          <w:rFonts w:hAnsi="黑体"/>
        </w:rPr>
      </w:pPr>
      <w:r w:rsidRPr="003E568C">
        <w:rPr>
          <w:rFonts w:hAnsi="黑体"/>
        </w:rPr>
        <w:t>连接成功率</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4E11D204"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552F23E6" w14:textId="77777777" w:rsidR="00040DE8" w:rsidRPr="00491E4B" w:rsidRDefault="00040DE8" w:rsidP="00491E4B">
            <w:pPr>
              <w:pStyle w:val="affffffffffff2"/>
              <w:spacing w:before="0" w:after="0" w:line="300" w:lineRule="atLeast"/>
              <w:ind w:firstLine="0"/>
              <w:jc w:val="center"/>
              <w:rPr>
                <w:rFonts w:ascii="宋体" w:hAnsi="宋体"/>
                <w:szCs w:val="21"/>
              </w:rPr>
            </w:pPr>
            <w:bookmarkStart w:id="56" w:name="_Hlk168324938"/>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0C810E64"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用户完成手机和车机的首次连接后，反复测试</w:t>
            </w:r>
            <w:r w:rsidRPr="00491E4B">
              <w:rPr>
                <w:rFonts w:ascii="宋体" w:hAnsi="宋体"/>
                <w:szCs w:val="21"/>
              </w:rPr>
              <w:t>100</w:t>
            </w:r>
            <w:r w:rsidRPr="00491E4B">
              <w:rPr>
                <w:rFonts w:ascii="宋体" w:hAnsi="宋体" w:hint="eastAsia"/>
                <w:szCs w:val="21"/>
              </w:rPr>
              <w:t>次连接流程，计算其连接成功次数除以</w:t>
            </w:r>
            <w:r w:rsidRPr="00491E4B">
              <w:rPr>
                <w:rFonts w:ascii="宋体" w:hAnsi="宋体"/>
                <w:szCs w:val="21"/>
              </w:rPr>
              <w:t>总测试次数，为连接成功率</w:t>
            </w:r>
            <w:r w:rsidRPr="00491E4B">
              <w:rPr>
                <w:rFonts w:ascii="宋体" w:hAnsi="宋体" w:hint="eastAsia"/>
                <w:szCs w:val="21"/>
              </w:rPr>
              <w:t>。</w:t>
            </w:r>
          </w:p>
        </w:tc>
      </w:tr>
      <w:tr w:rsidR="00040DE8" w:rsidRPr="00491E4B" w14:paraId="097019AE"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1CB2CC6E"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12595DCC"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3FE24C07"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2C95CF0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vAlign w:val="center"/>
            <w:hideMark/>
          </w:tcPr>
          <w:p w14:paraId="0A33F678" w14:textId="77777777" w:rsidR="00040DE8" w:rsidRPr="00491E4B" w:rsidRDefault="00040DE8" w:rsidP="004460E4">
            <w:pPr>
              <w:pStyle w:val="affffffffff7"/>
              <w:keepNext w:val="0"/>
              <w:widowControl w:val="0"/>
              <w:numPr>
                <w:ilvl w:val="0"/>
                <w:numId w:val="3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手机和车机的</w:t>
            </w:r>
            <w:r w:rsidRPr="00491E4B">
              <w:rPr>
                <w:rFonts w:ascii="宋体" w:hAnsi="宋体"/>
                <w:color w:val="000000"/>
                <w:sz w:val="21"/>
                <w:szCs w:val="21"/>
              </w:rPr>
              <w:t>WLAN</w:t>
            </w:r>
            <w:r w:rsidRPr="00491E4B">
              <w:rPr>
                <w:rFonts w:ascii="宋体" w:hAnsi="宋体" w:hint="eastAsia"/>
                <w:color w:val="000000"/>
                <w:sz w:val="21"/>
                <w:szCs w:val="21"/>
              </w:rPr>
              <w:t>、蓝牙开关处于打开状态；</w:t>
            </w:r>
          </w:p>
          <w:p w14:paraId="0683128B" w14:textId="77777777" w:rsidR="00040DE8" w:rsidRPr="00491E4B" w:rsidRDefault="00040DE8" w:rsidP="004460E4">
            <w:pPr>
              <w:pStyle w:val="affffffffff7"/>
              <w:keepNext w:val="0"/>
              <w:widowControl w:val="0"/>
              <w:numPr>
                <w:ilvl w:val="0"/>
                <w:numId w:val="3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手机侧互联系统设置中保存有历史设备信息，并关闭自动回连开关；</w:t>
            </w:r>
          </w:p>
          <w:p w14:paraId="6D6B13C5" w14:textId="77777777" w:rsidR="00040DE8" w:rsidRPr="00491E4B" w:rsidRDefault="00040DE8" w:rsidP="004460E4">
            <w:pPr>
              <w:pStyle w:val="affffffffff7"/>
              <w:keepNext w:val="0"/>
              <w:widowControl w:val="0"/>
              <w:numPr>
                <w:ilvl w:val="0"/>
                <w:numId w:val="3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车辆已熄火或车机关机。</w:t>
            </w:r>
          </w:p>
        </w:tc>
      </w:tr>
      <w:tr w:rsidR="00040DE8" w:rsidRPr="00491E4B" w14:paraId="67FF28B5"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78B6BE7"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6AB76212"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车辆启动或</w:t>
            </w:r>
            <w:r w:rsidRPr="00491E4B">
              <w:rPr>
                <w:rFonts w:ascii="宋体" w:hAnsi="宋体"/>
                <w:color w:val="000000"/>
                <w:sz w:val="21"/>
                <w:szCs w:val="21"/>
              </w:rPr>
              <w:t>车机开机</w:t>
            </w:r>
            <w:r w:rsidRPr="00491E4B">
              <w:rPr>
                <w:rFonts w:ascii="宋体" w:hAnsi="宋体" w:hint="eastAsia"/>
                <w:color w:val="000000"/>
                <w:sz w:val="21"/>
                <w:szCs w:val="21"/>
              </w:rPr>
              <w:t>；</w:t>
            </w:r>
          </w:p>
          <w:p w14:paraId="183A2E9F"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手机亮屏解锁</w:t>
            </w:r>
            <w:r w:rsidRPr="00491E4B">
              <w:rPr>
                <w:rFonts w:ascii="宋体" w:hAnsi="宋体" w:hint="eastAsia"/>
                <w:color w:val="000000"/>
                <w:sz w:val="21"/>
                <w:szCs w:val="21"/>
              </w:rPr>
              <w:t>；</w:t>
            </w:r>
          </w:p>
          <w:p w14:paraId="0B1B5AB0"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在</w:t>
            </w:r>
            <w:r w:rsidRPr="00491E4B">
              <w:rPr>
                <w:rFonts w:ascii="宋体" w:hAnsi="宋体"/>
                <w:color w:val="000000"/>
                <w:sz w:val="21"/>
                <w:szCs w:val="21"/>
              </w:rPr>
              <w:t>车机屏幕上找到互联</w:t>
            </w:r>
            <w:r w:rsidRPr="00491E4B">
              <w:rPr>
                <w:rFonts w:ascii="宋体" w:hAnsi="宋体" w:hint="eastAsia"/>
                <w:color w:val="000000"/>
                <w:sz w:val="21"/>
                <w:szCs w:val="21"/>
              </w:rPr>
              <w:t>系统图标</w:t>
            </w:r>
            <w:r w:rsidRPr="00491E4B">
              <w:rPr>
                <w:rFonts w:ascii="宋体" w:hAnsi="宋体"/>
                <w:color w:val="000000"/>
                <w:sz w:val="21"/>
                <w:szCs w:val="21"/>
              </w:rPr>
              <w:t>并</w:t>
            </w:r>
            <w:r w:rsidRPr="00491E4B">
              <w:rPr>
                <w:rFonts w:ascii="宋体" w:hAnsi="宋体" w:hint="eastAsia"/>
                <w:color w:val="000000"/>
                <w:sz w:val="21"/>
                <w:szCs w:val="21"/>
              </w:rPr>
              <w:t>单击启动</w:t>
            </w:r>
            <w:r w:rsidRPr="00491E4B">
              <w:rPr>
                <w:rFonts w:ascii="宋体" w:hAnsi="宋体"/>
                <w:color w:val="000000"/>
                <w:sz w:val="21"/>
                <w:szCs w:val="21"/>
              </w:rPr>
              <w:t>发现连接</w:t>
            </w:r>
            <w:r w:rsidRPr="00491E4B">
              <w:rPr>
                <w:rFonts w:ascii="宋体" w:hAnsi="宋体" w:hint="eastAsia"/>
                <w:color w:val="000000"/>
                <w:sz w:val="21"/>
                <w:szCs w:val="21"/>
              </w:rPr>
              <w:t>；</w:t>
            </w:r>
          </w:p>
          <w:p w14:paraId="3372CC02"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观察</w:t>
            </w:r>
            <w:r w:rsidRPr="00491E4B">
              <w:rPr>
                <w:rFonts w:ascii="宋体" w:hAnsi="宋体"/>
                <w:color w:val="000000"/>
                <w:sz w:val="21"/>
                <w:szCs w:val="21"/>
              </w:rPr>
              <w:t>手机</w:t>
            </w:r>
            <w:r w:rsidRPr="00491E4B">
              <w:rPr>
                <w:rFonts w:ascii="宋体" w:hAnsi="宋体" w:hint="eastAsia"/>
                <w:color w:val="000000"/>
                <w:sz w:val="21"/>
                <w:szCs w:val="21"/>
              </w:rPr>
              <w:t>屏幕，直到显示</w:t>
            </w:r>
            <w:r w:rsidRPr="00491E4B">
              <w:rPr>
                <w:rFonts w:ascii="宋体" w:hAnsi="宋体"/>
                <w:color w:val="000000"/>
                <w:sz w:val="21"/>
                <w:szCs w:val="21"/>
              </w:rPr>
              <w:t>发现</w:t>
            </w:r>
            <w:r w:rsidRPr="00491E4B">
              <w:rPr>
                <w:rFonts w:ascii="宋体" w:hAnsi="宋体" w:hint="eastAsia"/>
                <w:color w:val="000000"/>
                <w:sz w:val="21"/>
                <w:szCs w:val="21"/>
              </w:rPr>
              <w:t>设备</w:t>
            </w:r>
            <w:r w:rsidRPr="00491E4B">
              <w:rPr>
                <w:rFonts w:ascii="宋体" w:hAnsi="宋体"/>
                <w:color w:val="000000"/>
                <w:sz w:val="21"/>
                <w:szCs w:val="21"/>
              </w:rPr>
              <w:t>对话框</w:t>
            </w:r>
            <w:r w:rsidRPr="00491E4B">
              <w:rPr>
                <w:rFonts w:ascii="宋体" w:hAnsi="宋体" w:hint="eastAsia"/>
                <w:color w:val="000000"/>
                <w:sz w:val="21"/>
                <w:szCs w:val="21"/>
              </w:rPr>
              <w:t>，</w:t>
            </w:r>
            <w:r w:rsidRPr="00491E4B">
              <w:rPr>
                <w:rFonts w:ascii="宋体" w:hAnsi="宋体"/>
                <w:color w:val="000000"/>
                <w:sz w:val="21"/>
                <w:szCs w:val="21"/>
              </w:rPr>
              <w:t>单击</w:t>
            </w:r>
            <w:r w:rsidRPr="00491E4B">
              <w:rPr>
                <w:rFonts w:ascii="宋体" w:hAnsi="宋体" w:hint="eastAsia"/>
                <w:color w:val="000000"/>
                <w:sz w:val="21"/>
                <w:szCs w:val="21"/>
              </w:rPr>
              <w:t>“</w:t>
            </w:r>
            <w:r w:rsidRPr="00491E4B">
              <w:rPr>
                <w:rFonts w:ascii="宋体" w:hAnsi="宋体"/>
                <w:color w:val="000000"/>
                <w:sz w:val="21"/>
                <w:szCs w:val="21"/>
              </w:rPr>
              <w:t>连接</w:t>
            </w:r>
            <w:r w:rsidRPr="00491E4B">
              <w:rPr>
                <w:rFonts w:ascii="宋体" w:hAnsi="宋体" w:hint="eastAsia"/>
                <w:color w:val="000000"/>
                <w:sz w:val="21"/>
                <w:szCs w:val="21"/>
              </w:rPr>
              <w:t>”，</w:t>
            </w:r>
            <w:r w:rsidRPr="00491E4B">
              <w:rPr>
                <w:rFonts w:ascii="宋体" w:hAnsi="宋体"/>
                <w:color w:val="000000"/>
                <w:sz w:val="21"/>
                <w:szCs w:val="21"/>
              </w:rPr>
              <w:t>并按照提示进行操作</w:t>
            </w:r>
            <w:r w:rsidRPr="00491E4B">
              <w:rPr>
                <w:rFonts w:ascii="宋体" w:hAnsi="宋体" w:hint="eastAsia"/>
                <w:color w:val="000000"/>
                <w:sz w:val="21"/>
                <w:szCs w:val="21"/>
              </w:rPr>
              <w:t>，发起连接；</w:t>
            </w:r>
          </w:p>
          <w:p w14:paraId="560939CC"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观察并记录手机与车机连接是否成功，车机界面正常显示互联系统画面视为连接成功，若手机弹出连接失败提示框则认为连接失败；</w:t>
            </w:r>
          </w:p>
          <w:p w14:paraId="3AFB357B"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w:t>
            </w:r>
            <w:r w:rsidRPr="00491E4B">
              <w:rPr>
                <w:rFonts w:ascii="宋体" w:hAnsi="宋体"/>
                <w:color w:val="000000"/>
                <w:sz w:val="21"/>
                <w:szCs w:val="21"/>
              </w:rPr>
              <w:t>熄火</w:t>
            </w:r>
            <w:r w:rsidRPr="00491E4B">
              <w:rPr>
                <w:rFonts w:ascii="宋体" w:hAnsi="宋体" w:hint="eastAsia"/>
                <w:color w:val="000000"/>
                <w:sz w:val="21"/>
                <w:szCs w:val="21"/>
              </w:rPr>
              <w:t>或车机关机</w:t>
            </w:r>
            <w:r w:rsidRPr="00491E4B" w:rsidDel="00FC5012">
              <w:rPr>
                <w:rFonts w:ascii="宋体" w:hAnsi="宋体"/>
                <w:color w:val="000000"/>
                <w:sz w:val="21"/>
                <w:szCs w:val="21"/>
              </w:rPr>
              <w:t xml:space="preserve"> </w:t>
            </w:r>
            <w:r w:rsidRPr="00491E4B">
              <w:rPr>
                <w:rFonts w:ascii="宋体" w:hAnsi="宋体" w:hint="eastAsia"/>
                <w:color w:val="000000"/>
                <w:sz w:val="21"/>
                <w:szCs w:val="21"/>
              </w:rPr>
              <w:t>；</w:t>
            </w:r>
          </w:p>
          <w:p w14:paraId="523F7883" w14:textId="77777777" w:rsidR="00040DE8" w:rsidRPr="00491E4B" w:rsidRDefault="00040DE8" w:rsidP="004460E4">
            <w:pPr>
              <w:pStyle w:val="affffffffff7"/>
              <w:keepNext w:val="0"/>
              <w:widowControl w:val="0"/>
              <w:numPr>
                <w:ilvl w:val="0"/>
                <w:numId w:val="34"/>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重复测试步骤1-6</w:t>
            </w:r>
            <w:r w:rsidRPr="00491E4B">
              <w:rPr>
                <w:rFonts w:ascii="宋体" w:hAnsi="宋体" w:hint="eastAsia"/>
                <w:color w:val="000000"/>
                <w:sz w:val="21"/>
                <w:szCs w:val="21"/>
              </w:rPr>
              <w:t>，共</w:t>
            </w:r>
            <w:r w:rsidRPr="00491E4B">
              <w:rPr>
                <w:rFonts w:ascii="宋体" w:hAnsi="宋体"/>
                <w:color w:val="000000"/>
                <w:sz w:val="21"/>
                <w:szCs w:val="21"/>
              </w:rPr>
              <w:t>100次，</w:t>
            </w:r>
            <w:r w:rsidRPr="00491E4B">
              <w:rPr>
                <w:rFonts w:ascii="宋体" w:hAnsi="宋体" w:hint="eastAsia"/>
                <w:color w:val="000000"/>
                <w:sz w:val="21"/>
                <w:szCs w:val="21"/>
              </w:rPr>
              <w:t>计算</w:t>
            </w:r>
            <w:r w:rsidRPr="00491E4B">
              <w:rPr>
                <w:rFonts w:ascii="宋体" w:hAnsi="宋体"/>
                <w:color w:val="000000"/>
                <w:sz w:val="21"/>
                <w:szCs w:val="21"/>
              </w:rPr>
              <w:t>连接成功率</w:t>
            </w:r>
            <w:r w:rsidRPr="00491E4B">
              <w:rPr>
                <w:rFonts w:ascii="宋体" w:hAnsi="宋体" w:hint="eastAsia"/>
                <w:color w:val="000000"/>
                <w:sz w:val="21"/>
                <w:szCs w:val="21"/>
              </w:rPr>
              <w:t>。</w:t>
            </w:r>
          </w:p>
        </w:tc>
      </w:tr>
    </w:tbl>
    <w:bookmarkEnd w:id="56"/>
    <w:p w14:paraId="78C91242" w14:textId="158A3509" w:rsidR="004356D3" w:rsidRDefault="00885752" w:rsidP="005950EC">
      <w:pPr>
        <w:pStyle w:val="a6"/>
        <w:spacing w:before="156" w:after="156"/>
        <w:ind w:left="0"/>
        <w:rPr>
          <w:rFonts w:hAnsi="黑体"/>
        </w:rPr>
      </w:pPr>
      <w:r w:rsidRPr="003E568C">
        <w:rPr>
          <w:rFonts w:hAnsi="黑体" w:hint="eastAsia"/>
        </w:rPr>
        <w:t>自动</w:t>
      </w:r>
      <w:r w:rsidRPr="003E568C">
        <w:rPr>
          <w:rFonts w:hAnsi="黑体"/>
        </w:rPr>
        <w:t>回连成功率</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2121EFBE"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04E0F0D8"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lastRenderedPageBreak/>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44844398"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用户在完成手机和车机的连接后，通过熄火或关机使车机进入休眠状态，之后启动车机，无需用户介入即可实现自动回连。反复测试前述流程</w:t>
            </w:r>
            <w:r w:rsidRPr="00491E4B">
              <w:rPr>
                <w:rFonts w:ascii="宋体" w:hAnsi="宋体"/>
                <w:szCs w:val="21"/>
              </w:rPr>
              <w:t>100</w:t>
            </w:r>
            <w:r w:rsidRPr="00491E4B">
              <w:rPr>
                <w:rFonts w:ascii="宋体" w:hAnsi="宋体" w:hint="eastAsia"/>
                <w:szCs w:val="21"/>
              </w:rPr>
              <w:t>次，计算回连成功次数除以</w:t>
            </w:r>
            <w:r w:rsidRPr="00491E4B">
              <w:rPr>
                <w:rFonts w:ascii="宋体" w:hAnsi="宋体"/>
                <w:szCs w:val="21"/>
              </w:rPr>
              <w:t>总测试次数，为</w:t>
            </w:r>
            <w:r w:rsidRPr="00491E4B">
              <w:rPr>
                <w:rFonts w:ascii="宋体" w:hAnsi="宋体" w:hint="eastAsia"/>
                <w:szCs w:val="21"/>
              </w:rPr>
              <w:t>自动回连成功率。</w:t>
            </w:r>
          </w:p>
        </w:tc>
      </w:tr>
      <w:tr w:rsidR="00040DE8" w:rsidRPr="00491E4B" w14:paraId="3FE90563"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2DF7177A"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7B4C79C9"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4FB2C280"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9807A0F"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vAlign w:val="center"/>
            <w:hideMark/>
          </w:tcPr>
          <w:p w14:paraId="00D77C27" w14:textId="77777777" w:rsidR="00040DE8" w:rsidRPr="00491E4B" w:rsidRDefault="00040DE8" w:rsidP="004460E4">
            <w:pPr>
              <w:pStyle w:val="affffffffff7"/>
              <w:keepNext w:val="0"/>
              <w:widowControl w:val="0"/>
              <w:numPr>
                <w:ilvl w:val="0"/>
                <w:numId w:val="3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w:t>
            </w:r>
            <w:r w:rsidRPr="00491E4B">
              <w:rPr>
                <w:rFonts w:ascii="宋体" w:hAnsi="宋体"/>
                <w:color w:val="000000"/>
                <w:sz w:val="21"/>
                <w:szCs w:val="21"/>
              </w:rPr>
              <w:t>车机的WLAN、蓝牙开关处于打开状态</w:t>
            </w:r>
            <w:r w:rsidRPr="00491E4B">
              <w:rPr>
                <w:rFonts w:ascii="宋体" w:hAnsi="宋体" w:hint="eastAsia"/>
                <w:color w:val="000000"/>
                <w:sz w:val="21"/>
                <w:szCs w:val="21"/>
              </w:rPr>
              <w:t>；</w:t>
            </w:r>
          </w:p>
          <w:p w14:paraId="65C28A74" w14:textId="77777777" w:rsidR="00040DE8" w:rsidRPr="00491E4B" w:rsidRDefault="00040DE8" w:rsidP="004460E4">
            <w:pPr>
              <w:pStyle w:val="affffffffff7"/>
              <w:keepNext w:val="0"/>
              <w:widowControl w:val="0"/>
              <w:numPr>
                <w:ilvl w:val="0"/>
                <w:numId w:val="3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手机侧互联系统设置中保存有历史设备信息，</w:t>
            </w:r>
            <w:r w:rsidRPr="00491E4B">
              <w:rPr>
                <w:rFonts w:ascii="宋体" w:hAnsi="宋体"/>
                <w:color w:val="000000"/>
                <w:sz w:val="21"/>
                <w:szCs w:val="21"/>
              </w:rPr>
              <w:t>并</w:t>
            </w:r>
            <w:r w:rsidRPr="00491E4B">
              <w:rPr>
                <w:rFonts w:ascii="宋体" w:hAnsi="宋体" w:hint="eastAsia"/>
                <w:color w:val="000000"/>
                <w:sz w:val="21"/>
                <w:szCs w:val="21"/>
              </w:rPr>
              <w:t>打开自动回连开关；</w:t>
            </w:r>
          </w:p>
          <w:p w14:paraId="73467D5F" w14:textId="77777777" w:rsidR="00040DE8" w:rsidRPr="00491E4B" w:rsidRDefault="00040DE8" w:rsidP="004460E4">
            <w:pPr>
              <w:pStyle w:val="affffffffff7"/>
              <w:keepNext w:val="0"/>
              <w:widowControl w:val="0"/>
              <w:numPr>
                <w:ilvl w:val="0"/>
                <w:numId w:val="3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通过反复启动车机，确认连接功能正常；</w:t>
            </w:r>
          </w:p>
          <w:p w14:paraId="7244AD21" w14:textId="77777777" w:rsidR="00040DE8" w:rsidRPr="00491E4B" w:rsidRDefault="00040DE8" w:rsidP="004460E4">
            <w:pPr>
              <w:pStyle w:val="affffffffff7"/>
              <w:keepNext w:val="0"/>
              <w:widowControl w:val="0"/>
              <w:numPr>
                <w:ilvl w:val="0"/>
                <w:numId w:val="3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车辆已熄火或车机关机。</w:t>
            </w:r>
          </w:p>
        </w:tc>
      </w:tr>
      <w:tr w:rsidR="00040DE8" w:rsidRPr="00491E4B" w14:paraId="471B4AE9"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17DC778D"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7FE327E6" w14:textId="77777777" w:rsidR="00040DE8" w:rsidRPr="00491E4B" w:rsidRDefault="00040DE8" w:rsidP="004460E4">
            <w:pPr>
              <w:pStyle w:val="affffffffff7"/>
              <w:keepNext w:val="0"/>
              <w:widowControl w:val="0"/>
              <w:numPr>
                <w:ilvl w:val="0"/>
                <w:numId w:val="37"/>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车辆启动或</w:t>
            </w:r>
            <w:r w:rsidRPr="00491E4B">
              <w:rPr>
                <w:rFonts w:ascii="宋体" w:hAnsi="宋体"/>
                <w:color w:val="000000"/>
                <w:sz w:val="21"/>
                <w:szCs w:val="21"/>
              </w:rPr>
              <w:t>车机开机</w:t>
            </w:r>
            <w:r w:rsidRPr="00491E4B">
              <w:rPr>
                <w:rFonts w:ascii="宋体" w:hAnsi="宋体" w:hint="eastAsia"/>
                <w:color w:val="000000"/>
                <w:sz w:val="21"/>
                <w:szCs w:val="21"/>
              </w:rPr>
              <w:t>；</w:t>
            </w:r>
          </w:p>
          <w:p w14:paraId="487E8DED" w14:textId="77777777" w:rsidR="00040DE8" w:rsidRPr="00491E4B" w:rsidRDefault="00040DE8" w:rsidP="004460E4">
            <w:pPr>
              <w:pStyle w:val="affffffffff7"/>
              <w:keepNext w:val="0"/>
              <w:widowControl w:val="0"/>
              <w:numPr>
                <w:ilvl w:val="0"/>
                <w:numId w:val="37"/>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等待手机与车</w:t>
            </w:r>
            <w:r w:rsidRPr="00491E4B">
              <w:rPr>
                <w:rFonts w:ascii="宋体" w:hAnsi="宋体" w:hint="eastAsia"/>
                <w:color w:val="000000"/>
                <w:sz w:val="21"/>
                <w:szCs w:val="21"/>
              </w:rPr>
              <w:t>机</w:t>
            </w:r>
            <w:r w:rsidRPr="00491E4B">
              <w:rPr>
                <w:rFonts w:ascii="宋体" w:hAnsi="宋体"/>
                <w:color w:val="000000"/>
                <w:sz w:val="21"/>
                <w:szCs w:val="21"/>
              </w:rPr>
              <w:t>自动连接，</w:t>
            </w:r>
            <w:r w:rsidRPr="00491E4B">
              <w:rPr>
                <w:rFonts w:ascii="宋体" w:hAnsi="宋体" w:hint="eastAsia"/>
                <w:color w:val="000000"/>
                <w:sz w:val="21"/>
                <w:szCs w:val="21"/>
              </w:rPr>
              <w:t>观察手机与车机连接是否成功，车机界面正常显示互联系统画面视为连接成功，若手机弹出连接失败提示框则认为连接失败，记录连接成功次数；</w:t>
            </w:r>
          </w:p>
          <w:p w14:paraId="3A17A22D" w14:textId="77777777" w:rsidR="00040DE8" w:rsidRPr="00491E4B" w:rsidRDefault="00040DE8" w:rsidP="004460E4">
            <w:pPr>
              <w:pStyle w:val="affffffffff7"/>
              <w:keepNext w:val="0"/>
              <w:widowControl w:val="0"/>
              <w:numPr>
                <w:ilvl w:val="0"/>
                <w:numId w:val="37"/>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车辆</w:t>
            </w:r>
            <w:r w:rsidRPr="00491E4B">
              <w:rPr>
                <w:rFonts w:ascii="宋体" w:hAnsi="宋体"/>
                <w:color w:val="000000"/>
                <w:sz w:val="21"/>
                <w:szCs w:val="21"/>
              </w:rPr>
              <w:t>熄火</w:t>
            </w:r>
            <w:r w:rsidRPr="00491E4B">
              <w:rPr>
                <w:rFonts w:ascii="宋体" w:hAnsi="宋体" w:hint="eastAsia"/>
                <w:color w:val="000000"/>
                <w:sz w:val="21"/>
                <w:szCs w:val="21"/>
              </w:rPr>
              <w:t>或车机关机</w:t>
            </w:r>
            <w:r w:rsidRPr="00491E4B" w:rsidDel="00FC5012">
              <w:rPr>
                <w:rFonts w:ascii="宋体" w:hAnsi="宋体"/>
                <w:color w:val="000000"/>
                <w:sz w:val="21"/>
                <w:szCs w:val="21"/>
              </w:rPr>
              <w:t xml:space="preserve"> </w:t>
            </w:r>
            <w:r w:rsidRPr="00491E4B">
              <w:rPr>
                <w:rFonts w:ascii="宋体" w:hAnsi="宋体" w:hint="eastAsia"/>
                <w:color w:val="000000"/>
                <w:sz w:val="21"/>
                <w:szCs w:val="21"/>
              </w:rPr>
              <w:t>；</w:t>
            </w:r>
          </w:p>
          <w:p w14:paraId="37B57376" w14:textId="77777777" w:rsidR="00040DE8" w:rsidRPr="00491E4B" w:rsidRDefault="00040DE8" w:rsidP="004460E4">
            <w:pPr>
              <w:pStyle w:val="affffffffff7"/>
              <w:keepNext w:val="0"/>
              <w:widowControl w:val="0"/>
              <w:numPr>
                <w:ilvl w:val="0"/>
                <w:numId w:val="37"/>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重复测试步骤1-3</w:t>
            </w:r>
            <w:r w:rsidRPr="00491E4B">
              <w:rPr>
                <w:rFonts w:ascii="宋体" w:hAnsi="宋体" w:hint="eastAsia"/>
                <w:color w:val="000000"/>
                <w:sz w:val="21"/>
                <w:szCs w:val="21"/>
              </w:rPr>
              <w:t>，共</w:t>
            </w:r>
            <w:r w:rsidRPr="00491E4B">
              <w:rPr>
                <w:rFonts w:ascii="宋体" w:hAnsi="宋体"/>
                <w:color w:val="000000"/>
                <w:sz w:val="21"/>
                <w:szCs w:val="21"/>
              </w:rPr>
              <w:t>100次，</w:t>
            </w:r>
            <w:r w:rsidRPr="00491E4B">
              <w:rPr>
                <w:rFonts w:ascii="宋体" w:hAnsi="宋体" w:hint="eastAsia"/>
                <w:color w:val="000000"/>
                <w:sz w:val="21"/>
                <w:szCs w:val="21"/>
              </w:rPr>
              <w:t>计算</w:t>
            </w:r>
            <w:r w:rsidRPr="00491E4B">
              <w:rPr>
                <w:rFonts w:ascii="宋体" w:hAnsi="宋体"/>
                <w:color w:val="000000"/>
                <w:sz w:val="21"/>
                <w:szCs w:val="21"/>
              </w:rPr>
              <w:t>连接成功率</w:t>
            </w:r>
            <w:r w:rsidRPr="00491E4B">
              <w:rPr>
                <w:rFonts w:ascii="宋体" w:hAnsi="宋体" w:hint="eastAsia"/>
                <w:color w:val="000000"/>
                <w:sz w:val="21"/>
                <w:szCs w:val="21"/>
              </w:rPr>
              <w:t>。</w:t>
            </w:r>
          </w:p>
        </w:tc>
      </w:tr>
    </w:tbl>
    <w:p w14:paraId="0B782B79" w14:textId="72D9508C" w:rsidR="004356D3" w:rsidRDefault="00885752" w:rsidP="005950EC">
      <w:pPr>
        <w:pStyle w:val="a6"/>
        <w:spacing w:before="156" w:after="156"/>
        <w:ind w:left="0"/>
        <w:rPr>
          <w:rFonts w:hAnsi="黑体"/>
        </w:rPr>
      </w:pPr>
      <w:r w:rsidRPr="003E568C">
        <w:rPr>
          <w:rFonts w:hAnsi="黑体" w:hint="eastAsia"/>
        </w:rPr>
        <w:t>长时间连接可靠性</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57869F33"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4CB58971"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6B668845"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手机和车机成功连接后，保持连接</w:t>
            </w:r>
            <w:r w:rsidRPr="00491E4B">
              <w:rPr>
                <w:rFonts w:ascii="宋体" w:hAnsi="宋体"/>
                <w:szCs w:val="21"/>
              </w:rPr>
              <w:t>6小时不出现断连情况</w:t>
            </w:r>
            <w:r w:rsidRPr="00491E4B">
              <w:rPr>
                <w:rFonts w:ascii="宋体" w:hAnsi="宋体" w:hint="eastAsia"/>
                <w:szCs w:val="21"/>
              </w:rPr>
              <w:t>。</w:t>
            </w:r>
          </w:p>
        </w:tc>
      </w:tr>
      <w:tr w:rsidR="00040DE8" w:rsidRPr="00491E4B" w14:paraId="1DCC330F"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6296432A"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399B81B8"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4963CE22"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DCF774E"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vAlign w:val="center"/>
            <w:hideMark/>
          </w:tcPr>
          <w:p w14:paraId="5B20AF4B" w14:textId="77777777" w:rsidR="00040DE8" w:rsidRPr="00491E4B" w:rsidRDefault="00040DE8" w:rsidP="004460E4">
            <w:pPr>
              <w:pStyle w:val="affffffffff7"/>
              <w:keepNext w:val="0"/>
              <w:widowControl w:val="0"/>
              <w:numPr>
                <w:ilvl w:val="0"/>
                <w:numId w:val="38"/>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手机与车机连接成功；</w:t>
            </w:r>
          </w:p>
          <w:p w14:paraId="0FF1C6C9" w14:textId="77777777" w:rsidR="00040DE8" w:rsidRPr="00491E4B" w:rsidRDefault="00040DE8" w:rsidP="004460E4">
            <w:pPr>
              <w:pStyle w:val="affffffffff7"/>
              <w:keepNext w:val="0"/>
              <w:widowControl w:val="0"/>
              <w:numPr>
                <w:ilvl w:val="0"/>
                <w:numId w:val="38"/>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手机关闭自动回连功能。</w:t>
            </w:r>
          </w:p>
        </w:tc>
      </w:tr>
      <w:tr w:rsidR="00040DE8" w:rsidRPr="00491E4B" w14:paraId="19B3A0C3"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14E7C24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1A14BBB1" w14:textId="77777777" w:rsidR="00040DE8" w:rsidRPr="00491E4B" w:rsidRDefault="00040DE8" w:rsidP="004460E4">
            <w:pPr>
              <w:pStyle w:val="affffffffff7"/>
              <w:keepNext w:val="0"/>
              <w:widowControl w:val="0"/>
              <w:numPr>
                <w:ilvl w:val="0"/>
                <w:numId w:val="39"/>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28713AFC" w14:textId="77777777" w:rsidR="00040DE8" w:rsidRPr="00491E4B" w:rsidRDefault="00040DE8" w:rsidP="004460E4">
            <w:pPr>
              <w:pStyle w:val="affffffffff7"/>
              <w:keepNext w:val="0"/>
              <w:widowControl w:val="0"/>
              <w:numPr>
                <w:ilvl w:val="0"/>
                <w:numId w:val="39"/>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手机和车机</w:t>
            </w:r>
            <w:r w:rsidRPr="00491E4B">
              <w:rPr>
                <w:rFonts w:ascii="宋体" w:hAnsi="宋体" w:hint="eastAsia"/>
                <w:color w:val="000000"/>
                <w:sz w:val="21"/>
                <w:szCs w:val="21"/>
              </w:rPr>
              <w:t>建立</w:t>
            </w:r>
            <w:r w:rsidRPr="00491E4B">
              <w:rPr>
                <w:rFonts w:ascii="宋体" w:hAnsi="宋体"/>
                <w:color w:val="000000"/>
                <w:sz w:val="21"/>
                <w:szCs w:val="21"/>
              </w:rPr>
              <w:t>连接</w:t>
            </w:r>
            <w:r w:rsidRPr="00491E4B">
              <w:rPr>
                <w:rFonts w:ascii="宋体" w:hAnsi="宋体" w:hint="eastAsia"/>
                <w:color w:val="000000"/>
                <w:sz w:val="21"/>
                <w:szCs w:val="21"/>
              </w:rPr>
              <w:t>，</w:t>
            </w:r>
            <w:r w:rsidRPr="00491E4B">
              <w:rPr>
                <w:rFonts w:ascii="宋体" w:hAnsi="宋体"/>
                <w:color w:val="000000"/>
                <w:sz w:val="21"/>
                <w:szCs w:val="21"/>
              </w:rPr>
              <w:t>记录</w:t>
            </w:r>
            <w:r w:rsidRPr="00491E4B">
              <w:rPr>
                <w:rFonts w:ascii="宋体" w:hAnsi="宋体" w:hint="eastAsia"/>
                <w:color w:val="000000"/>
                <w:sz w:val="21"/>
                <w:szCs w:val="21"/>
              </w:rPr>
              <w:t>车机界面显示互联系统</w:t>
            </w:r>
            <w:r w:rsidRPr="00491E4B">
              <w:rPr>
                <w:rFonts w:ascii="宋体" w:hAnsi="宋体"/>
                <w:color w:val="000000"/>
                <w:sz w:val="21"/>
                <w:szCs w:val="21"/>
              </w:rPr>
              <w:t>首帧</w:t>
            </w:r>
            <w:r w:rsidRPr="00491E4B">
              <w:rPr>
                <w:rFonts w:ascii="宋体" w:hAnsi="宋体" w:hint="eastAsia"/>
                <w:color w:val="000000"/>
                <w:sz w:val="21"/>
                <w:szCs w:val="21"/>
              </w:rPr>
              <w:t>画面</w:t>
            </w:r>
            <w:r w:rsidRPr="00491E4B">
              <w:rPr>
                <w:rFonts w:ascii="宋体" w:hAnsi="宋体"/>
                <w:color w:val="000000"/>
                <w:sz w:val="21"/>
                <w:szCs w:val="21"/>
              </w:rPr>
              <w:t>时间</w:t>
            </w:r>
            <w:r w:rsidRPr="00491E4B">
              <w:rPr>
                <w:rFonts w:ascii="宋体" w:hAnsi="宋体" w:hint="eastAsia"/>
                <w:color w:val="000000"/>
                <w:sz w:val="21"/>
                <w:szCs w:val="21"/>
              </w:rPr>
              <w:t>；</w:t>
            </w:r>
          </w:p>
          <w:p w14:paraId="1AF0AC8B" w14:textId="77777777" w:rsidR="00040DE8" w:rsidRPr="00491E4B" w:rsidRDefault="00040DE8" w:rsidP="004460E4">
            <w:pPr>
              <w:pStyle w:val="affffffffff7"/>
              <w:keepNext w:val="0"/>
              <w:widowControl w:val="0"/>
              <w:numPr>
                <w:ilvl w:val="0"/>
                <w:numId w:val="39"/>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保持连接</w:t>
            </w:r>
            <w:r w:rsidRPr="00491E4B">
              <w:rPr>
                <w:rFonts w:ascii="宋体" w:hAnsi="宋体"/>
                <w:color w:val="000000"/>
                <w:sz w:val="21"/>
                <w:szCs w:val="21"/>
              </w:rPr>
              <w:t>6小时</w:t>
            </w:r>
            <w:r w:rsidRPr="00491E4B">
              <w:rPr>
                <w:rFonts w:ascii="宋体" w:hAnsi="宋体" w:hint="eastAsia"/>
                <w:color w:val="000000"/>
                <w:sz w:val="21"/>
                <w:szCs w:val="21"/>
              </w:rPr>
              <w:t>，记录期间是否出现异常断开情况。</w:t>
            </w:r>
          </w:p>
          <w:p w14:paraId="1E17FF8E" w14:textId="77777777" w:rsidR="00040DE8" w:rsidRPr="00491E4B" w:rsidRDefault="00040DE8" w:rsidP="00491E4B">
            <w:pPr>
              <w:pStyle w:val="affffffffff7"/>
              <w:spacing w:before="156" w:after="156"/>
              <w:ind w:left="420" w:firstLineChars="0" w:firstLine="0"/>
              <w:rPr>
                <w:rFonts w:ascii="宋体" w:hAnsi="宋体"/>
                <w:color w:val="000000"/>
                <w:sz w:val="21"/>
                <w:szCs w:val="21"/>
              </w:rPr>
            </w:pPr>
          </w:p>
        </w:tc>
      </w:tr>
    </w:tbl>
    <w:p w14:paraId="740CAB31" w14:textId="3E7EAEC8" w:rsidR="00F16906" w:rsidRDefault="00213C13" w:rsidP="00F16906">
      <w:pPr>
        <w:pStyle w:val="a5"/>
        <w:ind w:left="0"/>
        <w:rPr>
          <w:rFonts w:hAnsi="黑体"/>
        </w:rPr>
      </w:pPr>
      <w:bookmarkStart w:id="57" w:name="_Toc136420612"/>
      <w:r>
        <w:rPr>
          <w:rFonts w:hAnsi="黑体" w:hint="eastAsia"/>
        </w:rPr>
        <w:t>投屏</w:t>
      </w:r>
      <w:r w:rsidR="00F16906">
        <w:rPr>
          <w:rFonts w:hAnsi="黑体" w:hint="eastAsia"/>
        </w:rPr>
        <w:t>显示</w:t>
      </w:r>
      <w:bookmarkEnd w:id="57"/>
    </w:p>
    <w:p w14:paraId="25105D61" w14:textId="1DF2DC75" w:rsidR="00F16906" w:rsidRDefault="00213C13" w:rsidP="005950EC">
      <w:pPr>
        <w:pStyle w:val="a6"/>
        <w:spacing w:before="156" w:after="156"/>
        <w:ind w:left="0"/>
      </w:pPr>
      <w:r>
        <w:rPr>
          <w:rFonts w:hint="eastAsia"/>
        </w:rPr>
        <w:t>互联</w:t>
      </w:r>
      <w:r w:rsidR="00F16906" w:rsidRPr="00F16906">
        <w:rPr>
          <w:rFonts w:hint="eastAsia"/>
        </w:rPr>
        <w:t>界面切换响应时延</w:t>
      </w:r>
    </w:p>
    <w:p w14:paraId="553CF7FD" w14:textId="53E9A38C" w:rsidR="00E82559" w:rsidRDefault="00545C5D" w:rsidP="00E82559">
      <w:pPr>
        <w:pStyle w:val="a5"/>
        <w:ind w:left="0"/>
        <w:rPr>
          <w:rFonts w:hAnsi="黑体"/>
        </w:rPr>
      </w:pPr>
      <w:bookmarkStart w:id="58" w:name="_Toc136420613"/>
      <w:r>
        <w:rPr>
          <w:rFonts w:hAnsi="黑体" w:hint="eastAsia"/>
        </w:rPr>
        <w:t>音频输出</w:t>
      </w:r>
      <w:bookmarkEnd w:id="58"/>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079168CF"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783D14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170074E6"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用户在互联界面中点击图标切换到车机界面，从用户开始点击到车机界面完成首帧送显的时间称为互联界面切换响应时延。</w:t>
            </w:r>
          </w:p>
        </w:tc>
      </w:tr>
      <w:tr w:rsidR="00040DE8" w:rsidRPr="00491E4B" w14:paraId="73E5CC95"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706E8B1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5BDACC8B"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4F90C55D"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51E65309"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lastRenderedPageBreak/>
              <w:t>预置条件</w:t>
            </w:r>
          </w:p>
        </w:tc>
        <w:tc>
          <w:tcPr>
            <w:tcW w:w="4315" w:type="pct"/>
            <w:tcBorders>
              <w:top w:val="single" w:sz="4" w:space="0" w:color="auto"/>
              <w:left w:val="single" w:sz="4" w:space="0" w:color="auto"/>
              <w:bottom w:val="single" w:sz="4" w:space="0" w:color="auto"/>
              <w:right w:val="single" w:sz="4" w:space="0" w:color="auto"/>
            </w:tcBorders>
            <w:hideMark/>
          </w:tcPr>
          <w:p w14:paraId="0C0C511F"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手机与车机完成连接，车机屏幕显示互联系统界面。</w:t>
            </w:r>
          </w:p>
        </w:tc>
      </w:tr>
      <w:tr w:rsidR="00040DE8" w:rsidRPr="00491E4B" w14:paraId="4A459399"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FF055FA"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421F45D1"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44C62F47"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在</w:t>
            </w:r>
            <w:r w:rsidRPr="00491E4B">
              <w:rPr>
                <w:rFonts w:ascii="宋体" w:hAnsi="宋体"/>
                <w:color w:val="000000"/>
                <w:sz w:val="21"/>
                <w:szCs w:val="21"/>
              </w:rPr>
              <w:t>车机屏幕上</w:t>
            </w:r>
            <w:r w:rsidRPr="00491E4B">
              <w:rPr>
                <w:rFonts w:ascii="宋体" w:hAnsi="宋体" w:hint="eastAsia"/>
                <w:sz w:val="21"/>
                <w:szCs w:val="21"/>
              </w:rPr>
              <w:t>单击</w:t>
            </w:r>
            <w:r w:rsidRPr="00491E4B">
              <w:rPr>
                <w:rFonts w:ascii="宋体" w:hAnsi="宋体"/>
                <w:color w:val="000000"/>
                <w:sz w:val="21"/>
                <w:szCs w:val="21"/>
              </w:rPr>
              <w:t>互联</w:t>
            </w:r>
            <w:r w:rsidRPr="00491E4B">
              <w:rPr>
                <w:rFonts w:ascii="宋体" w:hAnsi="宋体" w:hint="eastAsia"/>
                <w:color w:val="000000"/>
                <w:sz w:val="21"/>
                <w:szCs w:val="21"/>
              </w:rPr>
              <w:t>系统切换的图标，切换到车机界面；</w:t>
            </w:r>
          </w:p>
          <w:p w14:paraId="02109428"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成功切换至车机界面后停止拍摄，保存视频并使用音视频分析软件进行分析：记录完成单击事件，手指离开屏幕的时间</w:t>
            </w:r>
            <w:r w:rsidRPr="00491E4B">
              <w:rPr>
                <w:rFonts w:ascii="宋体" w:hAnsi="宋体"/>
                <w:color w:val="000000"/>
                <w:sz w:val="21"/>
                <w:szCs w:val="21"/>
              </w:rPr>
              <w:t>T1</w:t>
            </w:r>
            <w:r w:rsidRPr="00491E4B">
              <w:rPr>
                <w:rFonts w:ascii="宋体" w:hAnsi="宋体" w:hint="eastAsia"/>
                <w:color w:val="000000"/>
                <w:sz w:val="21"/>
                <w:szCs w:val="21"/>
              </w:rPr>
              <w:t>；记录车机界面出现第一帧的时间</w:t>
            </w:r>
            <w:r w:rsidRPr="00491E4B">
              <w:rPr>
                <w:rFonts w:ascii="宋体" w:hAnsi="宋体"/>
                <w:color w:val="000000"/>
                <w:sz w:val="21"/>
                <w:szCs w:val="21"/>
              </w:rPr>
              <w:t>T2</w:t>
            </w:r>
            <w:r w:rsidRPr="00491E4B">
              <w:rPr>
                <w:rFonts w:ascii="宋体" w:hAnsi="宋体" w:hint="eastAsia"/>
                <w:color w:val="000000"/>
                <w:sz w:val="21"/>
                <w:szCs w:val="21"/>
              </w:rPr>
              <w:t>；</w:t>
            </w:r>
          </w:p>
          <w:p w14:paraId="51108272"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计算互联界面切换响应时延</w:t>
            </w:r>
            <w:r w:rsidRPr="00491E4B">
              <w:rPr>
                <w:rFonts w:ascii="宋体" w:hAnsi="宋体"/>
                <w:color w:val="000000"/>
                <w:sz w:val="21"/>
                <w:szCs w:val="21"/>
              </w:rPr>
              <w:t>T=T2-T1</w:t>
            </w:r>
            <w:r w:rsidRPr="00491E4B">
              <w:rPr>
                <w:rFonts w:ascii="宋体" w:hAnsi="宋体" w:hint="eastAsia"/>
                <w:color w:val="000000"/>
                <w:sz w:val="21"/>
                <w:szCs w:val="21"/>
              </w:rPr>
              <w:t>；</w:t>
            </w:r>
          </w:p>
          <w:p w14:paraId="016926F0"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点击互联系统图标，切换回互联界面；</w:t>
            </w:r>
          </w:p>
          <w:p w14:paraId="3A076F4C" w14:textId="77777777" w:rsidR="00040DE8" w:rsidRPr="00491E4B" w:rsidRDefault="00040DE8" w:rsidP="004460E4">
            <w:pPr>
              <w:pStyle w:val="affffffffff7"/>
              <w:keepNext w:val="0"/>
              <w:widowControl w:val="0"/>
              <w:numPr>
                <w:ilvl w:val="0"/>
                <w:numId w:val="40"/>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重复测试步骤1-5</w:t>
            </w:r>
            <w:r w:rsidRPr="00491E4B">
              <w:rPr>
                <w:rFonts w:ascii="宋体" w:hAnsi="宋体" w:hint="eastAsia"/>
                <w:color w:val="000000"/>
                <w:sz w:val="21"/>
                <w:szCs w:val="21"/>
              </w:rPr>
              <w:t>，共</w:t>
            </w:r>
            <w:r w:rsidRPr="00491E4B">
              <w:rPr>
                <w:rFonts w:ascii="宋体" w:hAnsi="宋体"/>
                <w:color w:val="000000"/>
                <w:sz w:val="21"/>
                <w:szCs w:val="21"/>
              </w:rPr>
              <w:t>5</w:t>
            </w:r>
            <w:r w:rsidRPr="00491E4B">
              <w:rPr>
                <w:rFonts w:ascii="宋体" w:hAnsi="宋体" w:hint="eastAsia"/>
                <w:color w:val="000000"/>
                <w:sz w:val="21"/>
                <w:szCs w:val="21"/>
              </w:rPr>
              <w:t>次，计算</w:t>
            </w:r>
            <w:r w:rsidRPr="00491E4B">
              <w:rPr>
                <w:rFonts w:ascii="宋体" w:hAnsi="宋体"/>
                <w:color w:val="000000"/>
                <w:sz w:val="21"/>
                <w:szCs w:val="21"/>
              </w:rPr>
              <w:t>5次结果的</w:t>
            </w:r>
            <w:r w:rsidRPr="00491E4B">
              <w:rPr>
                <w:rFonts w:ascii="宋体" w:hAnsi="宋体" w:hint="eastAsia"/>
                <w:color w:val="000000"/>
                <w:sz w:val="21"/>
                <w:szCs w:val="21"/>
              </w:rPr>
              <w:t>平均值作为最终测试结果。</w:t>
            </w:r>
          </w:p>
        </w:tc>
      </w:tr>
    </w:tbl>
    <w:p w14:paraId="1F0279F5" w14:textId="54C6EA04" w:rsidR="00E82559" w:rsidRDefault="00545C5D" w:rsidP="00D819EE">
      <w:pPr>
        <w:pStyle w:val="a6"/>
        <w:spacing w:before="156" w:after="156"/>
        <w:ind w:left="0"/>
      </w:pPr>
      <w:r w:rsidRPr="00861E8F">
        <w:rPr>
          <w:rFonts w:hint="eastAsia"/>
        </w:rPr>
        <w:t>音频输出时延</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3232E6CE"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1200CCC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tcPr>
          <w:p w14:paraId="43BC8479"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手机与车机连接成功场景下，从车机屏幕点击音频播放按钮，手机传送音频流到车机端开始播放音频第一帧的时间为音频输出时延。</w:t>
            </w:r>
          </w:p>
        </w:tc>
      </w:tr>
      <w:tr w:rsidR="00040DE8" w:rsidRPr="00491E4B" w14:paraId="45E1B241"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65CD464C"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0F0ECD2B"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39B352A4"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E8033F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17566818" w14:textId="77777777" w:rsidR="00040DE8" w:rsidRPr="00491E4B" w:rsidRDefault="00040DE8" w:rsidP="004460E4">
            <w:pPr>
              <w:pStyle w:val="affffffffff7"/>
              <w:keepNext w:val="0"/>
              <w:widowControl w:val="0"/>
              <w:numPr>
                <w:ilvl w:val="0"/>
                <w:numId w:val="4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使用分贝仪测量当前环境，确保环境噪声不大于</w:t>
            </w:r>
            <w:r w:rsidRPr="00491E4B">
              <w:rPr>
                <w:rFonts w:ascii="宋体" w:hAnsi="宋体"/>
                <w:color w:val="000000"/>
                <w:sz w:val="21"/>
                <w:szCs w:val="21"/>
              </w:rPr>
              <w:t>35dB</w:t>
            </w:r>
            <w:r w:rsidRPr="00491E4B">
              <w:rPr>
                <w:rFonts w:ascii="宋体" w:hAnsi="宋体" w:hint="eastAsia"/>
                <w:color w:val="000000"/>
                <w:sz w:val="21"/>
                <w:szCs w:val="21"/>
              </w:rPr>
              <w:t>；</w:t>
            </w:r>
          </w:p>
          <w:p w14:paraId="68E420C8" w14:textId="77777777" w:rsidR="00040DE8" w:rsidRPr="00491E4B" w:rsidRDefault="00040DE8" w:rsidP="004460E4">
            <w:pPr>
              <w:pStyle w:val="affffffffff7"/>
              <w:keepNext w:val="0"/>
              <w:widowControl w:val="0"/>
              <w:numPr>
                <w:ilvl w:val="0"/>
                <w:numId w:val="4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手机与车机完成连接，车机屏幕显示互联系统界面；</w:t>
            </w:r>
          </w:p>
          <w:p w14:paraId="12CA7E1D" w14:textId="77777777" w:rsidR="00040DE8" w:rsidRPr="00491E4B" w:rsidRDefault="00040DE8" w:rsidP="004460E4">
            <w:pPr>
              <w:pStyle w:val="affffffffff7"/>
              <w:keepNext w:val="0"/>
              <w:widowControl w:val="0"/>
              <w:numPr>
                <w:ilvl w:val="0"/>
                <w:numId w:val="4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手机和车机天线的距离</w:t>
            </w:r>
            <w:r w:rsidRPr="00491E4B">
              <w:rPr>
                <w:rFonts w:ascii="宋体" w:hAnsi="宋体"/>
                <w:color w:val="000000"/>
                <w:sz w:val="21"/>
                <w:szCs w:val="21"/>
              </w:rPr>
              <w:t>&lt;100cm</w:t>
            </w:r>
            <w:r w:rsidRPr="00491E4B">
              <w:rPr>
                <w:rFonts w:ascii="宋体" w:hAnsi="宋体" w:hint="eastAsia"/>
                <w:color w:val="000000"/>
                <w:sz w:val="21"/>
                <w:szCs w:val="21"/>
              </w:rPr>
              <w:t>；</w:t>
            </w:r>
          </w:p>
          <w:p w14:paraId="7D54CFC2" w14:textId="77777777" w:rsidR="00040DE8" w:rsidRPr="00491E4B" w:rsidRDefault="00040DE8" w:rsidP="004460E4">
            <w:pPr>
              <w:pStyle w:val="affffffffff7"/>
              <w:keepNext w:val="0"/>
              <w:widowControl w:val="0"/>
              <w:numPr>
                <w:ilvl w:val="0"/>
                <w:numId w:val="41"/>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测试音频</w:t>
            </w:r>
            <w:r w:rsidRPr="00491E4B">
              <w:rPr>
                <w:rFonts w:ascii="宋体" w:hAnsi="宋体"/>
                <w:color w:val="000000"/>
                <w:sz w:val="21"/>
                <w:szCs w:val="21"/>
              </w:rPr>
              <w:t>(无损</w:t>
            </w:r>
            <w:r w:rsidRPr="00491E4B">
              <w:rPr>
                <w:rFonts w:ascii="宋体" w:hAnsi="宋体" w:hint="eastAsia"/>
                <w:color w:val="000000"/>
                <w:sz w:val="21"/>
                <w:szCs w:val="21"/>
              </w:rPr>
              <w:t>，</w:t>
            </w:r>
            <w:r w:rsidRPr="00491E4B">
              <w:rPr>
                <w:rFonts w:ascii="宋体" w:hAnsi="宋体"/>
                <w:color w:val="000000"/>
                <w:sz w:val="21"/>
                <w:szCs w:val="21"/>
              </w:rPr>
              <w:t>44 kHz 16bit</w:t>
            </w:r>
            <w:r w:rsidRPr="00491E4B">
              <w:rPr>
                <w:rFonts w:ascii="宋体" w:hAnsi="宋体" w:hint="eastAsia"/>
                <w:color w:val="000000"/>
                <w:sz w:val="21"/>
                <w:szCs w:val="21"/>
              </w:rPr>
              <w:t>，</w:t>
            </w:r>
            <w:r w:rsidRPr="00491E4B">
              <w:rPr>
                <w:rFonts w:ascii="宋体" w:hAnsi="宋体"/>
                <w:color w:val="000000"/>
                <w:sz w:val="21"/>
                <w:szCs w:val="21"/>
              </w:rPr>
              <w:t>码率1411kbps)</w:t>
            </w:r>
            <w:r w:rsidRPr="00491E4B">
              <w:rPr>
                <w:rFonts w:ascii="宋体" w:hAnsi="宋体" w:hint="eastAsia"/>
                <w:color w:val="000000"/>
                <w:sz w:val="21"/>
                <w:szCs w:val="21"/>
              </w:rPr>
              <w:t>已下载到手机本地存储。</w:t>
            </w:r>
          </w:p>
        </w:tc>
      </w:tr>
      <w:tr w:rsidR="00040DE8" w:rsidRPr="00491E4B" w14:paraId="3CD9B1F4"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2F763F83"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666F4793"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5619BB13"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使用</w:t>
            </w:r>
            <w:r w:rsidRPr="00491E4B">
              <w:rPr>
                <w:rFonts w:ascii="宋体" w:hAnsi="宋体" w:hint="eastAsia"/>
                <w:color w:val="000000"/>
                <w:sz w:val="21"/>
                <w:szCs w:val="21"/>
              </w:rPr>
              <w:t>音乐应用或音频测试程序</w:t>
            </w:r>
            <w:r w:rsidRPr="00491E4B">
              <w:rPr>
                <w:rFonts w:ascii="宋体" w:hAnsi="宋体"/>
                <w:color w:val="000000"/>
                <w:sz w:val="21"/>
                <w:szCs w:val="21"/>
              </w:rPr>
              <w:t>播放</w:t>
            </w:r>
            <w:r w:rsidRPr="00491E4B">
              <w:rPr>
                <w:rFonts w:ascii="宋体" w:hAnsi="宋体" w:hint="eastAsia"/>
                <w:color w:val="000000"/>
                <w:sz w:val="21"/>
                <w:szCs w:val="21"/>
              </w:rPr>
              <w:t>测试音频至高潮部分（保证恢复播放时不能处于音频空白段）；</w:t>
            </w:r>
          </w:p>
          <w:p w14:paraId="342ABE97"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单击暂停</w:t>
            </w:r>
            <w:r w:rsidRPr="00491E4B">
              <w:rPr>
                <w:rFonts w:ascii="宋体" w:hAnsi="宋体" w:hint="eastAsia"/>
                <w:color w:val="000000"/>
                <w:sz w:val="21"/>
                <w:szCs w:val="21"/>
              </w:rPr>
              <w:t>，停止音乐</w:t>
            </w:r>
            <w:r w:rsidRPr="00491E4B">
              <w:rPr>
                <w:rFonts w:ascii="宋体" w:hAnsi="宋体"/>
                <w:color w:val="000000"/>
                <w:sz w:val="21"/>
                <w:szCs w:val="21"/>
              </w:rPr>
              <w:t>播放</w:t>
            </w:r>
            <w:r w:rsidRPr="00491E4B">
              <w:rPr>
                <w:rFonts w:ascii="宋体" w:hAnsi="宋体" w:hint="eastAsia"/>
                <w:color w:val="000000"/>
                <w:sz w:val="21"/>
                <w:szCs w:val="21"/>
              </w:rPr>
              <w:t>；</w:t>
            </w:r>
          </w:p>
          <w:p w14:paraId="66DE75E7"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单击播放</w:t>
            </w:r>
            <w:r w:rsidRPr="00491E4B">
              <w:rPr>
                <w:rFonts w:ascii="宋体" w:hAnsi="宋体" w:hint="eastAsia"/>
                <w:color w:val="000000"/>
                <w:sz w:val="21"/>
                <w:szCs w:val="21"/>
              </w:rPr>
              <w:t>，音乐正常播放后停止拍摄，保存视频并使用音视频分析软件进行分析：记录手指离开屏幕的时间点</w:t>
            </w:r>
            <w:r w:rsidRPr="00491E4B">
              <w:rPr>
                <w:rFonts w:ascii="宋体" w:hAnsi="宋体"/>
                <w:color w:val="000000"/>
                <w:sz w:val="21"/>
                <w:szCs w:val="21"/>
              </w:rPr>
              <w:t>T1</w:t>
            </w:r>
            <w:r w:rsidRPr="00491E4B">
              <w:rPr>
                <w:rFonts w:ascii="宋体" w:hAnsi="宋体" w:hint="eastAsia"/>
                <w:color w:val="000000"/>
                <w:sz w:val="21"/>
                <w:szCs w:val="21"/>
              </w:rPr>
              <w:t>；</w:t>
            </w:r>
            <w:r w:rsidRPr="00491E4B">
              <w:rPr>
                <w:rFonts w:ascii="宋体" w:hAnsi="宋体" w:hint="eastAsia"/>
                <w:sz w:val="21"/>
                <w:szCs w:val="21"/>
              </w:rPr>
              <w:t>记录音乐播放后音频轨道中有明显音频输出的时间点T</w:t>
            </w:r>
            <w:r w:rsidRPr="00491E4B">
              <w:rPr>
                <w:rFonts w:ascii="宋体" w:hAnsi="宋体"/>
                <w:sz w:val="21"/>
                <w:szCs w:val="21"/>
              </w:rPr>
              <w:t>2</w:t>
            </w:r>
            <w:r w:rsidRPr="00491E4B">
              <w:rPr>
                <w:rFonts w:ascii="宋体" w:hAnsi="宋体" w:hint="eastAsia"/>
                <w:sz w:val="21"/>
                <w:szCs w:val="21"/>
              </w:rPr>
              <w:t>；</w:t>
            </w:r>
          </w:p>
          <w:p w14:paraId="7F5E10F5"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计算音频输出时延</w:t>
            </w:r>
            <w:r w:rsidRPr="00491E4B">
              <w:rPr>
                <w:rFonts w:ascii="宋体" w:hAnsi="宋体"/>
                <w:color w:val="000000"/>
                <w:sz w:val="21"/>
                <w:szCs w:val="21"/>
              </w:rPr>
              <w:t>T=T2-T1</w:t>
            </w:r>
            <w:r w:rsidRPr="00491E4B">
              <w:rPr>
                <w:rFonts w:ascii="宋体" w:hAnsi="宋体" w:hint="eastAsia"/>
                <w:color w:val="000000"/>
                <w:sz w:val="21"/>
                <w:szCs w:val="21"/>
              </w:rPr>
              <w:t>；</w:t>
            </w:r>
          </w:p>
          <w:p w14:paraId="56BD7260" w14:textId="77777777" w:rsidR="00040DE8" w:rsidRPr="00491E4B" w:rsidRDefault="00040DE8" w:rsidP="004460E4">
            <w:pPr>
              <w:pStyle w:val="affffffffff7"/>
              <w:keepNext w:val="0"/>
              <w:widowControl w:val="0"/>
              <w:numPr>
                <w:ilvl w:val="0"/>
                <w:numId w:val="42"/>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重复测试步骤1-6</w:t>
            </w:r>
            <w:r w:rsidRPr="00491E4B">
              <w:rPr>
                <w:rFonts w:ascii="宋体" w:hAnsi="宋体" w:hint="eastAsia"/>
                <w:color w:val="000000"/>
                <w:sz w:val="21"/>
                <w:szCs w:val="21"/>
              </w:rPr>
              <w:t>，共</w:t>
            </w:r>
            <w:r w:rsidRPr="00491E4B">
              <w:rPr>
                <w:rFonts w:ascii="宋体" w:hAnsi="宋体"/>
                <w:color w:val="000000"/>
                <w:sz w:val="21"/>
                <w:szCs w:val="21"/>
              </w:rPr>
              <w:t>5</w:t>
            </w:r>
            <w:r w:rsidRPr="00491E4B">
              <w:rPr>
                <w:rFonts w:ascii="宋体" w:hAnsi="宋体" w:hint="eastAsia"/>
                <w:color w:val="000000"/>
                <w:sz w:val="21"/>
                <w:szCs w:val="21"/>
              </w:rPr>
              <w:t>次，计算</w:t>
            </w:r>
            <w:r w:rsidRPr="00491E4B">
              <w:rPr>
                <w:rFonts w:ascii="宋体" w:hAnsi="宋体"/>
                <w:color w:val="000000"/>
                <w:sz w:val="21"/>
                <w:szCs w:val="21"/>
              </w:rPr>
              <w:t>5</w:t>
            </w:r>
            <w:r w:rsidRPr="00491E4B">
              <w:rPr>
                <w:rFonts w:ascii="宋体" w:hAnsi="宋体" w:hint="eastAsia"/>
                <w:color w:val="000000"/>
                <w:sz w:val="21"/>
                <w:szCs w:val="21"/>
              </w:rPr>
              <w:t>次结果的平均值作为最终测试结果。</w:t>
            </w:r>
          </w:p>
        </w:tc>
      </w:tr>
    </w:tbl>
    <w:p w14:paraId="503B9161" w14:textId="7E0DBC9C" w:rsidR="00607628" w:rsidRDefault="00607628" w:rsidP="005950EC">
      <w:pPr>
        <w:pStyle w:val="a6"/>
        <w:spacing w:before="156" w:after="156"/>
        <w:ind w:left="0"/>
      </w:pPr>
      <w:r w:rsidRPr="00D819EE">
        <w:rPr>
          <w:rFonts w:hint="eastAsia"/>
        </w:rPr>
        <w:t>音频输出无卡顿时长</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16CBDF40"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DDDE343"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tcPr>
          <w:p w14:paraId="04644C32"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手机和车机成功连接后，持续播放</w:t>
            </w:r>
            <w:r w:rsidRPr="00491E4B">
              <w:rPr>
                <w:rFonts w:ascii="宋体" w:hAnsi="宋体"/>
                <w:szCs w:val="21"/>
              </w:rPr>
              <w:t>30</w:t>
            </w:r>
            <w:r w:rsidRPr="00491E4B">
              <w:rPr>
                <w:rFonts w:ascii="宋体" w:hAnsi="宋体" w:hint="eastAsia"/>
                <w:szCs w:val="21"/>
              </w:rPr>
              <w:t>分钟内出现音乐卡顿、杂音的次数。</w:t>
            </w:r>
          </w:p>
        </w:tc>
      </w:tr>
      <w:tr w:rsidR="00040DE8" w:rsidRPr="00491E4B" w14:paraId="3609FF74"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26405FDC"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lastRenderedPageBreak/>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0EAA4AF3"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3A60FFFB"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899E14E"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026530DA" w14:textId="77777777" w:rsidR="00040DE8" w:rsidRPr="00491E4B" w:rsidRDefault="00040DE8" w:rsidP="004460E4">
            <w:pPr>
              <w:pStyle w:val="affffffffff7"/>
              <w:keepNext w:val="0"/>
              <w:widowControl w:val="0"/>
              <w:numPr>
                <w:ilvl w:val="0"/>
                <w:numId w:val="4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使用分贝仪测量当前环境，确保环境噪声不大于</w:t>
            </w:r>
            <w:r w:rsidRPr="00491E4B">
              <w:rPr>
                <w:rFonts w:ascii="宋体" w:hAnsi="宋体"/>
                <w:color w:val="000000"/>
                <w:sz w:val="21"/>
                <w:szCs w:val="21"/>
              </w:rPr>
              <w:t>35dB</w:t>
            </w:r>
            <w:r w:rsidRPr="00491E4B">
              <w:rPr>
                <w:rFonts w:ascii="宋体" w:hAnsi="宋体" w:hint="eastAsia"/>
                <w:color w:val="000000"/>
                <w:sz w:val="21"/>
                <w:szCs w:val="21"/>
              </w:rPr>
              <w:t>；</w:t>
            </w:r>
          </w:p>
          <w:p w14:paraId="7F0FC18E" w14:textId="77777777" w:rsidR="00040DE8" w:rsidRPr="00491E4B" w:rsidRDefault="00040DE8" w:rsidP="004460E4">
            <w:pPr>
              <w:pStyle w:val="affffffffff7"/>
              <w:keepNext w:val="0"/>
              <w:widowControl w:val="0"/>
              <w:numPr>
                <w:ilvl w:val="0"/>
                <w:numId w:val="4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手机与车机完成连接，车机屏幕显示互联系统界面；</w:t>
            </w:r>
          </w:p>
          <w:p w14:paraId="1A8164CB" w14:textId="77777777" w:rsidR="00040DE8" w:rsidRPr="00491E4B" w:rsidRDefault="00040DE8" w:rsidP="004460E4">
            <w:pPr>
              <w:pStyle w:val="affffffffff7"/>
              <w:keepNext w:val="0"/>
              <w:widowControl w:val="0"/>
              <w:numPr>
                <w:ilvl w:val="0"/>
                <w:numId w:val="4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测试音频</w:t>
            </w:r>
            <w:r w:rsidRPr="00491E4B">
              <w:rPr>
                <w:rFonts w:ascii="宋体" w:hAnsi="宋体"/>
                <w:color w:val="000000"/>
                <w:sz w:val="21"/>
                <w:szCs w:val="21"/>
              </w:rPr>
              <w:t>(无损</w:t>
            </w:r>
            <w:r w:rsidRPr="00491E4B">
              <w:rPr>
                <w:rFonts w:ascii="宋体" w:hAnsi="宋体" w:hint="eastAsia"/>
                <w:color w:val="000000"/>
                <w:sz w:val="21"/>
                <w:szCs w:val="21"/>
              </w:rPr>
              <w:t>，</w:t>
            </w:r>
            <w:r w:rsidRPr="00491E4B">
              <w:rPr>
                <w:rFonts w:ascii="宋体" w:hAnsi="宋体"/>
                <w:color w:val="000000"/>
                <w:sz w:val="21"/>
                <w:szCs w:val="21"/>
              </w:rPr>
              <w:t>44 kHz 16bit</w:t>
            </w:r>
            <w:r w:rsidRPr="00491E4B">
              <w:rPr>
                <w:rFonts w:ascii="宋体" w:hAnsi="宋体" w:hint="eastAsia"/>
                <w:color w:val="000000"/>
                <w:sz w:val="21"/>
                <w:szCs w:val="21"/>
              </w:rPr>
              <w:t>，</w:t>
            </w:r>
            <w:r w:rsidRPr="00491E4B">
              <w:rPr>
                <w:rFonts w:ascii="宋体" w:hAnsi="宋体"/>
                <w:color w:val="000000"/>
                <w:sz w:val="21"/>
                <w:szCs w:val="21"/>
              </w:rPr>
              <w:t>码率1411kbps)</w:t>
            </w:r>
            <w:r w:rsidRPr="00491E4B">
              <w:rPr>
                <w:rFonts w:ascii="宋体" w:hAnsi="宋体" w:hint="eastAsia"/>
                <w:color w:val="000000"/>
                <w:sz w:val="21"/>
                <w:szCs w:val="21"/>
              </w:rPr>
              <w:t>下载到手机本地存储；</w:t>
            </w:r>
          </w:p>
          <w:p w14:paraId="7104820E" w14:textId="77777777" w:rsidR="00040DE8" w:rsidRPr="00491E4B" w:rsidRDefault="00040DE8" w:rsidP="004460E4">
            <w:pPr>
              <w:pStyle w:val="affffffffff7"/>
              <w:keepNext w:val="0"/>
              <w:widowControl w:val="0"/>
              <w:numPr>
                <w:ilvl w:val="0"/>
                <w:numId w:val="43"/>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手机应关闭其他不相关的应用或服务，避免其他原因导致卡顿。</w:t>
            </w:r>
          </w:p>
          <w:p w14:paraId="54FE49C5" w14:textId="77777777" w:rsidR="00040DE8" w:rsidRPr="00491E4B" w:rsidRDefault="00040DE8" w:rsidP="00491E4B">
            <w:pPr>
              <w:rPr>
                <w:szCs w:val="21"/>
              </w:rPr>
            </w:pPr>
          </w:p>
        </w:tc>
      </w:tr>
      <w:tr w:rsidR="00040DE8" w:rsidRPr="00491E4B" w14:paraId="10BA0F3F"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6490BDD"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2B58E24C" w14:textId="77777777" w:rsidR="00040DE8" w:rsidRPr="00491E4B" w:rsidRDefault="00040DE8" w:rsidP="004460E4">
            <w:pPr>
              <w:pStyle w:val="affffffffff7"/>
              <w:keepNext w:val="0"/>
              <w:widowControl w:val="0"/>
              <w:numPr>
                <w:ilvl w:val="0"/>
                <w:numId w:val="44"/>
              </w:numPr>
              <w:adjustRightInd/>
              <w:spacing w:before="156" w:after="156"/>
              <w:ind w:firstLineChars="0"/>
              <w:jc w:val="both"/>
              <w:rPr>
                <w:rFonts w:ascii="宋体" w:hAnsi="宋体"/>
                <w:kern w:val="21"/>
                <w:sz w:val="21"/>
                <w:szCs w:val="21"/>
              </w:rPr>
            </w:pPr>
            <w:r w:rsidRPr="00491E4B">
              <w:rPr>
                <w:rFonts w:ascii="宋体" w:hAnsi="宋体" w:hint="eastAsia"/>
                <w:color w:val="000000"/>
                <w:sz w:val="21"/>
                <w:szCs w:val="21"/>
              </w:rPr>
              <w:t>使用高速摄像机同时拍摄手机屏幕和车机屏幕；</w:t>
            </w:r>
          </w:p>
          <w:p w14:paraId="0BEE3C41" w14:textId="77777777" w:rsidR="00040DE8" w:rsidRPr="00491E4B" w:rsidRDefault="00040DE8" w:rsidP="004460E4">
            <w:pPr>
              <w:pStyle w:val="affffffffff7"/>
              <w:keepNext w:val="0"/>
              <w:widowControl w:val="0"/>
              <w:numPr>
                <w:ilvl w:val="0"/>
                <w:numId w:val="44"/>
              </w:numPr>
              <w:adjustRightInd/>
              <w:spacing w:before="156" w:after="156"/>
              <w:ind w:firstLineChars="0"/>
              <w:jc w:val="both"/>
              <w:rPr>
                <w:rFonts w:ascii="宋体" w:hAnsi="宋体"/>
                <w:kern w:val="21"/>
                <w:sz w:val="21"/>
                <w:szCs w:val="21"/>
              </w:rPr>
            </w:pPr>
            <w:r w:rsidRPr="00491E4B">
              <w:rPr>
                <w:rFonts w:ascii="宋体" w:hAnsi="宋体"/>
                <w:kern w:val="21"/>
                <w:sz w:val="21"/>
                <w:szCs w:val="21"/>
              </w:rPr>
              <w:t>使用</w:t>
            </w:r>
            <w:r w:rsidRPr="00491E4B">
              <w:rPr>
                <w:rFonts w:ascii="宋体" w:hAnsi="宋体" w:hint="eastAsia"/>
                <w:kern w:val="21"/>
                <w:sz w:val="21"/>
                <w:szCs w:val="21"/>
              </w:rPr>
              <w:t>音乐</w:t>
            </w:r>
            <w:r w:rsidRPr="00491E4B">
              <w:rPr>
                <w:rFonts w:ascii="宋体" w:hAnsi="宋体"/>
                <w:kern w:val="21"/>
                <w:sz w:val="21"/>
                <w:szCs w:val="21"/>
              </w:rPr>
              <w:t>应用或者音频测试程序播放</w:t>
            </w:r>
            <w:r w:rsidRPr="00491E4B">
              <w:rPr>
                <w:rFonts w:ascii="宋体" w:hAnsi="宋体" w:hint="eastAsia"/>
                <w:kern w:val="21"/>
                <w:sz w:val="21"/>
                <w:szCs w:val="21"/>
              </w:rPr>
              <w:t>测试音频，持续播放</w:t>
            </w:r>
            <w:r w:rsidRPr="00491E4B">
              <w:rPr>
                <w:rFonts w:ascii="宋体" w:hAnsi="宋体"/>
                <w:kern w:val="21"/>
                <w:sz w:val="21"/>
                <w:szCs w:val="21"/>
              </w:rPr>
              <w:t>30</w:t>
            </w:r>
            <w:r w:rsidRPr="00491E4B">
              <w:rPr>
                <w:rFonts w:ascii="宋体" w:hAnsi="宋体" w:hint="eastAsia"/>
                <w:kern w:val="21"/>
                <w:sz w:val="21"/>
                <w:szCs w:val="21"/>
              </w:rPr>
              <w:t>分钟后停止录像，并导出录制的音频文件；</w:t>
            </w:r>
          </w:p>
          <w:p w14:paraId="4D8A3765" w14:textId="77777777" w:rsidR="00040DE8" w:rsidRPr="00491E4B" w:rsidRDefault="00040DE8" w:rsidP="004460E4">
            <w:pPr>
              <w:pStyle w:val="affffffffff7"/>
              <w:keepNext w:val="0"/>
              <w:widowControl w:val="0"/>
              <w:numPr>
                <w:ilvl w:val="0"/>
                <w:numId w:val="44"/>
              </w:numPr>
              <w:adjustRightInd/>
              <w:spacing w:before="156" w:after="156"/>
              <w:ind w:firstLineChars="0"/>
              <w:jc w:val="both"/>
              <w:rPr>
                <w:rFonts w:ascii="宋体" w:hAnsi="宋体"/>
                <w:kern w:val="21"/>
                <w:sz w:val="21"/>
                <w:szCs w:val="21"/>
              </w:rPr>
            </w:pPr>
            <w:r w:rsidRPr="00491E4B">
              <w:rPr>
                <w:rFonts w:ascii="宋体" w:hAnsi="宋体" w:hint="eastAsia"/>
                <w:kern w:val="21"/>
                <w:sz w:val="21"/>
                <w:szCs w:val="21"/>
              </w:rPr>
              <w:t>使用能够分析音频波形的专业仪器或软件统计录音文件中出现的卡顿、杂音次数；</w:t>
            </w:r>
          </w:p>
          <w:p w14:paraId="4A7BF6DB" w14:textId="77777777" w:rsidR="00040DE8" w:rsidRPr="00491E4B" w:rsidRDefault="00040DE8" w:rsidP="004460E4">
            <w:pPr>
              <w:pStyle w:val="affffffffff7"/>
              <w:keepNext w:val="0"/>
              <w:widowControl w:val="0"/>
              <w:numPr>
                <w:ilvl w:val="0"/>
                <w:numId w:val="44"/>
              </w:numPr>
              <w:adjustRightInd/>
              <w:spacing w:before="156" w:after="156"/>
              <w:ind w:firstLineChars="0"/>
              <w:jc w:val="both"/>
              <w:rPr>
                <w:rFonts w:ascii="宋体" w:hAnsi="宋体"/>
                <w:color w:val="000000"/>
                <w:sz w:val="21"/>
                <w:szCs w:val="21"/>
              </w:rPr>
            </w:pPr>
            <w:r w:rsidRPr="00491E4B">
              <w:rPr>
                <w:rFonts w:ascii="宋体" w:hAnsi="宋体" w:hint="eastAsia"/>
                <w:kern w:val="21"/>
                <w:sz w:val="21"/>
                <w:szCs w:val="21"/>
              </w:rPr>
              <w:t>重复测试步骤</w:t>
            </w:r>
            <w:r w:rsidRPr="00491E4B">
              <w:rPr>
                <w:rFonts w:ascii="宋体" w:hAnsi="宋体"/>
                <w:kern w:val="21"/>
                <w:sz w:val="21"/>
                <w:szCs w:val="21"/>
              </w:rPr>
              <w:t>1-3</w:t>
            </w:r>
            <w:r w:rsidRPr="00491E4B">
              <w:rPr>
                <w:rFonts w:ascii="宋体" w:hAnsi="宋体" w:hint="eastAsia"/>
                <w:kern w:val="21"/>
                <w:sz w:val="21"/>
                <w:szCs w:val="21"/>
              </w:rPr>
              <w:t>，共</w:t>
            </w:r>
            <w:r w:rsidRPr="00491E4B">
              <w:rPr>
                <w:rFonts w:ascii="宋体" w:hAnsi="宋体"/>
                <w:kern w:val="21"/>
                <w:sz w:val="21"/>
                <w:szCs w:val="21"/>
              </w:rPr>
              <w:t>5</w:t>
            </w:r>
            <w:r w:rsidRPr="00491E4B">
              <w:rPr>
                <w:rFonts w:ascii="宋体" w:hAnsi="宋体" w:hint="eastAsia"/>
                <w:kern w:val="21"/>
                <w:sz w:val="21"/>
                <w:szCs w:val="21"/>
              </w:rPr>
              <w:t>次，计算</w:t>
            </w:r>
            <w:r w:rsidRPr="00491E4B">
              <w:rPr>
                <w:rFonts w:ascii="宋体" w:hAnsi="宋体"/>
                <w:kern w:val="21"/>
                <w:sz w:val="21"/>
                <w:szCs w:val="21"/>
              </w:rPr>
              <w:t>5</w:t>
            </w:r>
            <w:r w:rsidRPr="00491E4B">
              <w:rPr>
                <w:rFonts w:ascii="宋体" w:hAnsi="宋体" w:hint="eastAsia"/>
                <w:kern w:val="21"/>
                <w:sz w:val="21"/>
                <w:szCs w:val="21"/>
              </w:rPr>
              <w:t>次结果的平均值作为最终测试结果。</w:t>
            </w:r>
          </w:p>
        </w:tc>
      </w:tr>
    </w:tbl>
    <w:p w14:paraId="70D8918D" w14:textId="58A9A927" w:rsidR="00970F55" w:rsidRDefault="00970F55" w:rsidP="00970F55">
      <w:pPr>
        <w:pStyle w:val="a5"/>
        <w:ind w:left="0"/>
        <w:rPr>
          <w:rFonts w:hAnsi="黑体"/>
        </w:rPr>
      </w:pPr>
      <w:bookmarkStart w:id="59" w:name="_Toc136420614"/>
      <w:r>
        <w:rPr>
          <w:rFonts w:hAnsi="黑体" w:hint="eastAsia"/>
        </w:rPr>
        <w:t>用户操作</w:t>
      </w:r>
      <w:bookmarkEnd w:id="59"/>
    </w:p>
    <w:p w14:paraId="3F54BFE4" w14:textId="579D44DB" w:rsidR="00970F55" w:rsidRDefault="00970F55" w:rsidP="005950EC">
      <w:pPr>
        <w:pStyle w:val="a6"/>
        <w:spacing w:before="156" w:after="156"/>
        <w:ind w:left="0"/>
      </w:pPr>
      <w:r w:rsidRPr="00D819EE">
        <w:rPr>
          <w:rFonts w:hint="eastAsia"/>
        </w:rPr>
        <w:t>触屏响应时延</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5CBB9F52"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5E8A50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290FC314" w14:textId="77777777" w:rsidR="00040DE8" w:rsidRPr="00491E4B" w:rsidRDefault="00040DE8" w:rsidP="00491E4B">
            <w:pPr>
              <w:pStyle w:val="affffffffffff2"/>
              <w:spacing w:before="0" w:after="0" w:line="300" w:lineRule="atLeast"/>
              <w:ind w:firstLine="0"/>
              <w:rPr>
                <w:rFonts w:ascii="宋体" w:hAnsi="宋体"/>
                <w:szCs w:val="21"/>
              </w:rPr>
            </w:pPr>
            <w:r w:rsidRPr="00491E4B">
              <w:rPr>
                <w:rFonts w:ascii="宋体" w:hAnsi="宋体" w:hint="eastAsia"/>
                <w:szCs w:val="21"/>
              </w:rPr>
              <w:t>手机和车机建立连接并进入互联系统界面后，从用户单击车机屏幕，到车机界面做出响应的时间为触屏响应时延。</w:t>
            </w:r>
          </w:p>
        </w:tc>
      </w:tr>
      <w:tr w:rsidR="00040DE8" w:rsidRPr="00491E4B" w14:paraId="4EE796B5"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24DBEA74"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23BE1991"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连接时延类测试环境。</w:t>
            </w:r>
          </w:p>
        </w:tc>
      </w:tr>
      <w:tr w:rsidR="00040DE8" w:rsidRPr="00491E4B" w14:paraId="091C084A"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258D7F16"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405146F5"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手机与车机完成连接，车机屏幕显示互联系统界面。</w:t>
            </w:r>
          </w:p>
        </w:tc>
      </w:tr>
      <w:tr w:rsidR="00040DE8" w:rsidRPr="00491E4B" w14:paraId="067D64CC"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1376A5D9"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49C53AB1"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使用高速摄像机同时拍摄手机屏幕和车机屏幕；</w:t>
            </w:r>
          </w:p>
          <w:p w14:paraId="2E696F5E"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在车机上进入互联系统，打开电话应用并切换到拨号盘界面；</w:t>
            </w:r>
          </w:p>
          <w:p w14:paraId="1DE2458A"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单击拨号盘界面的数字，车机屏幕显示相应数字；</w:t>
            </w:r>
          </w:p>
          <w:p w14:paraId="0C927130"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停止拍摄，保存视频并使用音视频分析软件进行分析：记录手指离开车机屏幕的时间点</w:t>
            </w:r>
            <w:r w:rsidRPr="00491E4B">
              <w:rPr>
                <w:rFonts w:ascii="宋体" w:hAnsi="宋体"/>
                <w:color w:val="000000"/>
                <w:sz w:val="21"/>
                <w:szCs w:val="21"/>
              </w:rPr>
              <w:t>T1</w:t>
            </w:r>
            <w:r w:rsidRPr="00491E4B">
              <w:rPr>
                <w:rFonts w:ascii="宋体" w:hAnsi="宋体" w:hint="eastAsia"/>
                <w:color w:val="000000"/>
                <w:sz w:val="21"/>
                <w:szCs w:val="21"/>
              </w:rPr>
              <w:t>；记录车机屏幕的拨号盘显示相应数字的首帧时间点</w:t>
            </w:r>
            <w:r w:rsidRPr="00491E4B">
              <w:rPr>
                <w:rFonts w:ascii="宋体" w:hAnsi="宋体"/>
                <w:color w:val="000000"/>
                <w:sz w:val="21"/>
                <w:szCs w:val="21"/>
              </w:rPr>
              <w:t>T2</w:t>
            </w:r>
            <w:r w:rsidRPr="00491E4B">
              <w:rPr>
                <w:rFonts w:ascii="宋体" w:hAnsi="宋体" w:hint="eastAsia"/>
                <w:color w:val="000000"/>
                <w:sz w:val="21"/>
                <w:szCs w:val="21"/>
              </w:rPr>
              <w:t>；</w:t>
            </w:r>
          </w:p>
          <w:p w14:paraId="690CFECC"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计算触屏响应时延</w:t>
            </w:r>
            <w:r w:rsidRPr="00491E4B">
              <w:rPr>
                <w:rFonts w:ascii="宋体" w:hAnsi="宋体"/>
                <w:color w:val="000000"/>
                <w:sz w:val="21"/>
                <w:szCs w:val="21"/>
              </w:rPr>
              <w:t>T=T2-T1</w:t>
            </w:r>
            <w:r w:rsidRPr="00491E4B">
              <w:rPr>
                <w:rFonts w:ascii="宋体" w:hAnsi="宋体" w:hint="eastAsia"/>
                <w:color w:val="000000"/>
                <w:sz w:val="21"/>
                <w:szCs w:val="21"/>
              </w:rPr>
              <w:t>；</w:t>
            </w:r>
          </w:p>
          <w:p w14:paraId="3297D970" w14:textId="77777777" w:rsidR="00040DE8" w:rsidRPr="00491E4B" w:rsidRDefault="00040DE8" w:rsidP="004460E4">
            <w:pPr>
              <w:pStyle w:val="affffffffff7"/>
              <w:keepNext w:val="0"/>
              <w:widowControl w:val="0"/>
              <w:numPr>
                <w:ilvl w:val="0"/>
                <w:numId w:val="45"/>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重复测试步骤1-5</w:t>
            </w:r>
            <w:r w:rsidRPr="00491E4B">
              <w:rPr>
                <w:rFonts w:ascii="宋体" w:hAnsi="宋体" w:hint="eastAsia"/>
                <w:color w:val="000000"/>
                <w:sz w:val="21"/>
                <w:szCs w:val="21"/>
              </w:rPr>
              <w:t>，共</w:t>
            </w:r>
            <w:r w:rsidRPr="00491E4B">
              <w:rPr>
                <w:rFonts w:ascii="宋体" w:hAnsi="宋体"/>
                <w:color w:val="000000"/>
                <w:sz w:val="21"/>
                <w:szCs w:val="21"/>
              </w:rPr>
              <w:t>5</w:t>
            </w:r>
            <w:r w:rsidRPr="00491E4B">
              <w:rPr>
                <w:rFonts w:ascii="宋体" w:hAnsi="宋体" w:hint="eastAsia"/>
                <w:color w:val="000000"/>
                <w:sz w:val="21"/>
                <w:szCs w:val="21"/>
              </w:rPr>
              <w:t>次，计算</w:t>
            </w:r>
            <w:r w:rsidRPr="00491E4B">
              <w:rPr>
                <w:rFonts w:ascii="宋体" w:hAnsi="宋体"/>
                <w:color w:val="000000"/>
                <w:sz w:val="21"/>
                <w:szCs w:val="21"/>
              </w:rPr>
              <w:t>5</w:t>
            </w:r>
            <w:r w:rsidRPr="00491E4B">
              <w:rPr>
                <w:rFonts w:ascii="宋体" w:hAnsi="宋体" w:hint="eastAsia"/>
                <w:color w:val="000000"/>
                <w:sz w:val="21"/>
                <w:szCs w:val="21"/>
              </w:rPr>
              <w:t>次结果的平均值作为最终测试结果。</w:t>
            </w:r>
          </w:p>
        </w:tc>
      </w:tr>
    </w:tbl>
    <w:p w14:paraId="1918EC21" w14:textId="1683ADF3" w:rsidR="00C94CD4" w:rsidRDefault="00EC1673" w:rsidP="00C94CD4">
      <w:pPr>
        <w:pStyle w:val="a5"/>
        <w:ind w:left="0"/>
        <w:rPr>
          <w:rFonts w:hAnsi="黑体"/>
        </w:rPr>
      </w:pPr>
      <w:bookmarkStart w:id="60" w:name="_Toc136420615"/>
      <w:r>
        <w:rPr>
          <w:rFonts w:hAnsi="黑体" w:hint="eastAsia"/>
        </w:rPr>
        <w:t>语音交互</w:t>
      </w:r>
      <w:bookmarkEnd w:id="60"/>
    </w:p>
    <w:p w14:paraId="6C27606A" w14:textId="213CF5E6" w:rsidR="00C94CD4" w:rsidRDefault="00BC3E73" w:rsidP="005950EC">
      <w:pPr>
        <w:pStyle w:val="a6"/>
        <w:spacing w:before="156" w:after="156"/>
        <w:ind w:left="0"/>
      </w:pPr>
      <w:r w:rsidRPr="00D819EE">
        <w:rPr>
          <w:rFonts w:hint="eastAsia"/>
        </w:rPr>
        <w:t>语音唤醒成功率</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491E4B" w14:paraId="183730EF"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62BCE4A4"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lastRenderedPageBreak/>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039C5F8B"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中噪声环境下，车机负责拾音，通过反复唤醒语音助手，计算其响应成功次数除以</w:t>
            </w:r>
            <w:r w:rsidRPr="00491E4B">
              <w:rPr>
                <w:rFonts w:ascii="宋体" w:hAnsi="宋体"/>
                <w:color w:val="000000"/>
                <w:kern w:val="0"/>
                <w:szCs w:val="21"/>
              </w:rPr>
              <w:t>总测试次数，为语音唤醒成功率</w:t>
            </w:r>
            <w:r w:rsidRPr="00491E4B">
              <w:rPr>
                <w:rFonts w:ascii="宋体" w:hAnsi="宋体" w:hint="eastAsia"/>
                <w:color w:val="000000"/>
                <w:kern w:val="0"/>
                <w:szCs w:val="21"/>
              </w:rPr>
              <w:t>。</w:t>
            </w:r>
          </w:p>
          <w:p w14:paraId="210A038E" w14:textId="77777777" w:rsidR="00040DE8" w:rsidRPr="00491E4B" w:rsidRDefault="00040DE8" w:rsidP="00491E4B">
            <w:pPr>
              <w:autoSpaceDE w:val="0"/>
              <w:autoSpaceDN w:val="0"/>
              <w:spacing w:before="156" w:after="156"/>
              <w:rPr>
                <w:rFonts w:ascii="宋体" w:hAnsi="宋体"/>
                <w:szCs w:val="21"/>
              </w:rPr>
            </w:pPr>
            <w:r w:rsidRPr="00491E4B">
              <w:rPr>
                <w:rFonts w:ascii="宋体" w:hAnsi="宋体" w:hint="eastAsia"/>
                <w:color w:val="000000"/>
                <w:kern w:val="0"/>
                <w:szCs w:val="21"/>
              </w:rPr>
              <w:t>其中：在唤醒词播放间隔的</w:t>
            </w:r>
            <w:r w:rsidRPr="00491E4B">
              <w:rPr>
                <w:rFonts w:ascii="宋体" w:hAnsi="宋体"/>
                <w:color w:val="000000"/>
                <w:kern w:val="0"/>
                <w:szCs w:val="21"/>
              </w:rPr>
              <w:t>3s内（含3s）被唤醒算作成功；在唤醒词播放间隔的3s内（含3s）唤醒失败或者超</w:t>
            </w:r>
            <w:r w:rsidRPr="00491E4B">
              <w:rPr>
                <w:rFonts w:ascii="宋体" w:hAnsi="宋体" w:hint="eastAsia"/>
                <w:color w:val="000000"/>
                <w:kern w:val="0"/>
                <w:szCs w:val="21"/>
              </w:rPr>
              <w:t>过</w:t>
            </w:r>
            <w:r w:rsidRPr="00491E4B">
              <w:rPr>
                <w:rFonts w:ascii="宋体" w:hAnsi="宋体"/>
                <w:color w:val="000000"/>
                <w:kern w:val="0"/>
                <w:szCs w:val="21"/>
              </w:rPr>
              <w:t>3s被唤醒算失败</w:t>
            </w:r>
            <w:r w:rsidRPr="00491E4B">
              <w:rPr>
                <w:rFonts w:ascii="宋体" w:hAnsi="宋体" w:hint="eastAsia"/>
                <w:color w:val="000000"/>
                <w:kern w:val="0"/>
                <w:szCs w:val="21"/>
              </w:rPr>
              <w:t>。</w:t>
            </w:r>
          </w:p>
        </w:tc>
      </w:tr>
      <w:tr w:rsidR="00040DE8" w:rsidRPr="00491E4B" w14:paraId="475E2974"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185D0C34"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44A9F664" w14:textId="77777777" w:rsidR="00040DE8" w:rsidRPr="00491E4B" w:rsidRDefault="00040DE8" w:rsidP="00491E4B">
            <w:pPr>
              <w:autoSpaceDE w:val="0"/>
              <w:autoSpaceDN w:val="0"/>
              <w:spacing w:before="156" w:after="156"/>
              <w:rPr>
                <w:rFonts w:ascii="宋体" w:hAnsi="宋体"/>
                <w:color w:val="000000"/>
                <w:kern w:val="0"/>
                <w:szCs w:val="21"/>
              </w:rPr>
            </w:pPr>
            <w:r w:rsidRPr="00491E4B">
              <w:rPr>
                <w:rFonts w:ascii="宋体" w:hAnsi="宋体" w:hint="eastAsia"/>
                <w:color w:val="000000"/>
                <w:kern w:val="0"/>
                <w:szCs w:val="21"/>
              </w:rPr>
              <w:t>语音交互类测试环境。</w:t>
            </w:r>
          </w:p>
        </w:tc>
      </w:tr>
      <w:tr w:rsidR="00040DE8" w:rsidRPr="00491E4B" w14:paraId="344CBA12"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026919CA"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150F1B46" w14:textId="77777777" w:rsidR="00040DE8" w:rsidRPr="00491E4B" w:rsidRDefault="00040DE8" w:rsidP="004460E4">
            <w:pPr>
              <w:pStyle w:val="affffffffff7"/>
              <w:keepNext w:val="0"/>
              <w:widowControl w:val="0"/>
              <w:numPr>
                <w:ilvl w:val="0"/>
                <w:numId w:val="4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手机与车机连接成功，车机屏幕显示互联系统界面；</w:t>
            </w:r>
          </w:p>
          <w:p w14:paraId="7F960B71" w14:textId="77777777" w:rsidR="00040DE8" w:rsidRPr="00491E4B" w:rsidRDefault="00040DE8" w:rsidP="004460E4">
            <w:pPr>
              <w:pStyle w:val="affffffffff7"/>
              <w:keepNext w:val="0"/>
              <w:widowControl w:val="0"/>
              <w:numPr>
                <w:ilvl w:val="0"/>
                <w:numId w:val="4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车机支持通过车机送话器唤醒互联系统的语音助手；</w:t>
            </w:r>
          </w:p>
          <w:p w14:paraId="3A41FC0A" w14:textId="77777777" w:rsidR="00040DE8" w:rsidRPr="00491E4B" w:rsidRDefault="00040DE8" w:rsidP="004460E4">
            <w:pPr>
              <w:pStyle w:val="affffffffff7"/>
              <w:keepNext w:val="0"/>
              <w:widowControl w:val="0"/>
              <w:numPr>
                <w:ilvl w:val="0"/>
                <w:numId w:val="4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手机在互联系统设置中打开语音唤醒开关；</w:t>
            </w:r>
          </w:p>
          <w:p w14:paraId="106EED91" w14:textId="77777777" w:rsidR="00040DE8" w:rsidRPr="00491E4B" w:rsidRDefault="00040DE8" w:rsidP="004460E4">
            <w:pPr>
              <w:pStyle w:val="affffffffff7"/>
              <w:keepNext w:val="0"/>
              <w:widowControl w:val="0"/>
              <w:numPr>
                <w:ilvl w:val="0"/>
                <w:numId w:val="46"/>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循环</w:t>
            </w:r>
            <w:r w:rsidRPr="00491E4B">
              <w:rPr>
                <w:rFonts w:ascii="宋体" w:hAnsi="宋体" w:hint="eastAsia"/>
                <w:color w:val="000000"/>
                <w:sz w:val="21"/>
                <w:szCs w:val="21"/>
              </w:rPr>
              <w:t>播放中</w:t>
            </w:r>
            <w:r w:rsidRPr="00491E4B">
              <w:rPr>
                <w:rFonts w:ascii="宋体" w:hAnsi="宋体"/>
                <w:color w:val="000000"/>
                <w:sz w:val="21"/>
                <w:szCs w:val="21"/>
              </w:rPr>
              <w:t>噪模型的环境噪声</w:t>
            </w:r>
            <w:r w:rsidRPr="00491E4B">
              <w:rPr>
                <w:rFonts w:ascii="宋体" w:hAnsi="宋体" w:hint="eastAsia"/>
                <w:color w:val="000000"/>
                <w:sz w:val="21"/>
                <w:szCs w:val="21"/>
              </w:rPr>
              <w:t>，确保</w:t>
            </w:r>
            <w:r w:rsidRPr="00491E4B">
              <w:rPr>
                <w:rFonts w:ascii="宋体" w:hAnsi="宋体"/>
                <w:color w:val="000000"/>
                <w:sz w:val="21"/>
                <w:szCs w:val="21"/>
              </w:rPr>
              <w:t>车机</w:t>
            </w:r>
            <w:r w:rsidRPr="00491E4B">
              <w:rPr>
                <w:rFonts w:ascii="宋体" w:hAnsi="宋体" w:hint="eastAsia"/>
                <w:color w:val="000000"/>
                <w:sz w:val="21"/>
                <w:szCs w:val="21"/>
              </w:rPr>
              <w:t>送话器</w:t>
            </w:r>
            <w:r w:rsidRPr="00491E4B">
              <w:rPr>
                <w:rFonts w:ascii="宋体" w:hAnsi="宋体"/>
                <w:color w:val="000000"/>
                <w:sz w:val="21"/>
                <w:szCs w:val="21"/>
              </w:rPr>
              <w:t>处的声压等级</w:t>
            </w:r>
            <w:r w:rsidRPr="00491E4B">
              <w:rPr>
                <w:rFonts w:ascii="宋体" w:hAnsi="宋体" w:hint="eastAsia"/>
                <w:color w:val="000000"/>
                <w:sz w:val="21"/>
                <w:szCs w:val="21"/>
              </w:rPr>
              <w:t>为</w:t>
            </w:r>
            <w:r w:rsidRPr="00491E4B">
              <w:rPr>
                <w:rFonts w:ascii="宋体" w:hAnsi="宋体"/>
                <w:color w:val="000000"/>
                <w:sz w:val="21"/>
                <w:szCs w:val="21"/>
              </w:rPr>
              <w:t>60~70dB</w:t>
            </w:r>
            <w:r w:rsidRPr="00491E4B">
              <w:rPr>
                <w:rFonts w:ascii="宋体" w:hAnsi="宋体" w:hint="eastAsia"/>
                <w:color w:val="000000"/>
                <w:sz w:val="21"/>
                <w:szCs w:val="21"/>
              </w:rPr>
              <w:t>；</w:t>
            </w:r>
          </w:p>
          <w:p w14:paraId="0A9C96AA" w14:textId="77777777" w:rsidR="00040DE8" w:rsidRPr="00491E4B" w:rsidRDefault="00040DE8" w:rsidP="004460E4">
            <w:pPr>
              <w:pStyle w:val="affffffffff7"/>
              <w:keepNext w:val="0"/>
              <w:widowControl w:val="0"/>
              <w:numPr>
                <w:ilvl w:val="0"/>
                <w:numId w:val="46"/>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基于语音声源要求，完成语音助手的唤醒词录制。</w:t>
            </w:r>
          </w:p>
        </w:tc>
      </w:tr>
      <w:tr w:rsidR="00040DE8" w:rsidRPr="00491E4B" w14:paraId="223CB4EB"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7E8B14DC" w14:textId="77777777" w:rsidR="00040DE8" w:rsidRPr="00491E4B" w:rsidRDefault="00040DE8" w:rsidP="00491E4B">
            <w:pPr>
              <w:pStyle w:val="affffffffffff2"/>
              <w:spacing w:before="0" w:after="0" w:line="300" w:lineRule="atLeast"/>
              <w:ind w:firstLine="0"/>
              <w:jc w:val="center"/>
              <w:rPr>
                <w:rFonts w:ascii="宋体" w:hAnsi="宋体"/>
                <w:szCs w:val="21"/>
              </w:rPr>
            </w:pPr>
            <w:r w:rsidRPr="00491E4B">
              <w:rPr>
                <w:rFonts w:ascii="宋体" w:hAnsi="宋体" w:hint="eastAsia"/>
                <w:szCs w:val="21"/>
              </w:rPr>
              <w:t>测试步骤</w:t>
            </w:r>
          </w:p>
        </w:tc>
        <w:tc>
          <w:tcPr>
            <w:tcW w:w="4315" w:type="pct"/>
            <w:tcBorders>
              <w:top w:val="single" w:sz="4" w:space="0" w:color="auto"/>
              <w:left w:val="single" w:sz="4" w:space="0" w:color="auto"/>
              <w:bottom w:val="single" w:sz="4" w:space="0" w:color="auto"/>
              <w:right w:val="single" w:sz="4" w:space="0" w:color="auto"/>
            </w:tcBorders>
            <w:hideMark/>
          </w:tcPr>
          <w:p w14:paraId="38AC3156" w14:textId="77777777" w:rsidR="00040DE8" w:rsidRPr="00491E4B" w:rsidRDefault="00040DE8" w:rsidP="004460E4">
            <w:pPr>
              <w:pStyle w:val="affffffffff7"/>
              <w:keepNext w:val="0"/>
              <w:widowControl w:val="0"/>
              <w:numPr>
                <w:ilvl w:val="0"/>
                <w:numId w:val="47"/>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依次播放唤醒词集来唤醒语音助手；</w:t>
            </w:r>
          </w:p>
          <w:p w14:paraId="40ED7BFF" w14:textId="77777777" w:rsidR="00040DE8" w:rsidRPr="00491E4B" w:rsidRDefault="00040DE8" w:rsidP="004460E4">
            <w:pPr>
              <w:pStyle w:val="affffffffff7"/>
              <w:keepNext w:val="0"/>
              <w:widowControl w:val="0"/>
              <w:numPr>
                <w:ilvl w:val="0"/>
                <w:numId w:val="47"/>
              </w:numPr>
              <w:adjustRightInd/>
              <w:spacing w:before="156" w:after="156"/>
              <w:ind w:firstLineChars="0"/>
              <w:jc w:val="both"/>
              <w:rPr>
                <w:rFonts w:ascii="宋体" w:hAnsi="宋体"/>
                <w:color w:val="000000"/>
                <w:sz w:val="21"/>
                <w:szCs w:val="21"/>
              </w:rPr>
            </w:pPr>
            <w:r w:rsidRPr="00491E4B">
              <w:rPr>
                <w:rFonts w:ascii="宋体" w:hAnsi="宋体" w:hint="eastAsia"/>
                <w:color w:val="000000"/>
                <w:sz w:val="21"/>
                <w:szCs w:val="21"/>
              </w:rPr>
              <w:t>记录</w:t>
            </w:r>
            <w:r w:rsidRPr="00491E4B">
              <w:rPr>
                <w:rFonts w:ascii="宋体" w:hAnsi="宋体"/>
                <w:color w:val="000000"/>
                <w:sz w:val="21"/>
                <w:szCs w:val="21"/>
              </w:rPr>
              <w:t>语音助手被</w:t>
            </w:r>
            <w:r w:rsidRPr="00491E4B">
              <w:rPr>
                <w:rFonts w:ascii="宋体" w:hAnsi="宋体" w:hint="eastAsia"/>
                <w:color w:val="000000"/>
                <w:sz w:val="21"/>
                <w:szCs w:val="21"/>
              </w:rPr>
              <w:t>成功</w:t>
            </w:r>
            <w:r w:rsidRPr="00491E4B">
              <w:rPr>
                <w:rFonts w:ascii="宋体" w:hAnsi="宋体"/>
                <w:color w:val="000000"/>
                <w:sz w:val="21"/>
                <w:szCs w:val="21"/>
              </w:rPr>
              <w:t>唤醒的次数</w:t>
            </w:r>
            <w:r w:rsidRPr="00491E4B">
              <w:rPr>
                <w:rFonts w:ascii="宋体" w:hAnsi="宋体" w:hint="eastAsia"/>
                <w:color w:val="000000"/>
                <w:sz w:val="21"/>
                <w:szCs w:val="21"/>
              </w:rPr>
              <w:t>；</w:t>
            </w:r>
          </w:p>
          <w:p w14:paraId="71BAB19C" w14:textId="77777777" w:rsidR="00040DE8" w:rsidRPr="00491E4B" w:rsidRDefault="00040DE8" w:rsidP="004460E4">
            <w:pPr>
              <w:pStyle w:val="affffffffff7"/>
              <w:keepNext w:val="0"/>
              <w:widowControl w:val="0"/>
              <w:numPr>
                <w:ilvl w:val="0"/>
                <w:numId w:val="47"/>
              </w:numPr>
              <w:adjustRightInd/>
              <w:spacing w:before="156" w:after="156"/>
              <w:ind w:firstLineChars="0"/>
              <w:jc w:val="both"/>
              <w:rPr>
                <w:rFonts w:ascii="宋体" w:hAnsi="宋体"/>
                <w:color w:val="000000"/>
                <w:sz w:val="21"/>
                <w:szCs w:val="21"/>
              </w:rPr>
            </w:pPr>
            <w:r w:rsidRPr="00491E4B">
              <w:rPr>
                <w:rFonts w:ascii="宋体" w:hAnsi="宋体"/>
                <w:color w:val="000000"/>
                <w:sz w:val="21"/>
                <w:szCs w:val="21"/>
              </w:rPr>
              <w:t>重复测试步骤1-2</w:t>
            </w:r>
            <w:r w:rsidRPr="00491E4B">
              <w:rPr>
                <w:rFonts w:ascii="宋体" w:hAnsi="宋体" w:hint="eastAsia"/>
                <w:color w:val="000000"/>
                <w:sz w:val="21"/>
                <w:szCs w:val="21"/>
              </w:rPr>
              <w:t>，共</w:t>
            </w:r>
            <w:r w:rsidRPr="00491E4B">
              <w:rPr>
                <w:rFonts w:ascii="宋体" w:hAnsi="宋体"/>
                <w:color w:val="000000"/>
                <w:sz w:val="21"/>
                <w:szCs w:val="21"/>
              </w:rPr>
              <w:t>100次</w:t>
            </w:r>
            <w:r w:rsidRPr="00491E4B">
              <w:rPr>
                <w:rFonts w:ascii="宋体" w:hAnsi="宋体" w:hint="eastAsia"/>
                <w:color w:val="000000"/>
                <w:sz w:val="21"/>
                <w:szCs w:val="21"/>
              </w:rPr>
              <w:t>，</w:t>
            </w:r>
            <w:r w:rsidRPr="00491E4B">
              <w:rPr>
                <w:rFonts w:ascii="宋体" w:hAnsi="宋体"/>
                <w:color w:val="000000"/>
                <w:sz w:val="21"/>
                <w:szCs w:val="21"/>
              </w:rPr>
              <w:t>每次</w:t>
            </w:r>
            <w:r w:rsidRPr="00491E4B">
              <w:rPr>
                <w:rFonts w:ascii="宋体" w:hAnsi="宋体" w:hint="eastAsia"/>
                <w:color w:val="000000"/>
                <w:sz w:val="21"/>
                <w:szCs w:val="21"/>
              </w:rPr>
              <w:t>至少</w:t>
            </w:r>
            <w:r w:rsidRPr="00491E4B">
              <w:rPr>
                <w:rFonts w:ascii="宋体" w:hAnsi="宋体"/>
                <w:color w:val="000000"/>
                <w:sz w:val="21"/>
                <w:szCs w:val="21"/>
              </w:rPr>
              <w:t>间隔3秒，</w:t>
            </w:r>
            <w:r w:rsidRPr="00491E4B">
              <w:rPr>
                <w:rFonts w:ascii="宋体" w:hAnsi="宋体" w:hint="eastAsia"/>
                <w:color w:val="000000"/>
                <w:sz w:val="21"/>
                <w:szCs w:val="21"/>
              </w:rPr>
              <w:t>计算语音唤醒</w:t>
            </w:r>
            <w:r w:rsidRPr="00491E4B">
              <w:rPr>
                <w:rFonts w:ascii="宋体" w:hAnsi="宋体"/>
                <w:color w:val="000000"/>
                <w:sz w:val="21"/>
                <w:szCs w:val="21"/>
              </w:rPr>
              <w:t>成功率</w:t>
            </w:r>
            <w:r w:rsidRPr="00491E4B">
              <w:rPr>
                <w:rFonts w:ascii="宋体" w:hAnsi="宋体" w:hint="eastAsia"/>
                <w:color w:val="000000"/>
                <w:sz w:val="21"/>
                <w:szCs w:val="21"/>
              </w:rPr>
              <w:t>。</w:t>
            </w:r>
          </w:p>
        </w:tc>
      </w:tr>
    </w:tbl>
    <w:p w14:paraId="3CC45C8A" w14:textId="240D6EBE" w:rsidR="00C94CD4" w:rsidRDefault="00761524" w:rsidP="005950EC">
      <w:pPr>
        <w:pStyle w:val="a6"/>
        <w:spacing w:before="156" w:after="156"/>
        <w:ind w:left="0"/>
      </w:pPr>
      <w:r w:rsidRPr="00D819EE">
        <w:rPr>
          <w:rFonts w:hint="eastAsia"/>
        </w:rPr>
        <w:t>语音交互成功率</w:t>
      </w:r>
    </w:p>
    <w:tbl>
      <w:tblPr>
        <w:tblW w:w="496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08"/>
      </w:tblGrid>
      <w:tr w:rsidR="00040DE8" w:rsidRPr="00EB7416" w14:paraId="5B6789F8" w14:textId="77777777" w:rsidTr="00491E4B">
        <w:trPr>
          <w:cantSplit/>
          <w:trHeight w:val="417"/>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3FD5E7D" w14:textId="77777777" w:rsidR="00040DE8" w:rsidRPr="00EB7416" w:rsidRDefault="00040DE8" w:rsidP="00491E4B">
            <w:pPr>
              <w:pStyle w:val="affffffffffff2"/>
              <w:spacing w:before="0" w:after="0" w:line="300" w:lineRule="atLeast"/>
              <w:ind w:firstLine="0"/>
              <w:jc w:val="center"/>
              <w:rPr>
                <w:rFonts w:ascii="宋体" w:hAnsi="宋体"/>
                <w:szCs w:val="21"/>
              </w:rPr>
            </w:pPr>
            <w:bookmarkStart w:id="61" w:name="_Toc132098230"/>
            <w:bookmarkStart w:id="62" w:name="_Toc136420616"/>
            <w:r w:rsidRPr="00EB7416">
              <w:rPr>
                <w:rFonts w:ascii="宋体" w:hAnsi="宋体" w:hint="eastAsia"/>
                <w:szCs w:val="21"/>
              </w:rPr>
              <w:t>测试描述</w:t>
            </w:r>
          </w:p>
        </w:tc>
        <w:tc>
          <w:tcPr>
            <w:tcW w:w="4315" w:type="pct"/>
            <w:tcBorders>
              <w:top w:val="single" w:sz="4" w:space="0" w:color="auto"/>
              <w:left w:val="single" w:sz="4" w:space="0" w:color="auto"/>
              <w:bottom w:val="single" w:sz="4" w:space="0" w:color="auto"/>
              <w:right w:val="single" w:sz="4" w:space="0" w:color="auto"/>
            </w:tcBorders>
            <w:vAlign w:val="center"/>
            <w:hideMark/>
          </w:tcPr>
          <w:p w14:paraId="1A1EBE19" w14:textId="77777777" w:rsidR="00040DE8" w:rsidRPr="00EB7416" w:rsidRDefault="00040DE8" w:rsidP="00491E4B">
            <w:pPr>
              <w:autoSpaceDE w:val="0"/>
              <w:autoSpaceDN w:val="0"/>
              <w:spacing w:before="156" w:after="156"/>
              <w:rPr>
                <w:rFonts w:ascii="宋体" w:hAnsi="宋体"/>
                <w:color w:val="000000"/>
                <w:kern w:val="0"/>
                <w:szCs w:val="21"/>
              </w:rPr>
            </w:pPr>
            <w:r w:rsidRPr="00EB7416">
              <w:rPr>
                <w:rFonts w:ascii="宋体" w:hAnsi="宋体" w:hint="eastAsia"/>
                <w:color w:val="000000"/>
                <w:kern w:val="0"/>
                <w:szCs w:val="21"/>
              </w:rPr>
              <w:t>中噪声环境下，反复通过语音助手进行导航、</w:t>
            </w:r>
            <w:r w:rsidRPr="00EB7416">
              <w:rPr>
                <w:rFonts w:ascii="宋体" w:hAnsi="宋体"/>
                <w:color w:val="000000"/>
                <w:kern w:val="0"/>
                <w:szCs w:val="21"/>
              </w:rPr>
              <w:t>电话</w:t>
            </w:r>
            <w:r w:rsidRPr="00EB7416">
              <w:rPr>
                <w:rFonts w:ascii="宋体" w:hAnsi="宋体" w:hint="eastAsia"/>
                <w:color w:val="000000"/>
                <w:kern w:val="0"/>
                <w:szCs w:val="21"/>
              </w:rPr>
              <w:t>、</w:t>
            </w:r>
            <w:r w:rsidRPr="00EB7416">
              <w:rPr>
                <w:rFonts w:ascii="宋体" w:hAnsi="宋体"/>
                <w:color w:val="000000"/>
                <w:kern w:val="0"/>
                <w:szCs w:val="21"/>
              </w:rPr>
              <w:t>娱乐垂类的语音</w:t>
            </w:r>
            <w:r w:rsidRPr="00EB7416">
              <w:rPr>
                <w:rFonts w:ascii="宋体" w:hAnsi="宋体" w:hint="eastAsia"/>
                <w:color w:val="000000"/>
                <w:kern w:val="0"/>
                <w:szCs w:val="21"/>
              </w:rPr>
              <w:t>指令交互，并计算其执行成功次数除以</w:t>
            </w:r>
            <w:r w:rsidRPr="00EB7416">
              <w:rPr>
                <w:rFonts w:ascii="宋体" w:hAnsi="宋体"/>
                <w:color w:val="000000"/>
                <w:kern w:val="0"/>
                <w:szCs w:val="21"/>
              </w:rPr>
              <w:t>总测试次数，为语音交互成功率</w:t>
            </w:r>
            <w:r w:rsidRPr="00EB7416">
              <w:rPr>
                <w:rFonts w:ascii="宋体" w:hAnsi="宋体" w:hint="eastAsia"/>
                <w:color w:val="000000"/>
                <w:kern w:val="0"/>
                <w:szCs w:val="21"/>
              </w:rPr>
              <w:t>。</w:t>
            </w:r>
          </w:p>
          <w:p w14:paraId="286F9302" w14:textId="77777777" w:rsidR="00040DE8" w:rsidRPr="00EB7416" w:rsidRDefault="00040DE8" w:rsidP="00491E4B">
            <w:pPr>
              <w:autoSpaceDE w:val="0"/>
              <w:autoSpaceDN w:val="0"/>
              <w:spacing w:before="156" w:after="156"/>
              <w:rPr>
                <w:rFonts w:ascii="宋体" w:hAnsi="宋体"/>
                <w:szCs w:val="21"/>
              </w:rPr>
            </w:pPr>
            <w:r w:rsidRPr="00EB7416">
              <w:rPr>
                <w:rFonts w:ascii="宋体" w:hAnsi="宋体" w:hint="eastAsia"/>
                <w:color w:val="000000"/>
                <w:kern w:val="0"/>
                <w:szCs w:val="21"/>
              </w:rPr>
              <w:t>其中：在语料完成播放后，</w:t>
            </w:r>
            <w:r w:rsidRPr="00EB7416">
              <w:rPr>
                <w:rFonts w:ascii="宋体" w:hAnsi="宋体"/>
                <w:color w:val="000000"/>
                <w:kern w:val="0"/>
                <w:szCs w:val="21"/>
              </w:rPr>
              <w:t>3s内（含3s）指令被执行算作成功；在语料完成播放后，3s内（含3s）指令未被执行或者超时算失败</w:t>
            </w:r>
            <w:r w:rsidRPr="00EB7416">
              <w:rPr>
                <w:rFonts w:ascii="宋体" w:hAnsi="宋体" w:hint="eastAsia"/>
                <w:color w:val="000000"/>
                <w:kern w:val="0"/>
                <w:szCs w:val="21"/>
              </w:rPr>
              <w:t>。</w:t>
            </w:r>
          </w:p>
        </w:tc>
      </w:tr>
      <w:tr w:rsidR="00040DE8" w:rsidRPr="00EB7416" w14:paraId="62003DB3"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tcPr>
          <w:p w14:paraId="2E24CB8F" w14:textId="77777777" w:rsidR="00040DE8" w:rsidRPr="00EB7416" w:rsidRDefault="00040DE8" w:rsidP="00491E4B">
            <w:pPr>
              <w:pStyle w:val="affffffffffff2"/>
              <w:spacing w:before="0" w:after="0" w:line="300" w:lineRule="atLeast"/>
              <w:ind w:firstLine="0"/>
              <w:jc w:val="center"/>
              <w:rPr>
                <w:rFonts w:ascii="宋体" w:hAnsi="宋体"/>
                <w:szCs w:val="21"/>
              </w:rPr>
            </w:pPr>
            <w:r w:rsidRPr="00EB7416">
              <w:rPr>
                <w:rFonts w:ascii="宋体" w:hAnsi="宋体" w:hint="eastAsia"/>
                <w:szCs w:val="21"/>
              </w:rPr>
              <w:t>测试环境</w:t>
            </w:r>
          </w:p>
        </w:tc>
        <w:tc>
          <w:tcPr>
            <w:tcW w:w="4315" w:type="pct"/>
            <w:tcBorders>
              <w:top w:val="single" w:sz="4" w:space="0" w:color="auto"/>
              <w:left w:val="single" w:sz="4" w:space="0" w:color="auto"/>
              <w:bottom w:val="single" w:sz="4" w:space="0" w:color="auto"/>
              <w:right w:val="single" w:sz="4" w:space="0" w:color="auto"/>
            </w:tcBorders>
            <w:vAlign w:val="center"/>
          </w:tcPr>
          <w:p w14:paraId="54A1E5F8" w14:textId="77777777" w:rsidR="00040DE8" w:rsidRPr="00EB7416" w:rsidRDefault="00040DE8" w:rsidP="00491E4B">
            <w:pPr>
              <w:autoSpaceDE w:val="0"/>
              <w:autoSpaceDN w:val="0"/>
              <w:spacing w:before="156" w:after="156"/>
              <w:rPr>
                <w:rFonts w:ascii="宋体" w:hAnsi="宋体"/>
                <w:color w:val="000000"/>
                <w:kern w:val="0"/>
                <w:szCs w:val="21"/>
              </w:rPr>
            </w:pPr>
            <w:r w:rsidRPr="00EB7416">
              <w:rPr>
                <w:rFonts w:ascii="宋体" w:hAnsi="宋体" w:hint="eastAsia"/>
                <w:color w:val="000000"/>
                <w:kern w:val="0"/>
                <w:szCs w:val="21"/>
              </w:rPr>
              <w:t>语音交互类测试环境。</w:t>
            </w:r>
          </w:p>
        </w:tc>
      </w:tr>
      <w:tr w:rsidR="00040DE8" w:rsidRPr="00EB7416" w14:paraId="04409E4C"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E4BD75E" w14:textId="77777777" w:rsidR="00040DE8" w:rsidRPr="00EB7416" w:rsidRDefault="00040DE8" w:rsidP="00491E4B">
            <w:pPr>
              <w:pStyle w:val="affffffffffff2"/>
              <w:spacing w:before="0" w:after="0" w:line="300" w:lineRule="atLeast"/>
              <w:ind w:firstLine="0"/>
              <w:jc w:val="center"/>
              <w:rPr>
                <w:rFonts w:ascii="宋体" w:hAnsi="宋体"/>
                <w:szCs w:val="21"/>
              </w:rPr>
            </w:pPr>
            <w:r w:rsidRPr="00EB7416">
              <w:rPr>
                <w:rFonts w:ascii="宋体" w:hAnsi="宋体" w:hint="eastAsia"/>
                <w:szCs w:val="21"/>
              </w:rPr>
              <w:t>预置条件</w:t>
            </w:r>
          </w:p>
        </w:tc>
        <w:tc>
          <w:tcPr>
            <w:tcW w:w="4315" w:type="pct"/>
            <w:tcBorders>
              <w:top w:val="single" w:sz="4" w:space="0" w:color="auto"/>
              <w:left w:val="single" w:sz="4" w:space="0" w:color="auto"/>
              <w:bottom w:val="single" w:sz="4" w:space="0" w:color="auto"/>
              <w:right w:val="single" w:sz="4" w:space="0" w:color="auto"/>
            </w:tcBorders>
            <w:hideMark/>
          </w:tcPr>
          <w:p w14:paraId="7E91F4BB" w14:textId="77777777" w:rsidR="00040DE8" w:rsidRPr="00EB7416" w:rsidRDefault="00040DE8" w:rsidP="004460E4">
            <w:pPr>
              <w:pStyle w:val="affffffffff7"/>
              <w:keepNext w:val="0"/>
              <w:widowControl w:val="0"/>
              <w:numPr>
                <w:ilvl w:val="0"/>
                <w:numId w:val="48"/>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手机与车机连接成功，车机屏幕显示互联系统界面；</w:t>
            </w:r>
          </w:p>
          <w:p w14:paraId="4066A3FE" w14:textId="77777777" w:rsidR="00040DE8" w:rsidRPr="00EB7416" w:rsidRDefault="00040DE8" w:rsidP="004460E4">
            <w:pPr>
              <w:pStyle w:val="affffffffff7"/>
              <w:keepNext w:val="0"/>
              <w:widowControl w:val="0"/>
              <w:numPr>
                <w:ilvl w:val="0"/>
                <w:numId w:val="48"/>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车机支持通过车机送话器唤醒互联系统的语音助手；</w:t>
            </w:r>
          </w:p>
          <w:p w14:paraId="3CAE1D11" w14:textId="77777777" w:rsidR="00040DE8" w:rsidRPr="00EB7416" w:rsidRDefault="00040DE8" w:rsidP="004460E4">
            <w:pPr>
              <w:pStyle w:val="affffffffff7"/>
              <w:keepNext w:val="0"/>
              <w:widowControl w:val="0"/>
              <w:numPr>
                <w:ilvl w:val="0"/>
                <w:numId w:val="48"/>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手机在互联系统设置中打开语音唤醒开关；</w:t>
            </w:r>
          </w:p>
          <w:p w14:paraId="7E9DEE30" w14:textId="77777777" w:rsidR="00040DE8" w:rsidRPr="00EB7416" w:rsidRDefault="00040DE8" w:rsidP="004460E4">
            <w:pPr>
              <w:pStyle w:val="affffffffff7"/>
              <w:keepNext w:val="0"/>
              <w:widowControl w:val="0"/>
              <w:numPr>
                <w:ilvl w:val="0"/>
                <w:numId w:val="48"/>
              </w:numPr>
              <w:adjustRightInd/>
              <w:spacing w:before="156" w:after="156"/>
              <w:ind w:firstLineChars="0"/>
              <w:jc w:val="both"/>
              <w:rPr>
                <w:rFonts w:ascii="宋体" w:hAnsi="宋体"/>
                <w:color w:val="000000"/>
                <w:sz w:val="21"/>
                <w:szCs w:val="21"/>
              </w:rPr>
            </w:pPr>
            <w:r w:rsidRPr="00EB7416">
              <w:rPr>
                <w:rFonts w:ascii="宋体" w:hAnsi="宋体"/>
                <w:color w:val="000000"/>
                <w:sz w:val="21"/>
                <w:szCs w:val="21"/>
              </w:rPr>
              <w:t>循环</w:t>
            </w:r>
            <w:r w:rsidRPr="00EB7416">
              <w:rPr>
                <w:rFonts w:ascii="宋体" w:hAnsi="宋体" w:hint="eastAsia"/>
                <w:color w:val="000000"/>
                <w:sz w:val="21"/>
                <w:szCs w:val="21"/>
              </w:rPr>
              <w:t>播放中</w:t>
            </w:r>
            <w:r w:rsidRPr="00EB7416">
              <w:rPr>
                <w:rFonts w:ascii="宋体" w:hAnsi="宋体"/>
                <w:color w:val="000000"/>
                <w:sz w:val="21"/>
                <w:szCs w:val="21"/>
              </w:rPr>
              <w:t>噪模型的环境噪声</w:t>
            </w:r>
            <w:r w:rsidRPr="00EB7416">
              <w:rPr>
                <w:rFonts w:ascii="宋体" w:hAnsi="宋体" w:hint="eastAsia"/>
                <w:color w:val="000000"/>
                <w:sz w:val="21"/>
                <w:szCs w:val="21"/>
              </w:rPr>
              <w:t>，确保</w:t>
            </w:r>
            <w:r w:rsidRPr="00EB7416">
              <w:rPr>
                <w:rFonts w:ascii="宋体" w:hAnsi="宋体"/>
                <w:color w:val="000000"/>
                <w:sz w:val="21"/>
                <w:szCs w:val="21"/>
              </w:rPr>
              <w:t>车机</w:t>
            </w:r>
            <w:r w:rsidRPr="00EB7416">
              <w:rPr>
                <w:rFonts w:ascii="宋体" w:hAnsi="宋体" w:hint="eastAsia"/>
                <w:color w:val="000000"/>
                <w:sz w:val="21"/>
                <w:szCs w:val="21"/>
              </w:rPr>
              <w:t>送话器</w:t>
            </w:r>
            <w:r w:rsidRPr="00EB7416">
              <w:rPr>
                <w:rFonts w:ascii="宋体" w:hAnsi="宋体"/>
                <w:color w:val="000000"/>
                <w:sz w:val="21"/>
                <w:szCs w:val="21"/>
              </w:rPr>
              <w:t>处的声压等级</w:t>
            </w:r>
            <w:r w:rsidRPr="00EB7416">
              <w:rPr>
                <w:rFonts w:ascii="宋体" w:hAnsi="宋体" w:hint="eastAsia"/>
                <w:color w:val="000000"/>
                <w:sz w:val="21"/>
                <w:szCs w:val="21"/>
              </w:rPr>
              <w:t>为</w:t>
            </w:r>
            <w:r w:rsidRPr="00EB7416">
              <w:rPr>
                <w:rFonts w:ascii="宋体" w:hAnsi="宋体"/>
                <w:color w:val="000000"/>
                <w:sz w:val="21"/>
                <w:szCs w:val="21"/>
              </w:rPr>
              <w:t>60~70dB</w:t>
            </w:r>
            <w:r w:rsidRPr="00EB7416">
              <w:rPr>
                <w:rFonts w:ascii="宋体" w:hAnsi="宋体" w:hint="eastAsia"/>
                <w:color w:val="000000"/>
                <w:sz w:val="21"/>
                <w:szCs w:val="21"/>
              </w:rPr>
              <w:t>，测试音频</w:t>
            </w:r>
            <w:r w:rsidRPr="00EB7416">
              <w:rPr>
                <w:rFonts w:ascii="宋体" w:hAnsi="宋体"/>
                <w:color w:val="000000"/>
                <w:sz w:val="21"/>
                <w:szCs w:val="21"/>
              </w:rPr>
              <w:t>(无损</w:t>
            </w:r>
            <w:r w:rsidRPr="00EB7416">
              <w:rPr>
                <w:rFonts w:ascii="宋体" w:hAnsi="宋体" w:hint="eastAsia"/>
                <w:color w:val="000000"/>
                <w:sz w:val="21"/>
                <w:szCs w:val="21"/>
              </w:rPr>
              <w:t>，</w:t>
            </w:r>
            <w:r w:rsidRPr="00EB7416">
              <w:rPr>
                <w:rFonts w:ascii="宋体" w:hAnsi="宋体"/>
                <w:color w:val="000000"/>
                <w:sz w:val="21"/>
                <w:szCs w:val="21"/>
              </w:rPr>
              <w:t>44 kHz 16bit</w:t>
            </w:r>
            <w:r w:rsidRPr="00EB7416">
              <w:rPr>
                <w:rFonts w:ascii="宋体" w:hAnsi="宋体" w:hint="eastAsia"/>
                <w:color w:val="000000"/>
                <w:sz w:val="21"/>
                <w:szCs w:val="21"/>
              </w:rPr>
              <w:t>，</w:t>
            </w:r>
            <w:r w:rsidRPr="00EB7416">
              <w:rPr>
                <w:rFonts w:ascii="宋体" w:hAnsi="宋体"/>
                <w:color w:val="000000"/>
                <w:sz w:val="21"/>
                <w:szCs w:val="21"/>
              </w:rPr>
              <w:t>码率1411kbps)</w:t>
            </w:r>
            <w:r w:rsidRPr="00EB7416">
              <w:rPr>
                <w:rFonts w:ascii="宋体" w:hAnsi="宋体" w:hint="eastAsia"/>
                <w:color w:val="000000"/>
                <w:sz w:val="21"/>
                <w:szCs w:val="21"/>
              </w:rPr>
              <w:t>已下载到本地存储；</w:t>
            </w:r>
          </w:p>
          <w:p w14:paraId="0BC79F8D" w14:textId="77777777" w:rsidR="00040DE8" w:rsidRPr="00EB7416" w:rsidRDefault="00040DE8" w:rsidP="004460E4">
            <w:pPr>
              <w:pStyle w:val="affffffffff7"/>
              <w:keepNext w:val="0"/>
              <w:widowControl w:val="0"/>
              <w:numPr>
                <w:ilvl w:val="0"/>
                <w:numId w:val="48"/>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基于语音声源和垂类语音内容要求，完成语音助手的语音指令录制，可视手机语音助手能力选择语音垂类范围，应尽可能覆盖三种垂类的语音指令。</w:t>
            </w:r>
          </w:p>
        </w:tc>
      </w:tr>
      <w:tr w:rsidR="00040DE8" w:rsidRPr="00EB7416" w14:paraId="2E60D990" w14:textId="77777777" w:rsidTr="00491E4B">
        <w:trPr>
          <w:cantSplit/>
          <w:trHeight w:val="125"/>
          <w:jc w:val="right"/>
        </w:trPr>
        <w:tc>
          <w:tcPr>
            <w:tcW w:w="685" w:type="pct"/>
            <w:tcBorders>
              <w:top w:val="single" w:sz="4" w:space="0" w:color="auto"/>
              <w:left w:val="single" w:sz="4" w:space="0" w:color="auto"/>
              <w:bottom w:val="single" w:sz="4" w:space="0" w:color="auto"/>
              <w:right w:val="single" w:sz="4" w:space="0" w:color="auto"/>
            </w:tcBorders>
            <w:vAlign w:val="center"/>
            <w:hideMark/>
          </w:tcPr>
          <w:p w14:paraId="3E057452" w14:textId="77777777" w:rsidR="00040DE8" w:rsidRPr="00EB7416" w:rsidRDefault="00040DE8" w:rsidP="00491E4B">
            <w:pPr>
              <w:pStyle w:val="affffffffffff2"/>
              <w:spacing w:before="0" w:after="0" w:line="300" w:lineRule="atLeast"/>
              <w:ind w:firstLine="0"/>
              <w:jc w:val="center"/>
              <w:rPr>
                <w:rFonts w:ascii="宋体" w:hAnsi="宋体"/>
                <w:szCs w:val="21"/>
              </w:rPr>
            </w:pPr>
            <w:r w:rsidRPr="00EB7416">
              <w:rPr>
                <w:rFonts w:ascii="宋体" w:hAnsi="宋体" w:hint="eastAsia"/>
                <w:szCs w:val="21"/>
              </w:rPr>
              <w:lastRenderedPageBreak/>
              <w:t>测试步骤</w:t>
            </w:r>
          </w:p>
        </w:tc>
        <w:tc>
          <w:tcPr>
            <w:tcW w:w="4315" w:type="pct"/>
            <w:tcBorders>
              <w:top w:val="single" w:sz="4" w:space="0" w:color="auto"/>
              <w:left w:val="single" w:sz="4" w:space="0" w:color="auto"/>
              <w:bottom w:val="single" w:sz="4" w:space="0" w:color="auto"/>
              <w:right w:val="single" w:sz="4" w:space="0" w:color="auto"/>
            </w:tcBorders>
            <w:hideMark/>
          </w:tcPr>
          <w:p w14:paraId="724C35CB" w14:textId="77777777" w:rsidR="00040DE8" w:rsidRPr="00EB7416" w:rsidRDefault="00040DE8" w:rsidP="004460E4">
            <w:pPr>
              <w:pStyle w:val="affffffffff7"/>
              <w:keepNext w:val="0"/>
              <w:widowControl w:val="0"/>
              <w:numPr>
                <w:ilvl w:val="0"/>
                <w:numId w:val="49"/>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唤醒语音助手，依次播放语音指令集；</w:t>
            </w:r>
          </w:p>
          <w:p w14:paraId="70B89BF0" w14:textId="77777777" w:rsidR="00040DE8" w:rsidRPr="00EB7416" w:rsidRDefault="00040DE8" w:rsidP="004460E4">
            <w:pPr>
              <w:pStyle w:val="affffffffff7"/>
              <w:keepNext w:val="0"/>
              <w:widowControl w:val="0"/>
              <w:numPr>
                <w:ilvl w:val="0"/>
                <w:numId w:val="49"/>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记录车机正确执行语音指令的次数；</w:t>
            </w:r>
          </w:p>
          <w:p w14:paraId="7543354E" w14:textId="77777777" w:rsidR="00040DE8" w:rsidRPr="00EB7416" w:rsidRDefault="00040DE8" w:rsidP="004460E4">
            <w:pPr>
              <w:pStyle w:val="affffffffff7"/>
              <w:keepNext w:val="0"/>
              <w:widowControl w:val="0"/>
              <w:numPr>
                <w:ilvl w:val="0"/>
                <w:numId w:val="49"/>
              </w:numPr>
              <w:adjustRightInd/>
              <w:spacing w:before="156" w:after="156"/>
              <w:ind w:firstLineChars="0"/>
              <w:jc w:val="both"/>
              <w:rPr>
                <w:rFonts w:ascii="宋体" w:hAnsi="宋体"/>
                <w:color w:val="000000"/>
                <w:sz w:val="21"/>
                <w:szCs w:val="21"/>
              </w:rPr>
            </w:pPr>
            <w:r w:rsidRPr="00EB7416">
              <w:rPr>
                <w:rFonts w:ascii="宋体" w:hAnsi="宋体" w:hint="eastAsia"/>
                <w:color w:val="000000"/>
                <w:sz w:val="21"/>
                <w:szCs w:val="21"/>
              </w:rPr>
              <w:t>重复测试步骤</w:t>
            </w:r>
            <w:r w:rsidRPr="00EB7416">
              <w:rPr>
                <w:rFonts w:ascii="宋体" w:hAnsi="宋体"/>
                <w:color w:val="000000"/>
                <w:sz w:val="21"/>
                <w:szCs w:val="21"/>
              </w:rPr>
              <w:t>1-2</w:t>
            </w:r>
            <w:r w:rsidRPr="00EB7416">
              <w:rPr>
                <w:rFonts w:ascii="宋体" w:hAnsi="宋体" w:hint="eastAsia"/>
                <w:color w:val="000000"/>
                <w:sz w:val="21"/>
                <w:szCs w:val="21"/>
              </w:rPr>
              <w:t>，共</w:t>
            </w:r>
            <w:r w:rsidRPr="00EB7416">
              <w:rPr>
                <w:rFonts w:ascii="宋体" w:hAnsi="宋体"/>
                <w:color w:val="000000"/>
                <w:sz w:val="21"/>
                <w:szCs w:val="21"/>
              </w:rPr>
              <w:t>100次，每次</w:t>
            </w:r>
            <w:r w:rsidRPr="00EB7416">
              <w:rPr>
                <w:rFonts w:ascii="宋体" w:hAnsi="宋体" w:hint="eastAsia"/>
                <w:color w:val="000000"/>
                <w:sz w:val="21"/>
                <w:szCs w:val="21"/>
              </w:rPr>
              <w:t>至少</w:t>
            </w:r>
            <w:r w:rsidRPr="00EB7416">
              <w:rPr>
                <w:rFonts w:ascii="宋体" w:hAnsi="宋体"/>
                <w:color w:val="000000"/>
                <w:sz w:val="21"/>
                <w:szCs w:val="21"/>
              </w:rPr>
              <w:t>间隔3秒，记录</w:t>
            </w:r>
            <w:r w:rsidRPr="00EB7416">
              <w:rPr>
                <w:rFonts w:ascii="宋体" w:hAnsi="宋体" w:hint="eastAsia"/>
                <w:color w:val="000000"/>
                <w:sz w:val="21"/>
                <w:szCs w:val="21"/>
              </w:rPr>
              <w:t>语音交互成功率。</w:t>
            </w:r>
          </w:p>
        </w:tc>
      </w:tr>
    </w:tbl>
    <w:p w14:paraId="3FFF5F55" w14:textId="77777777" w:rsidR="00D819EE" w:rsidRDefault="00D819EE">
      <w:pPr>
        <w:widowControl/>
        <w:jc w:val="left"/>
      </w:pPr>
      <w:r>
        <w:br w:type="page"/>
      </w:r>
    </w:p>
    <w:p w14:paraId="566FA7FD" w14:textId="2B786DB0" w:rsidR="00D819EE" w:rsidRDefault="00D819EE" w:rsidP="00D819EE">
      <w:pPr>
        <w:pStyle w:val="afa"/>
        <w:tabs>
          <w:tab w:val="left" w:pos="360"/>
        </w:tabs>
        <w:spacing w:line="276" w:lineRule="auto"/>
        <w:rPr>
          <w:rFonts w:ascii="Times New Roman"/>
        </w:rPr>
      </w:pPr>
      <w:bookmarkStart w:id="63" w:name="_Toc29576"/>
      <w:r>
        <w:rPr>
          <w:rFonts w:ascii="Times New Roman"/>
        </w:rPr>
        <w:lastRenderedPageBreak/>
        <w:br/>
      </w:r>
      <w:bookmarkStart w:id="64" w:name="_Toc484538295"/>
      <w:bookmarkStart w:id="65" w:name="_Toc490486566"/>
      <w:bookmarkStart w:id="66" w:name="_Toc492234102"/>
      <w:bookmarkStart w:id="67" w:name="_Toc491964206"/>
      <w:bookmarkStart w:id="68" w:name="_Toc489029204"/>
      <w:bookmarkStart w:id="69" w:name="_Toc15373827"/>
      <w:bookmarkStart w:id="70" w:name="_Toc490218455"/>
      <w:bookmarkStart w:id="71" w:name="_Toc488333545"/>
      <w:bookmarkStart w:id="72" w:name="_Toc491939964"/>
      <w:bookmarkStart w:id="73" w:name="_Toc491962132"/>
      <w:r>
        <w:rPr>
          <w:rFonts w:ascii="Times New Roman"/>
        </w:rPr>
        <w:t>（规范性附录）</w:t>
      </w:r>
      <w:r>
        <w:rPr>
          <w:rFonts w:ascii="Times New Roman"/>
        </w:rPr>
        <w:br/>
      </w:r>
      <w:bookmarkEnd w:id="63"/>
      <w:bookmarkEnd w:id="64"/>
      <w:bookmarkEnd w:id="65"/>
      <w:bookmarkEnd w:id="66"/>
      <w:bookmarkEnd w:id="67"/>
      <w:bookmarkEnd w:id="68"/>
      <w:bookmarkEnd w:id="69"/>
      <w:bookmarkEnd w:id="70"/>
      <w:bookmarkEnd w:id="71"/>
      <w:bookmarkEnd w:id="72"/>
      <w:bookmarkEnd w:id="73"/>
      <w:r>
        <w:rPr>
          <w:rFonts w:ascii="Times New Roman" w:hint="eastAsia"/>
        </w:rPr>
        <w:t>体验评分表</w:t>
      </w:r>
    </w:p>
    <w:p w14:paraId="4614C284" w14:textId="194A75A7" w:rsidR="00D819EE" w:rsidRPr="006D5903" w:rsidRDefault="00D819EE" w:rsidP="006D5903">
      <w:pPr>
        <w:pStyle w:val="aff7"/>
        <w:spacing w:beforeLines="50" w:before="156" w:afterLines="50" w:after="156"/>
        <w:ind w:firstLineChars="0" w:firstLine="0"/>
        <w:jc w:val="center"/>
        <w:rPr>
          <w:rFonts w:ascii="黑体" w:eastAsia="黑体" w:hAnsi="黑体"/>
        </w:rPr>
      </w:pPr>
      <w:r w:rsidRPr="006D5903">
        <w:rPr>
          <w:rFonts w:ascii="黑体" w:eastAsia="黑体" w:hAnsi="黑体" w:hint="eastAsia"/>
        </w:rPr>
        <w:t>表 A</w:t>
      </w:r>
      <w:r w:rsidRPr="006D5903">
        <w:rPr>
          <w:rFonts w:ascii="黑体" w:eastAsia="黑体" w:hAnsi="黑体"/>
        </w:rPr>
        <w:t>.1</w:t>
      </w:r>
      <w:r w:rsidR="006D5903" w:rsidRPr="006D5903">
        <w:rPr>
          <w:rFonts w:ascii="黑体" w:eastAsia="黑体" w:hAnsi="黑体"/>
        </w:rPr>
        <w:t xml:space="preserve"> </w:t>
      </w:r>
      <w:r w:rsidR="006D5903" w:rsidRPr="006D5903">
        <w:rPr>
          <w:rFonts w:ascii="黑体" w:eastAsia="黑体" w:hAnsi="黑体" w:hint="eastAsia"/>
        </w:rPr>
        <w:t>体验评分</w:t>
      </w:r>
      <w:r w:rsidR="006D5903">
        <w:rPr>
          <w:rFonts w:ascii="黑体" w:eastAsia="黑体" w:hAnsi="黑体" w:hint="eastAsia"/>
        </w:rPr>
        <w:t>记录</w:t>
      </w:r>
      <w:r w:rsidR="006D5903" w:rsidRPr="006D5903">
        <w:rPr>
          <w:rFonts w:ascii="黑体" w:eastAsia="黑体" w:hAnsi="黑体" w:hint="eastAsia"/>
        </w:rPr>
        <w:t>表</w:t>
      </w:r>
    </w:p>
    <w:tbl>
      <w:tblPr>
        <w:tblStyle w:val="affffff5"/>
        <w:tblW w:w="10040" w:type="dxa"/>
        <w:tblInd w:w="-147" w:type="dxa"/>
        <w:tblLook w:val="04A0" w:firstRow="1" w:lastRow="0" w:firstColumn="1" w:lastColumn="0" w:noHBand="0" w:noVBand="1"/>
      </w:tblPr>
      <w:tblGrid>
        <w:gridCol w:w="1200"/>
        <w:gridCol w:w="2396"/>
        <w:gridCol w:w="798"/>
        <w:gridCol w:w="798"/>
        <w:gridCol w:w="1298"/>
        <w:gridCol w:w="1171"/>
        <w:gridCol w:w="1216"/>
        <w:gridCol w:w="1150"/>
        <w:gridCol w:w="13"/>
      </w:tblGrid>
      <w:tr w:rsidR="0099766F" w:rsidRPr="00D6069E" w14:paraId="57CF5549" w14:textId="77777777" w:rsidTr="006D5903">
        <w:trPr>
          <w:trHeight w:val="567"/>
        </w:trPr>
        <w:tc>
          <w:tcPr>
            <w:tcW w:w="10040" w:type="dxa"/>
            <w:gridSpan w:val="9"/>
            <w:shd w:val="clear" w:color="auto" w:fill="auto"/>
            <w:vAlign w:val="center"/>
          </w:tcPr>
          <w:bookmarkEnd w:id="61"/>
          <w:bookmarkEnd w:id="62"/>
          <w:p w14:paraId="559532EB" w14:textId="6B28492D" w:rsidR="0099766F" w:rsidRPr="006D5903" w:rsidRDefault="00FD04E0" w:rsidP="006D5903">
            <w:pPr>
              <w:pStyle w:val="affffffffffff"/>
            </w:pPr>
            <w:r w:rsidRPr="006D5903">
              <w:rPr>
                <w:rFonts w:hint="eastAsia"/>
              </w:rPr>
              <w:t>互联性能评价</w:t>
            </w:r>
            <w:r w:rsidR="0099766F" w:rsidRPr="006D5903">
              <w:rPr>
                <w:rFonts w:hint="eastAsia"/>
              </w:rPr>
              <w:t>：9项，90分</w:t>
            </w:r>
            <w:r w:rsidR="001040F2" w:rsidRPr="006D5903">
              <w:rPr>
                <w:rFonts w:hint="eastAsia"/>
              </w:rPr>
              <w:t>，</w:t>
            </w:r>
            <w:r w:rsidR="001040F2" w:rsidRPr="006D5903">
              <w:t>y=round[(x-a)/n+10]</w:t>
            </w:r>
          </w:p>
        </w:tc>
      </w:tr>
      <w:tr w:rsidR="00213CA0" w:rsidRPr="006D5903" w14:paraId="5212437C" w14:textId="77777777" w:rsidTr="006D5903">
        <w:trPr>
          <w:gridAfter w:val="1"/>
          <w:wAfter w:w="13" w:type="dxa"/>
          <w:trHeight w:val="567"/>
        </w:trPr>
        <w:tc>
          <w:tcPr>
            <w:tcW w:w="1200" w:type="dxa"/>
            <w:shd w:val="clear" w:color="auto" w:fill="auto"/>
            <w:vAlign w:val="center"/>
          </w:tcPr>
          <w:p w14:paraId="4807AB49" w14:textId="77777777" w:rsidR="0099766F" w:rsidRPr="006D5903" w:rsidRDefault="0099766F" w:rsidP="006D5903">
            <w:pPr>
              <w:pStyle w:val="affffffffffff"/>
            </w:pPr>
            <w:r w:rsidRPr="006D5903">
              <w:rPr>
                <w:rFonts w:hint="eastAsia"/>
              </w:rPr>
              <w:t>评价项目</w:t>
            </w:r>
          </w:p>
        </w:tc>
        <w:tc>
          <w:tcPr>
            <w:tcW w:w="2396" w:type="dxa"/>
            <w:shd w:val="clear" w:color="auto" w:fill="auto"/>
            <w:vAlign w:val="center"/>
          </w:tcPr>
          <w:p w14:paraId="6942DA39" w14:textId="77777777" w:rsidR="0099766F" w:rsidRPr="006D5903" w:rsidRDefault="0099766F" w:rsidP="006D5903">
            <w:pPr>
              <w:pStyle w:val="affffffffffff"/>
            </w:pPr>
            <w:r w:rsidRPr="006D5903">
              <w:rPr>
                <w:rFonts w:hint="eastAsia"/>
              </w:rPr>
              <w:t>体验指标</w:t>
            </w:r>
          </w:p>
        </w:tc>
        <w:tc>
          <w:tcPr>
            <w:tcW w:w="798" w:type="dxa"/>
            <w:shd w:val="clear" w:color="auto" w:fill="auto"/>
            <w:vAlign w:val="center"/>
          </w:tcPr>
          <w:p w14:paraId="44BA9A38" w14:textId="77777777" w:rsidR="0099766F" w:rsidRPr="006D5903" w:rsidRDefault="0099766F" w:rsidP="006D5903">
            <w:pPr>
              <w:pStyle w:val="affffffffffff"/>
            </w:pPr>
            <w:r w:rsidRPr="006D5903">
              <w:rPr>
                <w:rFonts w:hint="eastAsia"/>
              </w:rPr>
              <w:t>总分</w:t>
            </w:r>
          </w:p>
        </w:tc>
        <w:tc>
          <w:tcPr>
            <w:tcW w:w="798" w:type="dxa"/>
            <w:shd w:val="clear" w:color="auto" w:fill="auto"/>
            <w:vAlign w:val="center"/>
          </w:tcPr>
          <w:p w14:paraId="45BB2432" w14:textId="77777777" w:rsidR="0099766F" w:rsidRPr="006D5903" w:rsidRDefault="0099766F" w:rsidP="006D5903">
            <w:pPr>
              <w:pStyle w:val="affffffffffff"/>
            </w:pPr>
            <w:r w:rsidRPr="006D5903">
              <w:rPr>
                <w:rFonts w:hint="eastAsia"/>
              </w:rPr>
              <w:t>单位</w:t>
            </w:r>
          </w:p>
        </w:tc>
        <w:tc>
          <w:tcPr>
            <w:tcW w:w="1298" w:type="dxa"/>
            <w:shd w:val="clear" w:color="auto" w:fill="auto"/>
            <w:vAlign w:val="center"/>
          </w:tcPr>
          <w:p w14:paraId="37686170" w14:textId="1FF08EB3" w:rsidR="0099766F" w:rsidRPr="006D5903" w:rsidRDefault="0099766F" w:rsidP="006D5903">
            <w:pPr>
              <w:pStyle w:val="affffffffffff"/>
            </w:pPr>
            <w:r w:rsidRPr="006D5903">
              <w:rPr>
                <w:rFonts w:hint="eastAsia"/>
              </w:rPr>
              <w:t>体验上限</w:t>
            </w:r>
            <w:r w:rsidR="00213CA0" w:rsidRPr="006D5903">
              <w:rPr>
                <w:rFonts w:hint="eastAsia"/>
              </w:rPr>
              <w:t>a</w:t>
            </w:r>
          </w:p>
        </w:tc>
        <w:tc>
          <w:tcPr>
            <w:tcW w:w="1171" w:type="dxa"/>
            <w:shd w:val="clear" w:color="auto" w:fill="auto"/>
            <w:vAlign w:val="center"/>
          </w:tcPr>
          <w:p w14:paraId="3A6EE645" w14:textId="748DD4A9" w:rsidR="0099766F" w:rsidRPr="006D5903" w:rsidRDefault="0099766F" w:rsidP="006D5903">
            <w:pPr>
              <w:pStyle w:val="affffffffffff"/>
            </w:pPr>
            <w:r w:rsidRPr="006D5903">
              <w:rPr>
                <w:rFonts w:hint="eastAsia"/>
              </w:rPr>
              <w:t>度量单位</w:t>
            </w:r>
            <w:r w:rsidR="00213CA0" w:rsidRPr="006D5903">
              <w:rPr>
                <w:rFonts w:hint="eastAsia"/>
              </w:rPr>
              <w:t>n</w:t>
            </w:r>
          </w:p>
        </w:tc>
        <w:tc>
          <w:tcPr>
            <w:tcW w:w="1216" w:type="dxa"/>
            <w:shd w:val="clear" w:color="auto" w:fill="auto"/>
            <w:vAlign w:val="center"/>
          </w:tcPr>
          <w:p w14:paraId="4B84C413" w14:textId="57DFE16F" w:rsidR="0099766F" w:rsidRPr="006D5903" w:rsidRDefault="0099766F" w:rsidP="006D5903">
            <w:pPr>
              <w:pStyle w:val="affffffffffff"/>
            </w:pPr>
            <w:r w:rsidRPr="006D5903">
              <w:rPr>
                <w:rFonts w:hint="eastAsia"/>
              </w:rPr>
              <w:t>测试结果</w:t>
            </w:r>
            <w:r w:rsidR="00213CA0" w:rsidRPr="006D5903">
              <w:rPr>
                <w:rFonts w:hint="eastAsia"/>
              </w:rPr>
              <w:t>x</w:t>
            </w:r>
          </w:p>
        </w:tc>
        <w:tc>
          <w:tcPr>
            <w:tcW w:w="1150" w:type="dxa"/>
            <w:shd w:val="clear" w:color="auto" w:fill="auto"/>
            <w:vAlign w:val="center"/>
          </w:tcPr>
          <w:p w14:paraId="3F62F308" w14:textId="2B370CE3" w:rsidR="0099766F" w:rsidRPr="006D5903" w:rsidRDefault="0099766F" w:rsidP="006D5903">
            <w:pPr>
              <w:pStyle w:val="affffffffffff"/>
            </w:pPr>
            <w:r w:rsidRPr="006D5903">
              <w:rPr>
                <w:rFonts w:hint="eastAsia"/>
              </w:rPr>
              <w:t>体验分</w:t>
            </w:r>
            <w:r w:rsidR="00213CA0" w:rsidRPr="006D5903">
              <w:rPr>
                <w:rFonts w:hint="eastAsia"/>
              </w:rPr>
              <w:t>y</w:t>
            </w:r>
          </w:p>
        </w:tc>
      </w:tr>
      <w:tr w:rsidR="00213CA0" w:rsidRPr="006D5903" w14:paraId="3A33DC75" w14:textId="77777777" w:rsidTr="006D5903">
        <w:trPr>
          <w:gridAfter w:val="1"/>
          <w:wAfter w:w="13" w:type="dxa"/>
          <w:trHeight w:val="567"/>
        </w:trPr>
        <w:tc>
          <w:tcPr>
            <w:tcW w:w="1200" w:type="dxa"/>
            <w:vMerge w:val="restart"/>
            <w:vAlign w:val="center"/>
          </w:tcPr>
          <w:p w14:paraId="21B3D420" w14:textId="77777777" w:rsidR="0099766F" w:rsidRPr="006D5903" w:rsidRDefault="0099766F" w:rsidP="006D5903">
            <w:pPr>
              <w:pStyle w:val="affffffffffff"/>
            </w:pPr>
            <w:r w:rsidRPr="006D5903">
              <w:rPr>
                <w:rFonts w:hint="eastAsia"/>
              </w:rPr>
              <w:t>无线连接</w:t>
            </w:r>
          </w:p>
        </w:tc>
        <w:tc>
          <w:tcPr>
            <w:tcW w:w="2396" w:type="dxa"/>
            <w:vAlign w:val="center"/>
          </w:tcPr>
          <w:p w14:paraId="0ADD8E91" w14:textId="77777777" w:rsidR="0099766F" w:rsidRPr="006D5903" w:rsidRDefault="0099766F" w:rsidP="006D5903">
            <w:pPr>
              <w:pStyle w:val="affffffffffff"/>
            </w:pPr>
            <w:r w:rsidRPr="006D5903">
              <w:rPr>
                <w:rFonts w:hint="eastAsia"/>
              </w:rPr>
              <w:t>首次连接完成时延</w:t>
            </w:r>
          </w:p>
        </w:tc>
        <w:tc>
          <w:tcPr>
            <w:tcW w:w="798" w:type="dxa"/>
            <w:vAlign w:val="center"/>
          </w:tcPr>
          <w:p w14:paraId="70B31A54"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2205F790" w14:textId="77777777" w:rsidR="0099766F" w:rsidRPr="006D5903" w:rsidRDefault="0099766F" w:rsidP="006D5903">
            <w:pPr>
              <w:pStyle w:val="affffffffffff"/>
            </w:pPr>
            <w:r w:rsidRPr="006D5903">
              <w:t>ms</w:t>
            </w:r>
          </w:p>
        </w:tc>
        <w:tc>
          <w:tcPr>
            <w:tcW w:w="1298" w:type="dxa"/>
            <w:vAlign w:val="center"/>
          </w:tcPr>
          <w:p w14:paraId="59F70A48" w14:textId="77777777" w:rsidR="0099766F" w:rsidRPr="006D5903" w:rsidRDefault="0099766F" w:rsidP="006D5903">
            <w:pPr>
              <w:pStyle w:val="affffffffffff"/>
            </w:pPr>
            <w:r w:rsidRPr="006D5903">
              <w:t>3000</w:t>
            </w:r>
          </w:p>
        </w:tc>
        <w:tc>
          <w:tcPr>
            <w:tcW w:w="1171" w:type="dxa"/>
            <w:vAlign w:val="center"/>
          </w:tcPr>
          <w:p w14:paraId="7552441E" w14:textId="77777777" w:rsidR="0099766F" w:rsidRPr="006D5903" w:rsidRDefault="0099766F" w:rsidP="006D5903">
            <w:pPr>
              <w:pStyle w:val="affffffffffff"/>
            </w:pPr>
            <w:r w:rsidRPr="006D5903">
              <w:t>-1000</w:t>
            </w:r>
          </w:p>
        </w:tc>
        <w:tc>
          <w:tcPr>
            <w:tcW w:w="1216" w:type="dxa"/>
            <w:vAlign w:val="center"/>
          </w:tcPr>
          <w:p w14:paraId="700C3C8A" w14:textId="77777777" w:rsidR="0099766F" w:rsidRPr="006D5903" w:rsidRDefault="0099766F" w:rsidP="006D5903">
            <w:pPr>
              <w:pStyle w:val="affffffffffff"/>
            </w:pPr>
          </w:p>
        </w:tc>
        <w:tc>
          <w:tcPr>
            <w:tcW w:w="1150" w:type="dxa"/>
            <w:vAlign w:val="center"/>
          </w:tcPr>
          <w:p w14:paraId="207B6DE6" w14:textId="77777777" w:rsidR="0099766F" w:rsidRPr="006D5903" w:rsidRDefault="0099766F" w:rsidP="006D5903">
            <w:pPr>
              <w:pStyle w:val="affffffffffff"/>
            </w:pPr>
          </w:p>
        </w:tc>
      </w:tr>
      <w:tr w:rsidR="00213CA0" w:rsidRPr="006D5903" w14:paraId="351CEFB9" w14:textId="77777777" w:rsidTr="006D5903">
        <w:trPr>
          <w:gridAfter w:val="1"/>
          <w:wAfter w:w="13" w:type="dxa"/>
          <w:trHeight w:val="567"/>
        </w:trPr>
        <w:tc>
          <w:tcPr>
            <w:tcW w:w="1200" w:type="dxa"/>
            <w:vMerge/>
            <w:vAlign w:val="center"/>
          </w:tcPr>
          <w:p w14:paraId="729D4E6A" w14:textId="77777777" w:rsidR="0099766F" w:rsidRPr="006D5903" w:rsidRDefault="0099766F" w:rsidP="006D5903">
            <w:pPr>
              <w:pStyle w:val="affffffffffff"/>
            </w:pPr>
          </w:p>
        </w:tc>
        <w:tc>
          <w:tcPr>
            <w:tcW w:w="2396" w:type="dxa"/>
            <w:vAlign w:val="center"/>
          </w:tcPr>
          <w:p w14:paraId="17D63784" w14:textId="77777777" w:rsidR="0099766F" w:rsidRPr="006D5903" w:rsidRDefault="0099766F" w:rsidP="006D5903">
            <w:pPr>
              <w:pStyle w:val="affffffffffff"/>
            </w:pPr>
            <w:r w:rsidRPr="006D5903">
              <w:rPr>
                <w:rFonts w:hint="eastAsia"/>
              </w:rPr>
              <w:t>非首次连接完成时延</w:t>
            </w:r>
          </w:p>
        </w:tc>
        <w:tc>
          <w:tcPr>
            <w:tcW w:w="798" w:type="dxa"/>
            <w:vAlign w:val="center"/>
          </w:tcPr>
          <w:p w14:paraId="101C71F0"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2E4BB365" w14:textId="77777777" w:rsidR="0099766F" w:rsidRPr="006D5903" w:rsidRDefault="0099766F" w:rsidP="006D5903">
            <w:pPr>
              <w:pStyle w:val="affffffffffff"/>
            </w:pPr>
            <w:r w:rsidRPr="006D5903">
              <w:t>ms</w:t>
            </w:r>
          </w:p>
        </w:tc>
        <w:tc>
          <w:tcPr>
            <w:tcW w:w="1298" w:type="dxa"/>
            <w:vAlign w:val="center"/>
          </w:tcPr>
          <w:p w14:paraId="292DEDCE" w14:textId="77777777" w:rsidR="0099766F" w:rsidRPr="006D5903" w:rsidRDefault="0099766F" w:rsidP="006D5903">
            <w:pPr>
              <w:pStyle w:val="affffffffffff"/>
            </w:pPr>
            <w:r w:rsidRPr="006D5903">
              <w:t>3000</w:t>
            </w:r>
          </w:p>
        </w:tc>
        <w:tc>
          <w:tcPr>
            <w:tcW w:w="1171" w:type="dxa"/>
            <w:vAlign w:val="center"/>
          </w:tcPr>
          <w:p w14:paraId="6208AF95" w14:textId="77777777" w:rsidR="0099766F" w:rsidRPr="006D5903" w:rsidRDefault="0099766F" w:rsidP="006D5903">
            <w:pPr>
              <w:pStyle w:val="affffffffffff"/>
            </w:pPr>
            <w:r w:rsidRPr="006D5903">
              <w:t>-1000</w:t>
            </w:r>
          </w:p>
        </w:tc>
        <w:tc>
          <w:tcPr>
            <w:tcW w:w="1216" w:type="dxa"/>
            <w:vAlign w:val="center"/>
          </w:tcPr>
          <w:p w14:paraId="0244C65E" w14:textId="77777777" w:rsidR="0099766F" w:rsidRPr="006D5903" w:rsidRDefault="0099766F" w:rsidP="006D5903">
            <w:pPr>
              <w:pStyle w:val="affffffffffff"/>
            </w:pPr>
          </w:p>
        </w:tc>
        <w:tc>
          <w:tcPr>
            <w:tcW w:w="1150" w:type="dxa"/>
            <w:vAlign w:val="center"/>
          </w:tcPr>
          <w:p w14:paraId="237AB275" w14:textId="77777777" w:rsidR="0099766F" w:rsidRPr="006D5903" w:rsidRDefault="0099766F" w:rsidP="006D5903">
            <w:pPr>
              <w:pStyle w:val="affffffffffff"/>
            </w:pPr>
          </w:p>
        </w:tc>
      </w:tr>
      <w:tr w:rsidR="00213CA0" w:rsidRPr="006D5903" w14:paraId="73D611F8" w14:textId="77777777" w:rsidTr="006D5903">
        <w:trPr>
          <w:gridAfter w:val="1"/>
          <w:wAfter w:w="13" w:type="dxa"/>
          <w:trHeight w:val="567"/>
        </w:trPr>
        <w:tc>
          <w:tcPr>
            <w:tcW w:w="1200" w:type="dxa"/>
            <w:vMerge/>
            <w:vAlign w:val="center"/>
          </w:tcPr>
          <w:p w14:paraId="3225660C" w14:textId="77777777" w:rsidR="0099766F" w:rsidRPr="006D5903" w:rsidRDefault="0099766F" w:rsidP="006D5903">
            <w:pPr>
              <w:pStyle w:val="affffffffffff"/>
            </w:pPr>
          </w:p>
        </w:tc>
        <w:tc>
          <w:tcPr>
            <w:tcW w:w="2396" w:type="dxa"/>
            <w:vAlign w:val="center"/>
          </w:tcPr>
          <w:p w14:paraId="5FC8AC08" w14:textId="5A55B9C9" w:rsidR="0099766F" w:rsidRPr="006D5903" w:rsidRDefault="0099766F" w:rsidP="006D5903">
            <w:pPr>
              <w:pStyle w:val="affffffffffff"/>
            </w:pPr>
            <w:r w:rsidRPr="006D5903">
              <w:rPr>
                <w:rFonts w:hint="eastAsia"/>
              </w:rPr>
              <w:t>连接成功率</w:t>
            </w:r>
          </w:p>
        </w:tc>
        <w:tc>
          <w:tcPr>
            <w:tcW w:w="798" w:type="dxa"/>
            <w:vAlign w:val="center"/>
          </w:tcPr>
          <w:p w14:paraId="307C884C"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348599D6" w14:textId="77777777" w:rsidR="0099766F" w:rsidRPr="006D5903" w:rsidRDefault="0099766F" w:rsidP="006D5903">
            <w:pPr>
              <w:pStyle w:val="affffffffffff"/>
            </w:pPr>
            <w:r w:rsidRPr="006D5903">
              <w:t>%</w:t>
            </w:r>
          </w:p>
        </w:tc>
        <w:tc>
          <w:tcPr>
            <w:tcW w:w="1298" w:type="dxa"/>
            <w:vAlign w:val="center"/>
          </w:tcPr>
          <w:p w14:paraId="046B7280" w14:textId="77777777" w:rsidR="0099766F" w:rsidRPr="006D5903" w:rsidRDefault="0099766F" w:rsidP="006D5903">
            <w:pPr>
              <w:pStyle w:val="affffffffffff"/>
            </w:pPr>
            <w:r w:rsidRPr="006D5903">
              <w:t>100</w:t>
            </w:r>
          </w:p>
        </w:tc>
        <w:tc>
          <w:tcPr>
            <w:tcW w:w="1171" w:type="dxa"/>
            <w:vAlign w:val="center"/>
          </w:tcPr>
          <w:p w14:paraId="29143E1E" w14:textId="77777777" w:rsidR="0099766F" w:rsidRPr="006D5903" w:rsidRDefault="0099766F" w:rsidP="006D5903">
            <w:pPr>
              <w:pStyle w:val="affffffffffff"/>
            </w:pPr>
            <w:r w:rsidRPr="006D5903">
              <w:t>0.5</w:t>
            </w:r>
          </w:p>
        </w:tc>
        <w:tc>
          <w:tcPr>
            <w:tcW w:w="1216" w:type="dxa"/>
            <w:vAlign w:val="center"/>
          </w:tcPr>
          <w:p w14:paraId="089FBF6C" w14:textId="77777777" w:rsidR="0099766F" w:rsidRPr="006D5903" w:rsidRDefault="0099766F" w:rsidP="006D5903">
            <w:pPr>
              <w:pStyle w:val="affffffffffff"/>
            </w:pPr>
          </w:p>
        </w:tc>
        <w:tc>
          <w:tcPr>
            <w:tcW w:w="1150" w:type="dxa"/>
            <w:vAlign w:val="center"/>
          </w:tcPr>
          <w:p w14:paraId="737F4063" w14:textId="77777777" w:rsidR="0099766F" w:rsidRPr="006D5903" w:rsidRDefault="0099766F" w:rsidP="006D5903">
            <w:pPr>
              <w:pStyle w:val="affffffffffff"/>
            </w:pPr>
          </w:p>
        </w:tc>
      </w:tr>
      <w:tr w:rsidR="00213CA0" w:rsidRPr="006D5903" w14:paraId="085647EE" w14:textId="77777777" w:rsidTr="006D5903">
        <w:trPr>
          <w:gridAfter w:val="1"/>
          <w:wAfter w:w="13" w:type="dxa"/>
          <w:trHeight w:val="567"/>
        </w:trPr>
        <w:tc>
          <w:tcPr>
            <w:tcW w:w="1200" w:type="dxa"/>
            <w:vMerge/>
            <w:vAlign w:val="center"/>
          </w:tcPr>
          <w:p w14:paraId="767C489B" w14:textId="77777777" w:rsidR="0099766F" w:rsidRPr="006D5903" w:rsidRDefault="0099766F" w:rsidP="006D5903">
            <w:pPr>
              <w:pStyle w:val="affffffffffff"/>
            </w:pPr>
          </w:p>
        </w:tc>
        <w:tc>
          <w:tcPr>
            <w:tcW w:w="2396" w:type="dxa"/>
            <w:vAlign w:val="center"/>
          </w:tcPr>
          <w:p w14:paraId="18FA69B5" w14:textId="77777777" w:rsidR="0099766F" w:rsidRPr="006D5903" w:rsidRDefault="0099766F" w:rsidP="006D5903">
            <w:pPr>
              <w:pStyle w:val="affffffffffff"/>
            </w:pPr>
            <w:r w:rsidRPr="006D5903">
              <w:rPr>
                <w:rFonts w:hint="eastAsia"/>
              </w:rPr>
              <w:t>自动回连成功率</w:t>
            </w:r>
          </w:p>
        </w:tc>
        <w:tc>
          <w:tcPr>
            <w:tcW w:w="798" w:type="dxa"/>
            <w:vAlign w:val="center"/>
          </w:tcPr>
          <w:p w14:paraId="59B600EC"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364E321B" w14:textId="77777777" w:rsidR="0099766F" w:rsidRPr="006D5903" w:rsidRDefault="0099766F" w:rsidP="006D5903">
            <w:pPr>
              <w:pStyle w:val="affffffffffff"/>
            </w:pPr>
            <w:r w:rsidRPr="006D5903">
              <w:t>%</w:t>
            </w:r>
          </w:p>
        </w:tc>
        <w:tc>
          <w:tcPr>
            <w:tcW w:w="1298" w:type="dxa"/>
            <w:vAlign w:val="center"/>
          </w:tcPr>
          <w:p w14:paraId="70E4FD83" w14:textId="77777777" w:rsidR="0099766F" w:rsidRPr="006D5903" w:rsidRDefault="0099766F" w:rsidP="006D5903">
            <w:pPr>
              <w:pStyle w:val="affffffffffff"/>
            </w:pPr>
            <w:r w:rsidRPr="006D5903">
              <w:t>100</w:t>
            </w:r>
          </w:p>
        </w:tc>
        <w:tc>
          <w:tcPr>
            <w:tcW w:w="1171" w:type="dxa"/>
            <w:vAlign w:val="center"/>
          </w:tcPr>
          <w:p w14:paraId="1BDE8447" w14:textId="77777777" w:rsidR="0099766F" w:rsidRPr="006D5903" w:rsidRDefault="0099766F" w:rsidP="006D5903">
            <w:pPr>
              <w:pStyle w:val="affffffffffff"/>
            </w:pPr>
            <w:r w:rsidRPr="006D5903">
              <w:t>0.5</w:t>
            </w:r>
          </w:p>
        </w:tc>
        <w:tc>
          <w:tcPr>
            <w:tcW w:w="1216" w:type="dxa"/>
            <w:vAlign w:val="center"/>
          </w:tcPr>
          <w:p w14:paraId="42854AAB" w14:textId="77777777" w:rsidR="0099766F" w:rsidRPr="006D5903" w:rsidRDefault="0099766F" w:rsidP="006D5903">
            <w:pPr>
              <w:pStyle w:val="affffffffffff"/>
            </w:pPr>
          </w:p>
        </w:tc>
        <w:tc>
          <w:tcPr>
            <w:tcW w:w="1150" w:type="dxa"/>
            <w:vAlign w:val="center"/>
          </w:tcPr>
          <w:p w14:paraId="0E8E68C7" w14:textId="77777777" w:rsidR="0099766F" w:rsidRPr="006D5903" w:rsidRDefault="0099766F" w:rsidP="006D5903">
            <w:pPr>
              <w:pStyle w:val="affffffffffff"/>
            </w:pPr>
          </w:p>
        </w:tc>
      </w:tr>
      <w:tr w:rsidR="00213CA0" w:rsidRPr="006D5903" w14:paraId="14C2CFF2" w14:textId="77777777" w:rsidTr="006D5903">
        <w:trPr>
          <w:gridAfter w:val="1"/>
          <w:wAfter w:w="13" w:type="dxa"/>
          <w:trHeight w:val="567"/>
        </w:trPr>
        <w:tc>
          <w:tcPr>
            <w:tcW w:w="1200" w:type="dxa"/>
            <w:vAlign w:val="center"/>
          </w:tcPr>
          <w:p w14:paraId="71121A53" w14:textId="115C1D91" w:rsidR="0099766F" w:rsidRPr="006D5903" w:rsidRDefault="0063795A" w:rsidP="006D5903">
            <w:pPr>
              <w:pStyle w:val="affffffffffff"/>
            </w:pPr>
            <w:r w:rsidRPr="006D5903">
              <w:rPr>
                <w:rFonts w:hint="eastAsia"/>
              </w:rPr>
              <w:t>投屏</w:t>
            </w:r>
            <w:r w:rsidR="0099766F" w:rsidRPr="006D5903">
              <w:rPr>
                <w:rFonts w:hint="eastAsia"/>
              </w:rPr>
              <w:t>显示</w:t>
            </w:r>
          </w:p>
        </w:tc>
        <w:tc>
          <w:tcPr>
            <w:tcW w:w="2396" w:type="dxa"/>
            <w:vAlign w:val="center"/>
          </w:tcPr>
          <w:p w14:paraId="5E88CA14" w14:textId="3561ACB1" w:rsidR="0099766F" w:rsidRPr="006D5903" w:rsidRDefault="0099766F" w:rsidP="006D5903">
            <w:pPr>
              <w:pStyle w:val="affffffffffff"/>
            </w:pPr>
            <w:r w:rsidRPr="006D5903">
              <w:rPr>
                <w:rFonts w:hint="eastAsia"/>
              </w:rPr>
              <w:t>互联界面切换响应时延</w:t>
            </w:r>
          </w:p>
        </w:tc>
        <w:tc>
          <w:tcPr>
            <w:tcW w:w="798" w:type="dxa"/>
            <w:vAlign w:val="center"/>
          </w:tcPr>
          <w:p w14:paraId="40BD38B5"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3635509F" w14:textId="77777777" w:rsidR="0099766F" w:rsidRPr="006D5903" w:rsidRDefault="0099766F" w:rsidP="006D5903">
            <w:pPr>
              <w:pStyle w:val="affffffffffff"/>
            </w:pPr>
            <w:r w:rsidRPr="006D5903">
              <w:t>ms</w:t>
            </w:r>
          </w:p>
        </w:tc>
        <w:tc>
          <w:tcPr>
            <w:tcW w:w="1298" w:type="dxa"/>
            <w:vAlign w:val="center"/>
          </w:tcPr>
          <w:p w14:paraId="3662A793" w14:textId="77777777" w:rsidR="0099766F" w:rsidRPr="006D5903" w:rsidRDefault="0099766F" w:rsidP="006D5903">
            <w:pPr>
              <w:pStyle w:val="affffffffffff"/>
            </w:pPr>
            <w:r w:rsidRPr="006D5903">
              <w:rPr>
                <w:rFonts w:hint="eastAsia"/>
              </w:rPr>
              <w:t>400</w:t>
            </w:r>
          </w:p>
        </w:tc>
        <w:tc>
          <w:tcPr>
            <w:tcW w:w="1171" w:type="dxa"/>
            <w:vAlign w:val="center"/>
          </w:tcPr>
          <w:p w14:paraId="01C374A5" w14:textId="77777777" w:rsidR="0099766F" w:rsidRPr="006D5903" w:rsidRDefault="0099766F" w:rsidP="006D5903">
            <w:pPr>
              <w:pStyle w:val="affffffffffff"/>
            </w:pPr>
            <w:r w:rsidRPr="006D5903">
              <w:rPr>
                <w:rFonts w:hint="eastAsia"/>
              </w:rPr>
              <w:t>-300</w:t>
            </w:r>
          </w:p>
        </w:tc>
        <w:tc>
          <w:tcPr>
            <w:tcW w:w="1216" w:type="dxa"/>
            <w:vAlign w:val="center"/>
          </w:tcPr>
          <w:p w14:paraId="425E80EF" w14:textId="77777777" w:rsidR="0099766F" w:rsidRPr="006D5903" w:rsidRDefault="0099766F" w:rsidP="006D5903">
            <w:pPr>
              <w:pStyle w:val="affffffffffff"/>
            </w:pPr>
          </w:p>
        </w:tc>
        <w:tc>
          <w:tcPr>
            <w:tcW w:w="1150" w:type="dxa"/>
            <w:vAlign w:val="center"/>
          </w:tcPr>
          <w:p w14:paraId="3E8523FF" w14:textId="77777777" w:rsidR="0099766F" w:rsidRPr="006D5903" w:rsidRDefault="0099766F" w:rsidP="006D5903">
            <w:pPr>
              <w:pStyle w:val="affffffffffff"/>
            </w:pPr>
          </w:p>
        </w:tc>
      </w:tr>
      <w:tr w:rsidR="00213CA0" w:rsidRPr="006D5903" w14:paraId="7EFAC212" w14:textId="77777777" w:rsidTr="006D5903">
        <w:trPr>
          <w:gridAfter w:val="1"/>
          <w:wAfter w:w="13" w:type="dxa"/>
          <w:trHeight w:val="567"/>
        </w:trPr>
        <w:tc>
          <w:tcPr>
            <w:tcW w:w="1200" w:type="dxa"/>
            <w:vAlign w:val="center"/>
          </w:tcPr>
          <w:p w14:paraId="10B03662" w14:textId="77777777" w:rsidR="0099766F" w:rsidRPr="006D5903" w:rsidRDefault="0099766F" w:rsidP="006D5903">
            <w:pPr>
              <w:pStyle w:val="affffffffffff"/>
            </w:pPr>
            <w:r w:rsidRPr="006D5903">
              <w:rPr>
                <w:rFonts w:hint="eastAsia"/>
              </w:rPr>
              <w:t>音频输出</w:t>
            </w:r>
          </w:p>
        </w:tc>
        <w:tc>
          <w:tcPr>
            <w:tcW w:w="2396" w:type="dxa"/>
            <w:vAlign w:val="center"/>
          </w:tcPr>
          <w:p w14:paraId="5322FB4F" w14:textId="77777777" w:rsidR="0099766F" w:rsidRPr="006D5903" w:rsidRDefault="0099766F" w:rsidP="006D5903">
            <w:pPr>
              <w:pStyle w:val="affffffffffff"/>
            </w:pPr>
            <w:r w:rsidRPr="006D5903">
              <w:rPr>
                <w:rFonts w:hint="eastAsia"/>
              </w:rPr>
              <w:t>音频输出时延</w:t>
            </w:r>
          </w:p>
        </w:tc>
        <w:tc>
          <w:tcPr>
            <w:tcW w:w="798" w:type="dxa"/>
            <w:vAlign w:val="center"/>
          </w:tcPr>
          <w:p w14:paraId="000FD7E6"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7ADA4FFE" w14:textId="77777777" w:rsidR="0099766F" w:rsidRPr="006D5903" w:rsidRDefault="0099766F" w:rsidP="006D5903">
            <w:pPr>
              <w:pStyle w:val="affffffffffff"/>
            </w:pPr>
            <w:r w:rsidRPr="006D5903">
              <w:t>ms</w:t>
            </w:r>
          </w:p>
        </w:tc>
        <w:tc>
          <w:tcPr>
            <w:tcW w:w="1298" w:type="dxa"/>
            <w:vAlign w:val="center"/>
          </w:tcPr>
          <w:p w14:paraId="243BC162" w14:textId="77777777" w:rsidR="0099766F" w:rsidRPr="006D5903" w:rsidRDefault="0099766F" w:rsidP="006D5903">
            <w:pPr>
              <w:pStyle w:val="affffffffffff"/>
            </w:pPr>
            <w:r w:rsidRPr="006D5903">
              <w:rPr>
                <w:rFonts w:hint="eastAsia"/>
              </w:rPr>
              <w:t>400</w:t>
            </w:r>
          </w:p>
        </w:tc>
        <w:tc>
          <w:tcPr>
            <w:tcW w:w="1171" w:type="dxa"/>
            <w:vAlign w:val="center"/>
          </w:tcPr>
          <w:p w14:paraId="23768254" w14:textId="77777777" w:rsidR="0099766F" w:rsidRPr="006D5903" w:rsidRDefault="0099766F" w:rsidP="006D5903">
            <w:pPr>
              <w:pStyle w:val="affffffffffff"/>
            </w:pPr>
            <w:r w:rsidRPr="006D5903">
              <w:rPr>
                <w:rFonts w:hint="eastAsia"/>
              </w:rPr>
              <w:t>-300</w:t>
            </w:r>
          </w:p>
        </w:tc>
        <w:tc>
          <w:tcPr>
            <w:tcW w:w="1216" w:type="dxa"/>
            <w:vAlign w:val="center"/>
          </w:tcPr>
          <w:p w14:paraId="14728D10" w14:textId="77777777" w:rsidR="0099766F" w:rsidRPr="006D5903" w:rsidRDefault="0099766F" w:rsidP="006D5903">
            <w:pPr>
              <w:pStyle w:val="affffffffffff"/>
            </w:pPr>
          </w:p>
        </w:tc>
        <w:tc>
          <w:tcPr>
            <w:tcW w:w="1150" w:type="dxa"/>
            <w:vAlign w:val="center"/>
          </w:tcPr>
          <w:p w14:paraId="099A494D" w14:textId="77777777" w:rsidR="0099766F" w:rsidRPr="006D5903" w:rsidRDefault="0099766F" w:rsidP="006D5903">
            <w:pPr>
              <w:pStyle w:val="affffffffffff"/>
            </w:pPr>
          </w:p>
        </w:tc>
      </w:tr>
      <w:tr w:rsidR="00213CA0" w:rsidRPr="006D5903" w14:paraId="4D9AD14F" w14:textId="77777777" w:rsidTr="006D5903">
        <w:trPr>
          <w:gridAfter w:val="1"/>
          <w:wAfter w:w="13" w:type="dxa"/>
          <w:trHeight w:val="567"/>
        </w:trPr>
        <w:tc>
          <w:tcPr>
            <w:tcW w:w="1200" w:type="dxa"/>
            <w:vAlign w:val="center"/>
          </w:tcPr>
          <w:p w14:paraId="74F42818" w14:textId="77777777" w:rsidR="0099766F" w:rsidRPr="006D5903" w:rsidRDefault="0099766F" w:rsidP="006D5903">
            <w:pPr>
              <w:pStyle w:val="affffffffffff"/>
            </w:pPr>
            <w:r w:rsidRPr="006D5903">
              <w:rPr>
                <w:rFonts w:hint="eastAsia"/>
              </w:rPr>
              <w:t>用户操作</w:t>
            </w:r>
          </w:p>
        </w:tc>
        <w:tc>
          <w:tcPr>
            <w:tcW w:w="2396" w:type="dxa"/>
            <w:vAlign w:val="center"/>
          </w:tcPr>
          <w:p w14:paraId="55B30ECA" w14:textId="77777777" w:rsidR="0099766F" w:rsidRPr="006D5903" w:rsidRDefault="0099766F" w:rsidP="006D5903">
            <w:pPr>
              <w:pStyle w:val="affffffffffff"/>
            </w:pPr>
            <w:r w:rsidRPr="006D5903">
              <w:rPr>
                <w:rFonts w:hint="eastAsia"/>
              </w:rPr>
              <w:t>触屏响应时延</w:t>
            </w:r>
          </w:p>
        </w:tc>
        <w:tc>
          <w:tcPr>
            <w:tcW w:w="798" w:type="dxa"/>
            <w:vAlign w:val="center"/>
          </w:tcPr>
          <w:p w14:paraId="514B2EC7"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4C4E6880" w14:textId="77777777" w:rsidR="0099766F" w:rsidRPr="006D5903" w:rsidRDefault="0099766F" w:rsidP="006D5903">
            <w:pPr>
              <w:pStyle w:val="affffffffffff"/>
            </w:pPr>
            <w:r w:rsidRPr="006D5903">
              <w:t>ms</w:t>
            </w:r>
          </w:p>
        </w:tc>
        <w:tc>
          <w:tcPr>
            <w:tcW w:w="1298" w:type="dxa"/>
            <w:vAlign w:val="center"/>
          </w:tcPr>
          <w:p w14:paraId="770BD907" w14:textId="4EDB9381" w:rsidR="0099766F" w:rsidRPr="006D5903" w:rsidRDefault="00726DF1" w:rsidP="006D5903">
            <w:pPr>
              <w:pStyle w:val="affffffffffff"/>
            </w:pPr>
            <w:r w:rsidRPr="006D5903">
              <w:t>200</w:t>
            </w:r>
          </w:p>
        </w:tc>
        <w:tc>
          <w:tcPr>
            <w:tcW w:w="1171" w:type="dxa"/>
            <w:vAlign w:val="center"/>
          </w:tcPr>
          <w:p w14:paraId="1C91DC47" w14:textId="77777777" w:rsidR="0099766F" w:rsidRPr="006D5903" w:rsidRDefault="0099766F" w:rsidP="006D5903">
            <w:pPr>
              <w:pStyle w:val="affffffffffff"/>
            </w:pPr>
            <w:r w:rsidRPr="006D5903">
              <w:t>-50</w:t>
            </w:r>
          </w:p>
        </w:tc>
        <w:tc>
          <w:tcPr>
            <w:tcW w:w="1216" w:type="dxa"/>
            <w:vAlign w:val="center"/>
          </w:tcPr>
          <w:p w14:paraId="22BC57A7" w14:textId="77777777" w:rsidR="0099766F" w:rsidRPr="006D5903" w:rsidRDefault="0099766F" w:rsidP="006D5903">
            <w:pPr>
              <w:pStyle w:val="affffffffffff"/>
            </w:pPr>
          </w:p>
        </w:tc>
        <w:tc>
          <w:tcPr>
            <w:tcW w:w="1150" w:type="dxa"/>
            <w:vAlign w:val="center"/>
          </w:tcPr>
          <w:p w14:paraId="2E7B5C90" w14:textId="77777777" w:rsidR="0099766F" w:rsidRPr="006D5903" w:rsidRDefault="0099766F" w:rsidP="006D5903">
            <w:pPr>
              <w:pStyle w:val="affffffffffff"/>
            </w:pPr>
          </w:p>
        </w:tc>
      </w:tr>
      <w:tr w:rsidR="00213CA0" w:rsidRPr="006D5903" w14:paraId="2F7F98FE" w14:textId="77777777" w:rsidTr="006D5903">
        <w:trPr>
          <w:gridAfter w:val="1"/>
          <w:wAfter w:w="13" w:type="dxa"/>
          <w:trHeight w:val="567"/>
        </w:trPr>
        <w:tc>
          <w:tcPr>
            <w:tcW w:w="1200" w:type="dxa"/>
            <w:vMerge w:val="restart"/>
            <w:vAlign w:val="center"/>
          </w:tcPr>
          <w:p w14:paraId="475CAB1A" w14:textId="77777777" w:rsidR="0099766F" w:rsidRPr="006D5903" w:rsidRDefault="0099766F" w:rsidP="006D5903">
            <w:pPr>
              <w:pStyle w:val="affffffffffff"/>
            </w:pPr>
            <w:r w:rsidRPr="006D5903">
              <w:rPr>
                <w:rFonts w:hint="eastAsia"/>
              </w:rPr>
              <w:t>语音交互</w:t>
            </w:r>
          </w:p>
        </w:tc>
        <w:tc>
          <w:tcPr>
            <w:tcW w:w="2396" w:type="dxa"/>
            <w:vAlign w:val="center"/>
          </w:tcPr>
          <w:p w14:paraId="491CD165" w14:textId="77777777" w:rsidR="0099766F" w:rsidRPr="006D5903" w:rsidRDefault="0099766F" w:rsidP="006D5903">
            <w:pPr>
              <w:pStyle w:val="affffffffffff"/>
            </w:pPr>
            <w:r w:rsidRPr="006D5903">
              <w:rPr>
                <w:rFonts w:hint="eastAsia"/>
              </w:rPr>
              <w:t>语音唤醒成功率</w:t>
            </w:r>
          </w:p>
        </w:tc>
        <w:tc>
          <w:tcPr>
            <w:tcW w:w="798" w:type="dxa"/>
            <w:vAlign w:val="center"/>
          </w:tcPr>
          <w:p w14:paraId="7199FE6F"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3BC2D3FF" w14:textId="77777777" w:rsidR="0099766F" w:rsidRPr="006D5903" w:rsidRDefault="0099766F" w:rsidP="006D5903">
            <w:pPr>
              <w:pStyle w:val="affffffffffff"/>
            </w:pPr>
            <w:r w:rsidRPr="006D5903">
              <w:t>ms</w:t>
            </w:r>
          </w:p>
        </w:tc>
        <w:tc>
          <w:tcPr>
            <w:tcW w:w="1298" w:type="dxa"/>
            <w:vAlign w:val="center"/>
          </w:tcPr>
          <w:p w14:paraId="3C4BB83A" w14:textId="77777777" w:rsidR="0099766F" w:rsidRPr="006D5903" w:rsidRDefault="0099766F" w:rsidP="006D5903">
            <w:pPr>
              <w:pStyle w:val="affffffffffff"/>
            </w:pPr>
            <w:r w:rsidRPr="006D5903">
              <w:rPr>
                <w:rFonts w:hint="eastAsia"/>
              </w:rPr>
              <w:t>100</w:t>
            </w:r>
          </w:p>
        </w:tc>
        <w:tc>
          <w:tcPr>
            <w:tcW w:w="1171" w:type="dxa"/>
            <w:vAlign w:val="center"/>
          </w:tcPr>
          <w:p w14:paraId="3FE753B3" w14:textId="77777777" w:rsidR="0099766F" w:rsidRPr="006D5903" w:rsidRDefault="0099766F" w:rsidP="006D5903">
            <w:pPr>
              <w:pStyle w:val="affffffffffff"/>
            </w:pPr>
            <w:r w:rsidRPr="006D5903">
              <w:rPr>
                <w:rFonts w:hint="eastAsia"/>
              </w:rPr>
              <w:t>7.5</w:t>
            </w:r>
          </w:p>
        </w:tc>
        <w:tc>
          <w:tcPr>
            <w:tcW w:w="1216" w:type="dxa"/>
            <w:vAlign w:val="center"/>
          </w:tcPr>
          <w:p w14:paraId="2882D092" w14:textId="77777777" w:rsidR="0099766F" w:rsidRPr="006D5903" w:rsidRDefault="0099766F" w:rsidP="006D5903">
            <w:pPr>
              <w:pStyle w:val="affffffffffff"/>
            </w:pPr>
          </w:p>
        </w:tc>
        <w:tc>
          <w:tcPr>
            <w:tcW w:w="1150" w:type="dxa"/>
            <w:vAlign w:val="center"/>
          </w:tcPr>
          <w:p w14:paraId="3D884303" w14:textId="77777777" w:rsidR="0099766F" w:rsidRPr="006D5903" w:rsidRDefault="0099766F" w:rsidP="006D5903">
            <w:pPr>
              <w:pStyle w:val="affffffffffff"/>
            </w:pPr>
          </w:p>
        </w:tc>
      </w:tr>
      <w:tr w:rsidR="00213CA0" w:rsidRPr="006D5903" w14:paraId="41F2AF4B" w14:textId="77777777" w:rsidTr="006D5903">
        <w:trPr>
          <w:gridAfter w:val="1"/>
          <w:wAfter w:w="13" w:type="dxa"/>
          <w:trHeight w:val="567"/>
        </w:trPr>
        <w:tc>
          <w:tcPr>
            <w:tcW w:w="1200" w:type="dxa"/>
            <w:vMerge/>
            <w:vAlign w:val="center"/>
          </w:tcPr>
          <w:p w14:paraId="4D1D0604" w14:textId="77777777" w:rsidR="0099766F" w:rsidRPr="006D5903" w:rsidRDefault="0099766F" w:rsidP="006D5903">
            <w:pPr>
              <w:pStyle w:val="affffffffffff"/>
            </w:pPr>
          </w:p>
        </w:tc>
        <w:tc>
          <w:tcPr>
            <w:tcW w:w="2396" w:type="dxa"/>
            <w:vAlign w:val="center"/>
          </w:tcPr>
          <w:p w14:paraId="6D7C94B4" w14:textId="77777777" w:rsidR="0099766F" w:rsidRPr="006D5903" w:rsidRDefault="0099766F" w:rsidP="006D5903">
            <w:pPr>
              <w:pStyle w:val="affffffffffff"/>
            </w:pPr>
            <w:r w:rsidRPr="006D5903">
              <w:rPr>
                <w:rFonts w:hint="eastAsia"/>
              </w:rPr>
              <w:t>语音交互成功率</w:t>
            </w:r>
          </w:p>
        </w:tc>
        <w:tc>
          <w:tcPr>
            <w:tcW w:w="798" w:type="dxa"/>
            <w:vAlign w:val="center"/>
          </w:tcPr>
          <w:p w14:paraId="5F61A1A5" w14:textId="77777777" w:rsidR="0099766F" w:rsidRPr="006D5903" w:rsidRDefault="0099766F" w:rsidP="006D5903">
            <w:pPr>
              <w:pStyle w:val="affffffffffff"/>
            </w:pPr>
            <w:r w:rsidRPr="006D5903">
              <w:rPr>
                <w:rFonts w:hint="eastAsia"/>
              </w:rPr>
              <w:t>1</w:t>
            </w:r>
            <w:r w:rsidRPr="006D5903">
              <w:t>0</w:t>
            </w:r>
          </w:p>
        </w:tc>
        <w:tc>
          <w:tcPr>
            <w:tcW w:w="798" w:type="dxa"/>
            <w:vAlign w:val="center"/>
          </w:tcPr>
          <w:p w14:paraId="3F831248" w14:textId="77777777" w:rsidR="0099766F" w:rsidRPr="006D5903" w:rsidRDefault="0099766F" w:rsidP="006D5903">
            <w:pPr>
              <w:pStyle w:val="affffffffffff"/>
            </w:pPr>
            <w:r w:rsidRPr="006D5903">
              <w:rPr>
                <w:rFonts w:hint="eastAsia"/>
              </w:rPr>
              <w:t>%</w:t>
            </w:r>
          </w:p>
        </w:tc>
        <w:tc>
          <w:tcPr>
            <w:tcW w:w="1298" w:type="dxa"/>
            <w:vAlign w:val="center"/>
          </w:tcPr>
          <w:p w14:paraId="226117BE" w14:textId="77777777" w:rsidR="0099766F" w:rsidRPr="006D5903" w:rsidRDefault="0099766F" w:rsidP="006D5903">
            <w:pPr>
              <w:pStyle w:val="affffffffffff"/>
            </w:pPr>
            <w:r w:rsidRPr="006D5903">
              <w:rPr>
                <w:rFonts w:hint="eastAsia"/>
              </w:rPr>
              <w:t>100</w:t>
            </w:r>
          </w:p>
        </w:tc>
        <w:tc>
          <w:tcPr>
            <w:tcW w:w="1171" w:type="dxa"/>
            <w:vAlign w:val="center"/>
          </w:tcPr>
          <w:p w14:paraId="01D8A7B9" w14:textId="77777777" w:rsidR="0099766F" w:rsidRPr="006D5903" w:rsidRDefault="0099766F" w:rsidP="006D5903">
            <w:pPr>
              <w:pStyle w:val="affffffffffff"/>
            </w:pPr>
            <w:r w:rsidRPr="006D5903">
              <w:rPr>
                <w:rFonts w:hint="eastAsia"/>
              </w:rPr>
              <w:t>7.5</w:t>
            </w:r>
          </w:p>
        </w:tc>
        <w:tc>
          <w:tcPr>
            <w:tcW w:w="1216" w:type="dxa"/>
            <w:vAlign w:val="center"/>
          </w:tcPr>
          <w:p w14:paraId="6FA7138F" w14:textId="77777777" w:rsidR="0099766F" w:rsidRPr="006D5903" w:rsidRDefault="0099766F" w:rsidP="006D5903">
            <w:pPr>
              <w:pStyle w:val="affffffffffff"/>
            </w:pPr>
          </w:p>
        </w:tc>
        <w:tc>
          <w:tcPr>
            <w:tcW w:w="1150" w:type="dxa"/>
            <w:vAlign w:val="center"/>
          </w:tcPr>
          <w:p w14:paraId="77A64D5C" w14:textId="77777777" w:rsidR="0099766F" w:rsidRPr="006D5903" w:rsidRDefault="0099766F" w:rsidP="006D5903">
            <w:pPr>
              <w:pStyle w:val="affffffffffff"/>
            </w:pPr>
          </w:p>
        </w:tc>
      </w:tr>
      <w:tr w:rsidR="0099766F" w:rsidRPr="00D6069E" w14:paraId="098BA495" w14:textId="77777777" w:rsidTr="006D5903">
        <w:trPr>
          <w:trHeight w:val="567"/>
        </w:trPr>
        <w:tc>
          <w:tcPr>
            <w:tcW w:w="10040" w:type="dxa"/>
            <w:gridSpan w:val="9"/>
            <w:shd w:val="clear" w:color="auto" w:fill="auto"/>
            <w:vAlign w:val="center"/>
          </w:tcPr>
          <w:p w14:paraId="163BA73E" w14:textId="1BA941E7" w:rsidR="0099766F" w:rsidRPr="006D5903" w:rsidRDefault="001040F2" w:rsidP="006D5903">
            <w:pPr>
              <w:pStyle w:val="affffffffffff"/>
            </w:pPr>
            <w:r w:rsidRPr="006D5903">
              <w:rPr>
                <w:rFonts w:hint="eastAsia"/>
              </w:rPr>
              <w:t>可靠性评价</w:t>
            </w:r>
            <w:r w:rsidR="0099766F" w:rsidRPr="006D5903">
              <w:rPr>
                <w:rFonts w:hint="eastAsia"/>
              </w:rPr>
              <w:t>：2项，2</w:t>
            </w:r>
            <w:r w:rsidR="0099766F" w:rsidRPr="006D5903">
              <w:t>0</w:t>
            </w:r>
            <w:r w:rsidR="0099766F" w:rsidRPr="006D5903">
              <w:rPr>
                <w:rFonts w:hint="eastAsia"/>
              </w:rPr>
              <w:t>分</w:t>
            </w:r>
            <w:r w:rsidR="00E948A5" w:rsidRPr="006D5903">
              <w:rPr>
                <w:rFonts w:hint="eastAsia"/>
              </w:rPr>
              <w:t>，y</w:t>
            </w:r>
            <w:r w:rsidR="002375E3" w:rsidRPr="006D5903">
              <w:rPr>
                <w:rFonts w:hint="eastAsia"/>
              </w:rPr>
              <w:t>={</w:t>
            </w:r>
            <w:r w:rsidR="002375E3" w:rsidRPr="006D5903">
              <w:t>0</w:t>
            </w:r>
            <w:r w:rsidR="002375E3" w:rsidRPr="006D5903">
              <w:rPr>
                <w:rFonts w:hint="eastAsia"/>
              </w:rPr>
              <w:t>,</w:t>
            </w:r>
            <w:r w:rsidR="002375E3" w:rsidRPr="006D5903">
              <w:t>10</w:t>
            </w:r>
            <w:r w:rsidR="002375E3" w:rsidRPr="006D5903">
              <w:rPr>
                <w:rFonts w:hint="eastAsia"/>
              </w:rPr>
              <w:t>}</w:t>
            </w:r>
          </w:p>
        </w:tc>
      </w:tr>
      <w:tr w:rsidR="00213CA0" w:rsidRPr="006D5903" w14:paraId="6914D718" w14:textId="77777777" w:rsidTr="006D5903">
        <w:trPr>
          <w:gridAfter w:val="1"/>
          <w:wAfter w:w="13" w:type="dxa"/>
          <w:trHeight w:val="567"/>
        </w:trPr>
        <w:tc>
          <w:tcPr>
            <w:tcW w:w="1200" w:type="dxa"/>
            <w:shd w:val="clear" w:color="auto" w:fill="auto"/>
            <w:vAlign w:val="center"/>
          </w:tcPr>
          <w:p w14:paraId="4D359E4D" w14:textId="77777777" w:rsidR="0099766F" w:rsidRPr="006D5903" w:rsidRDefault="0099766F" w:rsidP="006D5903">
            <w:pPr>
              <w:pStyle w:val="affffffffffff"/>
            </w:pPr>
            <w:r w:rsidRPr="006D5903">
              <w:rPr>
                <w:rFonts w:hint="eastAsia"/>
              </w:rPr>
              <w:t>评价项目</w:t>
            </w:r>
          </w:p>
        </w:tc>
        <w:tc>
          <w:tcPr>
            <w:tcW w:w="2396" w:type="dxa"/>
            <w:shd w:val="clear" w:color="auto" w:fill="auto"/>
            <w:vAlign w:val="center"/>
          </w:tcPr>
          <w:p w14:paraId="1D06D654" w14:textId="77777777" w:rsidR="0099766F" w:rsidRPr="006D5903" w:rsidRDefault="0099766F" w:rsidP="006D5903">
            <w:pPr>
              <w:pStyle w:val="affffffffffff"/>
            </w:pPr>
            <w:r w:rsidRPr="006D5903">
              <w:rPr>
                <w:rFonts w:hint="eastAsia"/>
              </w:rPr>
              <w:t>体验指标</w:t>
            </w:r>
          </w:p>
        </w:tc>
        <w:tc>
          <w:tcPr>
            <w:tcW w:w="798" w:type="dxa"/>
            <w:shd w:val="clear" w:color="auto" w:fill="auto"/>
            <w:vAlign w:val="center"/>
          </w:tcPr>
          <w:p w14:paraId="2A590CA3" w14:textId="77777777" w:rsidR="0099766F" w:rsidRPr="006D5903" w:rsidRDefault="0099766F" w:rsidP="006D5903">
            <w:pPr>
              <w:pStyle w:val="affffffffffff"/>
            </w:pPr>
            <w:r w:rsidRPr="006D5903">
              <w:rPr>
                <w:rFonts w:hint="eastAsia"/>
              </w:rPr>
              <w:t>总分</w:t>
            </w:r>
          </w:p>
        </w:tc>
        <w:tc>
          <w:tcPr>
            <w:tcW w:w="798" w:type="dxa"/>
            <w:shd w:val="clear" w:color="auto" w:fill="auto"/>
            <w:vAlign w:val="center"/>
          </w:tcPr>
          <w:p w14:paraId="3546A4EE" w14:textId="77777777" w:rsidR="0099766F" w:rsidRPr="006D5903" w:rsidRDefault="0099766F" w:rsidP="006D5903">
            <w:pPr>
              <w:pStyle w:val="affffffffffff"/>
            </w:pPr>
            <w:r w:rsidRPr="006D5903">
              <w:rPr>
                <w:rFonts w:hint="eastAsia"/>
              </w:rPr>
              <w:t>单位</w:t>
            </w:r>
          </w:p>
        </w:tc>
        <w:tc>
          <w:tcPr>
            <w:tcW w:w="2469" w:type="dxa"/>
            <w:gridSpan w:val="2"/>
            <w:shd w:val="clear" w:color="auto" w:fill="auto"/>
            <w:vAlign w:val="center"/>
          </w:tcPr>
          <w:p w14:paraId="7231FE86" w14:textId="77777777" w:rsidR="0099766F" w:rsidRPr="006D5903" w:rsidRDefault="0099766F" w:rsidP="006D5903">
            <w:pPr>
              <w:pStyle w:val="affffffffffff"/>
            </w:pPr>
            <w:r w:rsidRPr="006D5903">
              <w:rPr>
                <w:rFonts w:hint="eastAsia"/>
              </w:rPr>
              <w:t>通过要求</w:t>
            </w:r>
          </w:p>
        </w:tc>
        <w:tc>
          <w:tcPr>
            <w:tcW w:w="1216" w:type="dxa"/>
            <w:shd w:val="clear" w:color="auto" w:fill="auto"/>
            <w:vAlign w:val="center"/>
          </w:tcPr>
          <w:p w14:paraId="02FE4023" w14:textId="79F61D14" w:rsidR="0099766F" w:rsidRPr="006D5903" w:rsidRDefault="0099766F" w:rsidP="006D5903">
            <w:pPr>
              <w:pStyle w:val="affffffffffff"/>
            </w:pPr>
            <w:r w:rsidRPr="006D5903">
              <w:rPr>
                <w:rFonts w:hint="eastAsia"/>
              </w:rPr>
              <w:t>测试结果</w:t>
            </w:r>
            <w:r w:rsidR="00213CA0" w:rsidRPr="006D5903">
              <w:rPr>
                <w:rFonts w:hint="eastAsia"/>
              </w:rPr>
              <w:t>x</w:t>
            </w:r>
          </w:p>
        </w:tc>
        <w:tc>
          <w:tcPr>
            <w:tcW w:w="1150" w:type="dxa"/>
            <w:shd w:val="clear" w:color="auto" w:fill="auto"/>
            <w:vAlign w:val="center"/>
          </w:tcPr>
          <w:p w14:paraId="6EEF3017" w14:textId="2AA1B399" w:rsidR="0099766F" w:rsidRPr="006D5903" w:rsidRDefault="0099766F" w:rsidP="006D5903">
            <w:pPr>
              <w:pStyle w:val="affffffffffff"/>
            </w:pPr>
            <w:r w:rsidRPr="006D5903">
              <w:rPr>
                <w:rFonts w:hint="eastAsia"/>
              </w:rPr>
              <w:t>体验分</w:t>
            </w:r>
            <w:r w:rsidR="00213CA0" w:rsidRPr="006D5903">
              <w:rPr>
                <w:rFonts w:hint="eastAsia"/>
              </w:rPr>
              <w:t>y</w:t>
            </w:r>
          </w:p>
        </w:tc>
      </w:tr>
      <w:tr w:rsidR="00213CA0" w:rsidRPr="006D5903" w14:paraId="77639D9A" w14:textId="77777777" w:rsidTr="006D5903">
        <w:trPr>
          <w:gridAfter w:val="1"/>
          <w:wAfter w:w="13" w:type="dxa"/>
          <w:trHeight w:val="567"/>
        </w:trPr>
        <w:tc>
          <w:tcPr>
            <w:tcW w:w="1200" w:type="dxa"/>
            <w:vAlign w:val="center"/>
          </w:tcPr>
          <w:p w14:paraId="5F8CA47C" w14:textId="77777777" w:rsidR="0099766F" w:rsidRPr="006D5903" w:rsidRDefault="0099766F" w:rsidP="006D5903">
            <w:pPr>
              <w:pStyle w:val="affffffffffff"/>
            </w:pPr>
            <w:r w:rsidRPr="006D5903">
              <w:rPr>
                <w:rFonts w:hint="eastAsia"/>
              </w:rPr>
              <w:t>无线连接</w:t>
            </w:r>
          </w:p>
        </w:tc>
        <w:tc>
          <w:tcPr>
            <w:tcW w:w="2396" w:type="dxa"/>
            <w:vAlign w:val="center"/>
          </w:tcPr>
          <w:p w14:paraId="318F110C" w14:textId="77777777" w:rsidR="0099766F" w:rsidRPr="006D5903" w:rsidRDefault="0099766F" w:rsidP="006D5903">
            <w:pPr>
              <w:pStyle w:val="affffffffffff"/>
            </w:pPr>
            <w:r w:rsidRPr="006D5903">
              <w:rPr>
                <w:rFonts w:hint="eastAsia"/>
              </w:rPr>
              <w:t>长时间连接可靠性</w:t>
            </w:r>
          </w:p>
        </w:tc>
        <w:tc>
          <w:tcPr>
            <w:tcW w:w="798" w:type="dxa"/>
            <w:vAlign w:val="center"/>
          </w:tcPr>
          <w:p w14:paraId="588DD7B1" w14:textId="77777777" w:rsidR="0099766F" w:rsidRPr="006D5903" w:rsidRDefault="0099766F" w:rsidP="006D5903">
            <w:pPr>
              <w:pStyle w:val="affffffffffff"/>
            </w:pPr>
            <w:r w:rsidRPr="006D5903">
              <w:rPr>
                <w:rFonts w:hint="eastAsia"/>
              </w:rPr>
              <w:t>10</w:t>
            </w:r>
          </w:p>
        </w:tc>
        <w:tc>
          <w:tcPr>
            <w:tcW w:w="798" w:type="dxa"/>
            <w:vAlign w:val="center"/>
          </w:tcPr>
          <w:p w14:paraId="54989570" w14:textId="77777777" w:rsidR="0099766F" w:rsidRPr="006D5903" w:rsidRDefault="0099766F" w:rsidP="006D5903">
            <w:pPr>
              <w:pStyle w:val="affffffffffff"/>
            </w:pPr>
            <w:r w:rsidRPr="006D5903">
              <w:rPr>
                <w:rFonts w:hint="eastAsia"/>
              </w:rPr>
              <w:t>小时</w:t>
            </w:r>
          </w:p>
        </w:tc>
        <w:tc>
          <w:tcPr>
            <w:tcW w:w="2469" w:type="dxa"/>
            <w:gridSpan w:val="2"/>
            <w:vAlign w:val="center"/>
          </w:tcPr>
          <w:p w14:paraId="7CA9D85A" w14:textId="77777777" w:rsidR="0099766F" w:rsidRPr="006D5903" w:rsidRDefault="0099766F" w:rsidP="006D5903">
            <w:pPr>
              <w:pStyle w:val="affffffffffff"/>
            </w:pPr>
            <w:r w:rsidRPr="006D5903">
              <w:rPr>
                <w:rFonts w:hint="eastAsia"/>
              </w:rPr>
              <w:t>6</w:t>
            </w:r>
          </w:p>
        </w:tc>
        <w:tc>
          <w:tcPr>
            <w:tcW w:w="1216" w:type="dxa"/>
            <w:vAlign w:val="center"/>
          </w:tcPr>
          <w:p w14:paraId="1ADDFFC4" w14:textId="77777777" w:rsidR="0099766F" w:rsidRPr="006D5903" w:rsidRDefault="0099766F" w:rsidP="006D5903">
            <w:pPr>
              <w:pStyle w:val="affffffffffff"/>
            </w:pPr>
          </w:p>
        </w:tc>
        <w:tc>
          <w:tcPr>
            <w:tcW w:w="1150" w:type="dxa"/>
            <w:vAlign w:val="center"/>
          </w:tcPr>
          <w:p w14:paraId="51A9BA79" w14:textId="77777777" w:rsidR="0099766F" w:rsidRPr="006D5903" w:rsidRDefault="0099766F" w:rsidP="006D5903">
            <w:pPr>
              <w:pStyle w:val="affffffffffff"/>
            </w:pPr>
          </w:p>
        </w:tc>
      </w:tr>
      <w:tr w:rsidR="00213CA0" w:rsidRPr="006D5903" w14:paraId="12DD3938" w14:textId="77777777" w:rsidTr="006D5903">
        <w:trPr>
          <w:gridAfter w:val="1"/>
          <w:wAfter w:w="13" w:type="dxa"/>
          <w:trHeight w:val="567"/>
        </w:trPr>
        <w:tc>
          <w:tcPr>
            <w:tcW w:w="1200" w:type="dxa"/>
            <w:vAlign w:val="center"/>
          </w:tcPr>
          <w:p w14:paraId="43A2217E" w14:textId="77777777" w:rsidR="0099766F" w:rsidRPr="006D5903" w:rsidRDefault="0099766F" w:rsidP="006D5903">
            <w:pPr>
              <w:pStyle w:val="affffffffffff"/>
            </w:pPr>
            <w:r w:rsidRPr="006D5903">
              <w:rPr>
                <w:rFonts w:hint="eastAsia"/>
              </w:rPr>
              <w:t>音频输出</w:t>
            </w:r>
          </w:p>
        </w:tc>
        <w:tc>
          <w:tcPr>
            <w:tcW w:w="2396" w:type="dxa"/>
            <w:vAlign w:val="center"/>
          </w:tcPr>
          <w:p w14:paraId="3DEBC50D" w14:textId="77777777" w:rsidR="0099766F" w:rsidRPr="006D5903" w:rsidRDefault="0099766F" w:rsidP="006D5903">
            <w:pPr>
              <w:pStyle w:val="affffffffffff"/>
            </w:pPr>
            <w:r w:rsidRPr="006D5903">
              <w:rPr>
                <w:rFonts w:hint="eastAsia"/>
              </w:rPr>
              <w:t>音频输出无卡顿时长</w:t>
            </w:r>
          </w:p>
        </w:tc>
        <w:tc>
          <w:tcPr>
            <w:tcW w:w="798" w:type="dxa"/>
            <w:vAlign w:val="center"/>
          </w:tcPr>
          <w:p w14:paraId="18F35B3E" w14:textId="77777777" w:rsidR="0099766F" w:rsidRPr="006D5903" w:rsidRDefault="0099766F" w:rsidP="006D5903">
            <w:pPr>
              <w:pStyle w:val="affffffffffff"/>
            </w:pPr>
            <w:r w:rsidRPr="006D5903">
              <w:rPr>
                <w:rFonts w:hint="eastAsia"/>
              </w:rPr>
              <w:t>10</w:t>
            </w:r>
          </w:p>
        </w:tc>
        <w:tc>
          <w:tcPr>
            <w:tcW w:w="798" w:type="dxa"/>
            <w:vAlign w:val="center"/>
          </w:tcPr>
          <w:p w14:paraId="4B0012FE" w14:textId="77777777" w:rsidR="0099766F" w:rsidRPr="006D5903" w:rsidRDefault="0099766F" w:rsidP="006D5903">
            <w:pPr>
              <w:pStyle w:val="affffffffffff"/>
            </w:pPr>
            <w:r w:rsidRPr="006D5903">
              <w:rPr>
                <w:rFonts w:hint="eastAsia"/>
              </w:rPr>
              <w:t>分钟</w:t>
            </w:r>
          </w:p>
        </w:tc>
        <w:tc>
          <w:tcPr>
            <w:tcW w:w="2469" w:type="dxa"/>
            <w:gridSpan w:val="2"/>
            <w:vAlign w:val="center"/>
          </w:tcPr>
          <w:p w14:paraId="5CE58053" w14:textId="77777777" w:rsidR="0099766F" w:rsidRPr="006D5903" w:rsidRDefault="0099766F" w:rsidP="006D5903">
            <w:pPr>
              <w:pStyle w:val="affffffffffff"/>
            </w:pPr>
            <w:r w:rsidRPr="006D5903">
              <w:rPr>
                <w:rFonts w:hint="eastAsia"/>
              </w:rPr>
              <w:t>3</w:t>
            </w:r>
            <w:r w:rsidRPr="006D5903">
              <w:t>0</w:t>
            </w:r>
          </w:p>
        </w:tc>
        <w:tc>
          <w:tcPr>
            <w:tcW w:w="1216" w:type="dxa"/>
            <w:vAlign w:val="center"/>
          </w:tcPr>
          <w:p w14:paraId="6B78D920" w14:textId="77777777" w:rsidR="0099766F" w:rsidRPr="006D5903" w:rsidRDefault="0099766F" w:rsidP="006D5903">
            <w:pPr>
              <w:pStyle w:val="affffffffffff"/>
            </w:pPr>
          </w:p>
        </w:tc>
        <w:tc>
          <w:tcPr>
            <w:tcW w:w="1150" w:type="dxa"/>
            <w:vAlign w:val="center"/>
          </w:tcPr>
          <w:p w14:paraId="162E8CD3" w14:textId="77777777" w:rsidR="0099766F" w:rsidRPr="006D5903" w:rsidRDefault="0099766F" w:rsidP="006D5903">
            <w:pPr>
              <w:pStyle w:val="affffffffffff"/>
            </w:pPr>
          </w:p>
        </w:tc>
      </w:tr>
      <w:tr w:rsidR="0099766F" w:rsidRPr="00D6069E" w14:paraId="40E0599A" w14:textId="77777777" w:rsidTr="006D5903">
        <w:trPr>
          <w:trHeight w:val="482"/>
        </w:trPr>
        <w:tc>
          <w:tcPr>
            <w:tcW w:w="10040" w:type="dxa"/>
            <w:gridSpan w:val="9"/>
            <w:shd w:val="clear" w:color="auto" w:fill="auto"/>
            <w:vAlign w:val="center"/>
          </w:tcPr>
          <w:p w14:paraId="4BE8E685" w14:textId="77777777" w:rsidR="0099766F" w:rsidRPr="006D5903" w:rsidRDefault="0099766F" w:rsidP="006D5903">
            <w:pPr>
              <w:pStyle w:val="affffffffffff"/>
            </w:pPr>
            <w:r w:rsidRPr="006D5903">
              <w:rPr>
                <w:rFonts w:hint="eastAsia"/>
              </w:rPr>
              <w:t xml:space="preserve">体验总分： </w:t>
            </w:r>
            <w:r w:rsidRPr="006D5903">
              <w:t xml:space="preserve">      </w:t>
            </w:r>
          </w:p>
        </w:tc>
      </w:tr>
      <w:tr w:rsidR="0099766F" w:rsidRPr="00D6069E" w14:paraId="4612C140" w14:textId="77777777" w:rsidTr="006D5903">
        <w:trPr>
          <w:trHeight w:val="533"/>
        </w:trPr>
        <w:tc>
          <w:tcPr>
            <w:tcW w:w="10040" w:type="dxa"/>
            <w:gridSpan w:val="9"/>
            <w:shd w:val="clear" w:color="auto" w:fill="auto"/>
            <w:vAlign w:val="center"/>
          </w:tcPr>
          <w:p w14:paraId="79DA4840" w14:textId="77777777" w:rsidR="0099766F" w:rsidRPr="006D5903" w:rsidRDefault="0099766F" w:rsidP="006D5903">
            <w:pPr>
              <w:pStyle w:val="affffffffffff"/>
            </w:pPr>
            <w:r w:rsidRPr="006D5903">
              <w:rPr>
                <w:rFonts w:hint="eastAsia"/>
              </w:rPr>
              <w:t xml:space="preserve">体验平均分： </w:t>
            </w:r>
            <w:r w:rsidRPr="006D5903">
              <w:t xml:space="preserve">      </w:t>
            </w:r>
          </w:p>
        </w:tc>
      </w:tr>
    </w:tbl>
    <w:p w14:paraId="627C6727" w14:textId="3A390A93" w:rsidR="00CB3388" w:rsidRDefault="00CB3388" w:rsidP="00E863C1"/>
    <w:p w14:paraId="395777B4" w14:textId="13111B75" w:rsidR="006D5903" w:rsidRPr="00E863C1" w:rsidRDefault="00BE4BEF" w:rsidP="00E863C1">
      <w:r>
        <w:pict w14:anchorId="06B9702D">
          <v:rect id="_x0000_i1025" style="width:116.95pt;height:1pt" o:hrpct="250" o:hralign="center" o:hrstd="t" o:hrnoshade="t" o:hr="t" fillcolor="black [3213]" stroked="f"/>
        </w:pict>
      </w:r>
    </w:p>
    <w:sectPr w:rsidR="006D5903" w:rsidRPr="00E863C1"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5B1AA" w14:textId="77777777" w:rsidR="00BE4BEF" w:rsidRDefault="00BE4BEF">
      <w:r>
        <w:separator/>
      </w:r>
    </w:p>
  </w:endnote>
  <w:endnote w:type="continuationSeparator" w:id="0">
    <w:p w14:paraId="6EE0E372" w14:textId="77777777" w:rsidR="00BE4BEF" w:rsidRDefault="00BE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w:panose1 w:val="020B0604020202020204"/>
    <w:charset w:val="00"/>
    <w:family w:val="swiss"/>
    <w:pitch w:val="variable"/>
    <w:sig w:usb0="E5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D2A2" w14:textId="77777777" w:rsidR="00491E4B" w:rsidRDefault="00491E4B" w:rsidP="009E146A">
    <w:pPr>
      <w:pStyle w:val="aff8"/>
    </w:pPr>
    <w:r>
      <w:fldChar w:fldCharType="begin"/>
    </w:r>
    <w:r>
      <w:instrText xml:space="preserve"> PAGE  \* MERGEFORMAT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58ED2" w14:textId="77777777" w:rsidR="00BE4BEF" w:rsidRDefault="00BE4BEF">
      <w:r>
        <w:separator/>
      </w:r>
    </w:p>
  </w:footnote>
  <w:footnote w:type="continuationSeparator" w:id="0">
    <w:p w14:paraId="78511F6D" w14:textId="77777777" w:rsidR="00BE4BEF" w:rsidRDefault="00BE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2092" w14:textId="4BF67FF3" w:rsidR="00491E4B" w:rsidRDefault="00491E4B" w:rsidP="00F34B99">
    <w:pPr>
      <w:pStyle w:val="aff9"/>
    </w:pPr>
    <w:r>
      <w:rPr>
        <w:rFonts w:hint="eastAsia"/>
      </w:rPr>
      <w:t>T</w:t>
    </w:r>
    <w:r>
      <w:t>/</w:t>
    </w:r>
    <w:r>
      <w:rPr>
        <w:rFonts w:hint="eastAsia"/>
      </w:rPr>
      <w:t>CAAMTB</w:t>
    </w:r>
    <w:r>
      <w:t xml:space="preserve"> </w:t>
    </w:r>
    <w:r>
      <w:rPr>
        <w:rFonts w:hint="eastAsia"/>
      </w:rPr>
      <w:t>XX-</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32888E"/>
    <w:lvl w:ilvl="0">
      <w:start w:val="1"/>
      <w:numFmt w:val="bullet"/>
      <w:pStyle w:val="a"/>
      <w:lvlText w:val=""/>
      <w:lvlJc w:val="left"/>
      <w:pPr>
        <w:tabs>
          <w:tab w:val="num" w:pos="1134"/>
        </w:tabs>
        <w:ind w:left="1134" w:hanging="312"/>
      </w:pPr>
      <w:rPr>
        <w:rFonts w:ascii="Wingdings" w:hAnsi="Wingdings" w:hint="default"/>
        <w:sz w:val="18"/>
        <w:szCs w:val="18"/>
      </w:rPr>
    </w:lvl>
  </w:abstractNum>
  <w:abstractNum w:abstractNumId="1" w15:restartNumberingAfterBreak="0">
    <w:nsid w:val="005C774D"/>
    <w:multiLevelType w:val="hybridMultilevel"/>
    <w:tmpl w:val="E5DCE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46435F"/>
    <w:multiLevelType w:val="singleLevel"/>
    <w:tmpl w:val="CA60528C"/>
    <w:lvl w:ilvl="0">
      <w:start w:val="1"/>
      <w:numFmt w:val="decimal"/>
      <w:pStyle w:val="a0"/>
      <w:lvlText w:val="[%1]"/>
      <w:legacy w:legacy="1" w:legacySpace="0" w:legacyIndent="360"/>
      <w:lvlJc w:val="left"/>
      <w:pPr>
        <w:ind w:left="360" w:hanging="360"/>
      </w:pPr>
      <w:rPr>
        <w:rFonts w:ascii="Times New Roman" w:hAnsi="Times New Roman" w:cs="Times New Roman" w:hint="default"/>
      </w:rPr>
    </w:lvl>
  </w:abstractNum>
  <w:abstractNum w:abstractNumId="3" w15:restartNumberingAfterBreak="0">
    <w:nsid w:val="068C5E7F"/>
    <w:multiLevelType w:val="hybridMultilevel"/>
    <w:tmpl w:val="165E6882"/>
    <w:lvl w:ilvl="0" w:tplc="08A634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3B04A4"/>
    <w:multiLevelType w:val="hybridMultilevel"/>
    <w:tmpl w:val="559255EA"/>
    <w:lvl w:ilvl="0" w:tplc="26389C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606C0C"/>
    <w:multiLevelType w:val="singleLevel"/>
    <w:tmpl w:val="C980DB28"/>
    <w:lvl w:ilvl="0">
      <w:start w:val="1"/>
      <w:numFmt w:val="decimal"/>
      <w:pStyle w:val="tabledescription"/>
      <w:lvlText w:val="Table%1 "/>
      <w:lvlJc w:val="left"/>
      <w:pPr>
        <w:tabs>
          <w:tab w:val="num" w:pos="1077"/>
        </w:tabs>
        <w:ind w:left="0" w:firstLine="0"/>
      </w:pPr>
      <w:rPr>
        <w:rFonts w:ascii="Times New Roman" w:hAnsi="Times New Roman" w:hint="default"/>
      </w:rPr>
    </w:lvl>
  </w:abstractNum>
  <w:abstractNum w:abstractNumId="6"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C07EE8"/>
    <w:multiLevelType w:val="hybridMultilevel"/>
    <w:tmpl w:val="B26EC002"/>
    <w:lvl w:ilvl="0" w:tplc="FB3A8894">
      <w:start w:val="1"/>
      <w:numFmt w:val="decimal"/>
      <w:pStyle w:val="a2"/>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1D3C0F"/>
    <w:multiLevelType w:val="hybridMultilevel"/>
    <w:tmpl w:val="BB0C3BD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C33C7E"/>
    <w:multiLevelType w:val="hybridMultilevel"/>
    <w:tmpl w:val="844821F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593B54"/>
    <w:multiLevelType w:val="hybridMultilevel"/>
    <w:tmpl w:val="A920B53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7B1BFE"/>
    <w:multiLevelType w:val="singleLevel"/>
    <w:tmpl w:val="31BC4A66"/>
    <w:lvl w:ilvl="0">
      <w:start w:val="1"/>
      <w:numFmt w:val="bullet"/>
      <w:pStyle w:val="itemlist"/>
      <w:lvlText w:val=""/>
      <w:lvlJc w:val="left"/>
      <w:pPr>
        <w:tabs>
          <w:tab w:val="num" w:pos="425"/>
        </w:tabs>
        <w:ind w:left="425" w:hanging="425"/>
      </w:pPr>
      <w:rPr>
        <w:rFonts w:ascii="Symbol" w:hAnsi="Symbol" w:hint="default"/>
      </w:rPr>
    </w:lvl>
  </w:abstractNum>
  <w:abstractNum w:abstractNumId="12"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3" w15:restartNumberingAfterBreak="0">
    <w:nsid w:val="1F8B563E"/>
    <w:multiLevelType w:val="singleLevel"/>
    <w:tmpl w:val="C2442988"/>
    <w:lvl w:ilvl="0">
      <w:start w:val="1"/>
      <w:numFmt w:val="bullet"/>
      <w:pStyle w:val="BulletsL2"/>
      <w:lvlText w:val=""/>
      <w:lvlJc w:val="left"/>
      <w:pPr>
        <w:tabs>
          <w:tab w:val="num" w:pos="360"/>
        </w:tabs>
        <w:ind w:left="360" w:hanging="360"/>
      </w:pPr>
      <w:rPr>
        <w:rFonts w:ascii="Symbol" w:hAnsi="Symbol" w:hint="default"/>
      </w:rPr>
    </w:lvl>
  </w:abstractNum>
  <w:abstractNum w:abstractNumId="14" w15:restartNumberingAfterBreak="0">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6"/>
      <w:suff w:val="nothing"/>
      <w:lvlText w:val="%1.%2.%3　"/>
      <w:lvlJc w:val="left"/>
      <w:pPr>
        <w:ind w:left="141"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27C900E4"/>
    <w:multiLevelType w:val="multilevel"/>
    <w:tmpl w:val="1D826272"/>
    <w:lvl w:ilvl="0">
      <w:start w:val="1"/>
      <w:numFmt w:val="decimal"/>
      <w:lvlText w:val="%1"/>
      <w:lvlJc w:val="left"/>
      <w:pPr>
        <w:tabs>
          <w:tab w:val="num" w:pos="2687"/>
        </w:tabs>
        <w:ind w:left="2687" w:hanging="567"/>
      </w:pPr>
      <w:rPr>
        <w:rFonts w:hint="eastAsia"/>
      </w:rPr>
    </w:lvl>
    <w:lvl w:ilvl="1">
      <w:start w:val="1"/>
      <w:numFmt w:val="decimal"/>
      <w:lvlText w:val="%1.%2"/>
      <w:lvlJc w:val="left"/>
      <w:pPr>
        <w:tabs>
          <w:tab w:val="num" w:pos="2687"/>
        </w:tabs>
        <w:ind w:left="2687" w:hanging="567"/>
      </w:pPr>
      <w:rPr>
        <w:rFonts w:hint="eastAsia"/>
      </w:rPr>
    </w:lvl>
    <w:lvl w:ilvl="2">
      <w:start w:val="1"/>
      <w:numFmt w:val="decimal"/>
      <w:lvlText w:val="%1.%2.%3"/>
      <w:lvlJc w:val="left"/>
      <w:pPr>
        <w:tabs>
          <w:tab w:val="num" w:pos="2687"/>
        </w:tabs>
        <w:ind w:left="2687" w:hanging="567"/>
      </w:pPr>
      <w:rPr>
        <w:rFonts w:hint="eastAsia"/>
      </w:rPr>
    </w:lvl>
    <w:lvl w:ilvl="3">
      <w:start w:val="1"/>
      <w:numFmt w:val="decimal"/>
      <w:lvlText w:val="%1.%2.%3.%4"/>
      <w:lvlJc w:val="left"/>
      <w:pPr>
        <w:tabs>
          <w:tab w:val="num" w:pos="2687"/>
        </w:tabs>
        <w:ind w:left="2687" w:hanging="567"/>
      </w:pPr>
      <w:rPr>
        <w:rFonts w:hint="eastAsia"/>
        <w:spacing w:val="-20"/>
      </w:rPr>
    </w:lvl>
    <w:lvl w:ilvl="4">
      <w:start w:val="1"/>
      <w:numFmt w:val="decimal"/>
      <w:lvlText w:val="%1.%2.%3.%4.%5"/>
      <w:lvlJc w:val="left"/>
      <w:pPr>
        <w:tabs>
          <w:tab w:val="num" w:pos="3118"/>
        </w:tabs>
        <w:ind w:left="3118" w:hanging="998"/>
      </w:pPr>
      <w:rPr>
        <w:rFonts w:hint="eastAsia"/>
      </w:rPr>
    </w:lvl>
    <w:lvl w:ilvl="5">
      <w:start w:val="1"/>
      <w:numFmt w:val="decimal"/>
      <w:lvlText w:val="%1.%2.%3.%4.%5.%6"/>
      <w:lvlJc w:val="left"/>
      <w:pPr>
        <w:tabs>
          <w:tab w:val="num" w:pos="3118"/>
        </w:tabs>
        <w:ind w:left="3118" w:hanging="998"/>
      </w:pPr>
      <w:rPr>
        <w:rFonts w:hint="eastAsia"/>
      </w:rPr>
    </w:lvl>
    <w:lvl w:ilvl="6">
      <w:start w:val="1"/>
      <w:numFmt w:val="decimal"/>
      <w:lvlText w:val="%7. "/>
      <w:lvlJc w:val="left"/>
      <w:pPr>
        <w:tabs>
          <w:tab w:val="num" w:pos="3084"/>
        </w:tabs>
        <w:ind w:left="3084" w:hanging="397"/>
      </w:pPr>
      <w:rPr>
        <w:rFonts w:hint="default"/>
      </w:rPr>
    </w:lvl>
    <w:lvl w:ilvl="7">
      <w:start w:val="1"/>
      <w:numFmt w:val="decimal"/>
      <w:isLgl/>
      <w:lvlText w:val=".%8."/>
      <w:lvlJc w:val="left"/>
      <w:pPr>
        <w:tabs>
          <w:tab w:val="num" w:pos="3481"/>
        </w:tabs>
        <w:ind w:left="3481" w:hanging="397"/>
      </w:pPr>
      <w:rPr>
        <w:rFonts w:hint="eastAsia"/>
      </w:rPr>
    </w:lvl>
    <w:lvl w:ilvl="8">
      <w:start w:val="1"/>
      <w:numFmt w:val="decimal"/>
      <w:pStyle w:val="UseCase2"/>
      <w:isLgl/>
      <w:lvlText w:val="..%9."/>
      <w:lvlJc w:val="left"/>
      <w:pPr>
        <w:tabs>
          <w:tab w:val="num" w:pos="400"/>
        </w:tabs>
        <w:ind w:left="2177" w:hanging="397"/>
      </w:pPr>
      <w:rPr>
        <w:rFonts w:hint="eastAsia"/>
      </w:rPr>
    </w:lvl>
  </w:abstractNum>
  <w:abstractNum w:abstractNumId="16" w15:restartNumberingAfterBreak="0">
    <w:nsid w:val="292F27E7"/>
    <w:multiLevelType w:val="hybridMultilevel"/>
    <w:tmpl w:val="221289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A3B497F"/>
    <w:multiLevelType w:val="singleLevel"/>
    <w:tmpl w:val="A768F198"/>
    <w:lvl w:ilvl="0">
      <w:start w:val="1"/>
      <w:numFmt w:val="decimal"/>
      <w:pStyle w:val="aa"/>
      <w:lvlText w:val="[%1]"/>
      <w:legacy w:legacy="1" w:legacySpace="0" w:legacyIndent="360"/>
      <w:lvlJc w:val="left"/>
      <w:pPr>
        <w:ind w:left="360" w:hanging="360"/>
      </w:pPr>
      <w:rPr>
        <w:rFonts w:ascii="Times New Roman" w:hAnsi="Times New Roman" w:cs="Times New Roman" w:hint="default"/>
      </w:rPr>
    </w:lvl>
  </w:abstractNum>
  <w:abstractNum w:abstractNumId="18" w15:restartNumberingAfterBreak="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9" w15:restartNumberingAfterBreak="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0" w15:restartNumberingAfterBreak="0">
    <w:nsid w:val="2E761C00"/>
    <w:multiLevelType w:val="hybridMultilevel"/>
    <w:tmpl w:val="C89C9E0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C40BF7"/>
    <w:multiLevelType w:val="hybridMultilevel"/>
    <w:tmpl w:val="610EAD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4E374A"/>
    <w:multiLevelType w:val="singleLevel"/>
    <w:tmpl w:val="D242BC04"/>
    <w:lvl w:ilvl="0">
      <w:start w:val="1"/>
      <w:numFmt w:val="decimal"/>
      <w:pStyle w:val="referance"/>
      <w:lvlText w:val="[%1]"/>
      <w:legacy w:legacy="1" w:legacySpace="0" w:legacyIndent="360"/>
      <w:lvlJc w:val="left"/>
      <w:pPr>
        <w:ind w:left="360" w:hanging="360"/>
      </w:pPr>
      <w:rPr>
        <w:rFonts w:ascii="Times New Roman" w:hAnsi="Times New Roman" w:hint="default"/>
      </w:rPr>
    </w:lvl>
  </w:abstractNum>
  <w:abstractNum w:abstractNumId="23" w15:restartNumberingAfterBreak="0">
    <w:nsid w:val="333A6FB4"/>
    <w:multiLevelType w:val="hybridMultilevel"/>
    <w:tmpl w:val="7EC00DC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685F8C"/>
    <w:multiLevelType w:val="hybridMultilevel"/>
    <w:tmpl w:val="B7B2D3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598508C"/>
    <w:multiLevelType w:val="hybridMultilevel"/>
    <w:tmpl w:val="BAFA80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D1A40AB"/>
    <w:multiLevelType w:val="hybridMultilevel"/>
    <w:tmpl w:val="6834081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8" w15:restartNumberingAfterBreak="0">
    <w:nsid w:val="42FE570A"/>
    <w:multiLevelType w:val="multilevel"/>
    <w:tmpl w:val="F05EEE1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f1"/>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f2"/>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A85958"/>
    <w:multiLevelType w:val="hybridMultilevel"/>
    <w:tmpl w:val="BBF64410"/>
    <w:lvl w:ilvl="0" w:tplc="2DC0A94C">
      <w:start w:val="1"/>
      <w:numFmt w:val="bullet"/>
      <w:pStyle w:val="ItemList0"/>
      <w:lvlText w:val=""/>
      <w:lvlJc w:val="left"/>
      <w:pPr>
        <w:tabs>
          <w:tab w:val="num" w:pos="629"/>
        </w:tabs>
        <w:ind w:left="629" w:hanging="419"/>
      </w:pPr>
      <w:rPr>
        <w:rFonts w:ascii="Wingdings" w:hAnsi="Wingdings" w:cs="Wingdings" w:hint="default"/>
        <w:color w:val="auto"/>
        <w:sz w:val="13"/>
        <w:szCs w:val="13"/>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4C50F90"/>
    <w:multiLevelType w:val="multilevel"/>
    <w:tmpl w:val="ED0C9B78"/>
    <w:lvl w:ilvl="0">
      <w:start w:val="1"/>
      <w:numFmt w:val="lowerLetter"/>
      <w:pStyle w:val="af3"/>
      <w:lvlText w:val="%1)"/>
      <w:lvlJc w:val="left"/>
      <w:pPr>
        <w:tabs>
          <w:tab w:val="num" w:pos="840"/>
        </w:tabs>
        <w:ind w:left="839" w:hanging="419"/>
      </w:pPr>
      <w:rPr>
        <w:rFonts w:ascii="宋体" w:eastAsia="宋体" w:hint="eastAsia"/>
        <w:b w:val="0"/>
        <w:i w:val="0"/>
        <w:sz w:val="21"/>
        <w:szCs w:val="21"/>
      </w:rPr>
    </w:lvl>
    <w:lvl w:ilvl="1">
      <w:start w:val="1"/>
      <w:numFmt w:val="decimal"/>
      <w:pStyle w:val="af4"/>
      <w:lvlText w:val="%2)"/>
      <w:lvlJc w:val="left"/>
      <w:pPr>
        <w:tabs>
          <w:tab w:val="num" w:pos="1260"/>
        </w:tabs>
        <w:ind w:left="1259" w:hanging="419"/>
      </w:pPr>
      <w:rPr>
        <w:rFonts w:hint="eastAsia"/>
      </w:rPr>
    </w:lvl>
    <w:lvl w:ilvl="2">
      <w:start w:val="1"/>
      <w:numFmt w:val="decimal"/>
      <w:pStyle w:val="af5"/>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1" w15:restartNumberingAfterBreak="0">
    <w:nsid w:val="47682D1B"/>
    <w:multiLevelType w:val="hybridMultilevel"/>
    <w:tmpl w:val="C532ABDA"/>
    <w:lvl w:ilvl="0" w:tplc="9502E632">
      <w:start w:val="1"/>
      <w:numFmt w:val="bullet"/>
      <w:pStyle w:val="af6"/>
      <w:lvlText w:val=""/>
      <w:lvlJc w:val="left"/>
      <w:pPr>
        <w:ind w:left="620" w:hanging="420"/>
      </w:pPr>
      <w:rPr>
        <w:rFonts w:ascii="Wingdings" w:hAnsi="Wingding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2" w15:restartNumberingAfterBreak="0">
    <w:nsid w:val="4E3453AD"/>
    <w:multiLevelType w:val="hybridMultilevel"/>
    <w:tmpl w:val="D89458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432EFE"/>
    <w:multiLevelType w:val="hybridMultilevel"/>
    <w:tmpl w:val="0BD07920"/>
    <w:lvl w:ilvl="0" w:tplc="99003EC6">
      <w:start w:val="1"/>
      <w:numFmt w:val="decimal"/>
      <w:pStyle w:val="af7"/>
      <w:lvlText w:val="图%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0633CB"/>
    <w:multiLevelType w:val="hybridMultilevel"/>
    <w:tmpl w:val="85E411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E21090"/>
    <w:multiLevelType w:val="hybridMultilevel"/>
    <w:tmpl w:val="37E6CC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B55DC2"/>
    <w:multiLevelType w:val="multilevel"/>
    <w:tmpl w:val="9DCC486E"/>
    <w:lvl w:ilvl="0">
      <w:start w:val="1"/>
      <w:numFmt w:val="upperLetter"/>
      <w:pStyle w:val="af8"/>
      <w:lvlText w:val="%1"/>
      <w:lvlJc w:val="left"/>
      <w:pPr>
        <w:tabs>
          <w:tab w:val="num" w:pos="0"/>
        </w:tabs>
        <w:ind w:left="0" w:hanging="425"/>
      </w:pPr>
      <w:rPr>
        <w:rFonts w:hint="eastAsia"/>
      </w:rPr>
    </w:lvl>
    <w:lvl w:ilvl="1">
      <w:start w:val="1"/>
      <w:numFmt w:val="decimal"/>
      <w:pStyle w:val="af9"/>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7" w15:restartNumberingAfterBreak="0">
    <w:nsid w:val="657D3FBC"/>
    <w:multiLevelType w:val="multilevel"/>
    <w:tmpl w:val="95FA0F16"/>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90A6AE0"/>
    <w:multiLevelType w:val="hybridMultilevel"/>
    <w:tmpl w:val="E87447CC"/>
    <w:lvl w:ilvl="0" w:tplc="3F6093C8">
      <w:start w:val="1"/>
      <w:numFmt w:val="decimal"/>
      <w:pStyle w:val="FigureDescription"/>
      <w:lvlText w:val="Figure图%1 "/>
      <w:lvlJc w:val="left"/>
      <w:pPr>
        <w:tabs>
          <w:tab w:val="num" w:pos="3261"/>
        </w:tabs>
        <w:ind w:left="3261" w:firstLine="0"/>
      </w:pPr>
      <w:rPr>
        <w:rFonts w:ascii="Times New Roman" w:eastAsia="宋体" w:hAnsi="Times New Roman" w:cs="Times New Roman" w:hint="default"/>
        <w:b w:val="0"/>
        <w:kern w:val="0"/>
      </w:rPr>
    </w:lvl>
    <w:lvl w:ilvl="1" w:tplc="0A500F54">
      <w:start w:val="4"/>
      <w:numFmt w:val="decimal"/>
      <w:lvlText w:val="%2)"/>
      <w:lvlJc w:val="left"/>
      <w:pPr>
        <w:tabs>
          <w:tab w:val="num" w:pos="780"/>
        </w:tabs>
        <w:ind w:left="780" w:hanging="360"/>
      </w:pPr>
      <w:rPr>
        <w:rFonts w:hint="default"/>
      </w:rPr>
    </w:lvl>
    <w:lvl w:ilvl="2" w:tplc="4D7288EA">
      <w:start w:val="1"/>
      <w:numFmt w:val="decimal"/>
      <w:lvlText w:val="%3）"/>
      <w:lvlJc w:val="left"/>
      <w:pPr>
        <w:tabs>
          <w:tab w:val="num" w:pos="1069"/>
        </w:tabs>
        <w:ind w:left="1069" w:hanging="360"/>
      </w:pPr>
      <w:rPr>
        <w:rFonts w:hint="default"/>
      </w:rPr>
    </w:lvl>
    <w:lvl w:ilvl="3" w:tplc="ED6E3DE6">
      <w:start w:val="1"/>
      <w:numFmt w:val="decimal"/>
      <w:lvlText w:val="%4，"/>
      <w:lvlJc w:val="left"/>
      <w:pPr>
        <w:ind w:left="1620" w:hanging="360"/>
      </w:pPr>
      <w:rPr>
        <w:rFonts w:hint="default"/>
      </w:rPr>
    </w:lvl>
    <w:lvl w:ilvl="4" w:tplc="EAF8F220" w:tentative="1">
      <w:start w:val="1"/>
      <w:numFmt w:val="lowerLetter"/>
      <w:lvlText w:val="%5)"/>
      <w:lvlJc w:val="left"/>
      <w:pPr>
        <w:tabs>
          <w:tab w:val="num" w:pos="2100"/>
        </w:tabs>
        <w:ind w:left="2100" w:hanging="420"/>
      </w:pPr>
    </w:lvl>
    <w:lvl w:ilvl="5" w:tplc="74D476C4" w:tentative="1">
      <w:start w:val="1"/>
      <w:numFmt w:val="lowerRoman"/>
      <w:lvlText w:val="%6."/>
      <w:lvlJc w:val="right"/>
      <w:pPr>
        <w:tabs>
          <w:tab w:val="num" w:pos="2520"/>
        </w:tabs>
        <w:ind w:left="2520" w:hanging="420"/>
      </w:pPr>
    </w:lvl>
    <w:lvl w:ilvl="6" w:tplc="A522B664" w:tentative="1">
      <w:start w:val="1"/>
      <w:numFmt w:val="decimal"/>
      <w:lvlText w:val="%7."/>
      <w:lvlJc w:val="left"/>
      <w:pPr>
        <w:tabs>
          <w:tab w:val="num" w:pos="2940"/>
        </w:tabs>
        <w:ind w:left="2940" w:hanging="420"/>
      </w:pPr>
    </w:lvl>
    <w:lvl w:ilvl="7" w:tplc="A9BC04DC" w:tentative="1">
      <w:start w:val="1"/>
      <w:numFmt w:val="lowerLetter"/>
      <w:lvlText w:val="%8)"/>
      <w:lvlJc w:val="left"/>
      <w:pPr>
        <w:tabs>
          <w:tab w:val="num" w:pos="3360"/>
        </w:tabs>
        <w:ind w:left="3360" w:hanging="420"/>
      </w:pPr>
    </w:lvl>
    <w:lvl w:ilvl="8" w:tplc="DBC4905E" w:tentative="1">
      <w:start w:val="1"/>
      <w:numFmt w:val="lowerRoman"/>
      <w:lvlText w:val="%9."/>
      <w:lvlJc w:val="right"/>
      <w:pPr>
        <w:tabs>
          <w:tab w:val="num" w:pos="3780"/>
        </w:tabs>
        <w:ind w:left="3780" w:hanging="420"/>
      </w:pPr>
    </w:lvl>
  </w:abstractNum>
  <w:abstractNum w:abstractNumId="39" w15:restartNumberingAfterBreak="0">
    <w:nsid w:val="69506ABF"/>
    <w:multiLevelType w:val="multilevel"/>
    <w:tmpl w:val="69506ABF"/>
    <w:lvl w:ilvl="0">
      <w:start w:val="1"/>
      <w:numFmt w:val="bullet"/>
      <w:pStyle w:val="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0" w15:restartNumberingAfterBreak="0">
    <w:nsid w:val="69CF79B3"/>
    <w:multiLevelType w:val="hybridMultilevel"/>
    <w:tmpl w:val="3BE4EE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0016D2"/>
    <w:multiLevelType w:val="hybridMultilevel"/>
    <w:tmpl w:val="3EACA34C"/>
    <w:lvl w:ilvl="0" w:tplc="1236002A">
      <w:start w:val="1"/>
      <w:numFmt w:val="decimal"/>
      <w:pStyle w:val="TableDescription0"/>
      <w:lvlText w:val="Table表%1 "/>
      <w:lvlJc w:val="left"/>
      <w:pPr>
        <w:tabs>
          <w:tab w:val="num" w:pos="720"/>
        </w:tabs>
        <w:ind w:left="0" w:firstLine="0"/>
      </w:pPr>
      <w:rPr>
        <w:rFonts w:ascii="Arial" w:eastAsia="宋体" w:hAnsi="Arial" w:hint="default"/>
        <w:b w:val="0"/>
        <w:kern w:val="0"/>
        <w:sz w:val="18"/>
        <w:szCs w:val="18"/>
      </w:rPr>
    </w:lvl>
    <w:lvl w:ilvl="1" w:tplc="04090019">
      <w:start w:val="1"/>
      <w:numFmt w:val="bullet"/>
      <w:lvlText w:val=""/>
      <w:lvlJc w:val="left"/>
      <w:pPr>
        <w:tabs>
          <w:tab w:val="num" w:pos="840"/>
        </w:tabs>
        <w:ind w:left="840" w:hanging="420"/>
      </w:pPr>
      <w:rPr>
        <w:rFonts w:ascii="Wingdings" w:hAnsi="Wingdings" w:hint="default"/>
        <w:b w:val="0"/>
        <w:kern w:val="0"/>
        <w:sz w:val="18"/>
        <w:szCs w:val="1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D6C07CD"/>
    <w:multiLevelType w:val="multilevel"/>
    <w:tmpl w:val="7A408B34"/>
    <w:lvl w:ilvl="0">
      <w:start w:val="1"/>
      <w:numFmt w:val="lowerLetter"/>
      <w:pStyle w:val="aff1"/>
      <w:lvlText w:val="%1)"/>
      <w:lvlJc w:val="left"/>
      <w:pPr>
        <w:tabs>
          <w:tab w:val="num" w:pos="839"/>
        </w:tabs>
        <w:ind w:left="839" w:hanging="419"/>
      </w:pPr>
      <w:rPr>
        <w:rFonts w:ascii="宋体" w:eastAsia="宋体" w:hint="eastAsia"/>
        <w:b w:val="0"/>
        <w:i w:val="0"/>
        <w:sz w:val="21"/>
      </w:rPr>
    </w:lvl>
    <w:lvl w:ilvl="1">
      <w:start w:val="1"/>
      <w:numFmt w:val="decimal"/>
      <w:pStyle w:val="aff2"/>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3" w15:restartNumberingAfterBreak="0">
    <w:nsid w:val="72347E6A"/>
    <w:multiLevelType w:val="multilevel"/>
    <w:tmpl w:val="272A008E"/>
    <w:lvl w:ilvl="0">
      <w:start w:val="1"/>
      <w:numFmt w:val="decimal"/>
      <w:lvlText w:val="%1"/>
      <w:lvlJc w:val="left"/>
      <w:pPr>
        <w:tabs>
          <w:tab w:val="num" w:pos="630"/>
        </w:tabs>
        <w:ind w:left="630" w:hanging="432"/>
      </w:pPr>
      <w:rPr>
        <w:rFonts w:hint="eastAsia"/>
        <w:sz w:val="30"/>
        <w:szCs w:val="30"/>
      </w:rPr>
    </w:lvl>
    <w:lvl w:ilvl="1">
      <w:start w:val="1"/>
      <w:numFmt w:val="decimal"/>
      <w:lvlText w:val="%1.%2"/>
      <w:lvlJc w:val="left"/>
      <w:pPr>
        <w:tabs>
          <w:tab w:val="num" w:pos="2136"/>
        </w:tabs>
        <w:ind w:left="2136" w:hanging="576"/>
      </w:pPr>
      <w:rPr>
        <w:rFonts w:hint="eastAsia"/>
      </w:rPr>
    </w:lvl>
    <w:lvl w:ilvl="2">
      <w:start w:val="1"/>
      <w:numFmt w:val="decimal"/>
      <w:lvlText w:val="%1.%2.%3"/>
      <w:lvlJc w:val="left"/>
      <w:pPr>
        <w:tabs>
          <w:tab w:val="num" w:pos="918"/>
        </w:tabs>
        <w:ind w:left="918" w:hanging="720"/>
      </w:pPr>
      <w:rPr>
        <w:rFonts w:hint="eastAsia"/>
      </w:rPr>
    </w:lvl>
    <w:lvl w:ilvl="3">
      <w:start w:val="1"/>
      <w:numFmt w:val="decimal"/>
      <w:pStyle w:val="4"/>
      <w:lvlText w:val="%1.%2.%3.%4"/>
      <w:lvlJc w:val="left"/>
      <w:pPr>
        <w:tabs>
          <w:tab w:val="num" w:pos="1010"/>
        </w:tabs>
        <w:ind w:left="1010" w:hanging="8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5"/>
      <w:lvlJc w:val="left"/>
      <w:pPr>
        <w:tabs>
          <w:tab w:val="num" w:pos="765"/>
        </w:tabs>
        <w:ind w:left="1134" w:hanging="414"/>
      </w:pPr>
      <w:rPr>
        <w:rFonts w:hint="eastAsia"/>
      </w:rPr>
    </w:lvl>
    <w:lvl w:ilvl="5">
      <w:start w:val="1"/>
      <w:numFmt w:val="decimal"/>
      <w:pStyle w:val="6"/>
      <w:lvlText w:val="%6）"/>
      <w:lvlJc w:val="left"/>
      <w:pPr>
        <w:tabs>
          <w:tab w:val="num" w:pos="4440"/>
        </w:tabs>
        <w:ind w:left="4809" w:hanging="414"/>
      </w:pPr>
      <w:rPr>
        <w:rFonts w:hint="eastAsia"/>
      </w:rPr>
    </w:lvl>
    <w:lvl w:ilvl="6">
      <w:start w:val="1"/>
      <w:numFmt w:val="lowerLetter"/>
      <w:pStyle w:val="7"/>
      <w:lvlText w:val="%7"/>
      <w:lvlJc w:val="left"/>
      <w:pPr>
        <w:tabs>
          <w:tab w:val="num" w:pos="765"/>
        </w:tabs>
        <w:ind w:left="1134" w:hanging="414"/>
      </w:pPr>
      <w:rPr>
        <w:rFonts w:hint="default"/>
      </w:rPr>
    </w:lvl>
    <w:lvl w:ilvl="7">
      <w:start w:val="1"/>
      <w:numFmt w:val="decimal"/>
      <w:lvlText w:val="%1.%2.%3.%4.%5.%6.%7.%8"/>
      <w:lvlJc w:val="left"/>
      <w:pPr>
        <w:tabs>
          <w:tab w:val="num" w:pos="1638"/>
        </w:tabs>
        <w:ind w:left="1638" w:hanging="1440"/>
      </w:pPr>
      <w:rPr>
        <w:rFonts w:hint="eastAsia"/>
      </w:rPr>
    </w:lvl>
    <w:lvl w:ilvl="8">
      <w:start w:val="1"/>
      <w:numFmt w:val="decimal"/>
      <w:lvlText w:val="%1.%2.%3.%4.%5.%6.%7.%8.%9"/>
      <w:lvlJc w:val="left"/>
      <w:pPr>
        <w:tabs>
          <w:tab w:val="num" w:pos="1782"/>
        </w:tabs>
        <w:ind w:left="1782" w:hanging="1584"/>
      </w:pPr>
      <w:rPr>
        <w:rFonts w:hint="eastAsia"/>
      </w:rPr>
    </w:lvl>
  </w:abstractNum>
  <w:abstractNum w:abstractNumId="44" w15:restartNumberingAfterBreak="0">
    <w:nsid w:val="77833C39"/>
    <w:multiLevelType w:val="hybridMultilevel"/>
    <w:tmpl w:val="0CFA26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EB321A"/>
    <w:multiLevelType w:val="singleLevel"/>
    <w:tmpl w:val="ECC6E5C8"/>
    <w:lvl w:ilvl="0">
      <w:start w:val="1"/>
      <w:numFmt w:val="decimal"/>
      <w:pStyle w:val="figuredescription0"/>
      <w:lvlText w:val="Figure %1 "/>
      <w:lvlJc w:val="left"/>
      <w:pPr>
        <w:tabs>
          <w:tab w:val="num" w:pos="1080"/>
        </w:tabs>
        <w:ind w:left="0" w:firstLine="0"/>
      </w:pPr>
      <w:rPr>
        <w:rFonts w:ascii="Times New Roman" w:hAnsi="Times New Roman" w:hint="default"/>
      </w:rPr>
    </w:lvl>
  </w:abstractNum>
  <w:abstractNum w:abstractNumId="46" w15:restartNumberingAfterBreak="0">
    <w:nsid w:val="79E33EE3"/>
    <w:multiLevelType w:val="hybridMultilevel"/>
    <w:tmpl w:val="7BD07BA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BA7062B"/>
    <w:multiLevelType w:val="singleLevel"/>
    <w:tmpl w:val="70F2591C"/>
    <w:lvl w:ilvl="0">
      <w:start w:val="1"/>
      <w:numFmt w:val="decimal"/>
      <w:pStyle w:val="footnotes"/>
      <w:lvlText w:val="%1"/>
      <w:legacy w:legacy="1" w:legacySpace="0" w:legacyIndent="144"/>
      <w:lvlJc w:val="left"/>
      <w:rPr>
        <w:rFonts w:ascii="Times New Roman" w:hAnsi="Times New Roman" w:hint="default"/>
        <w:sz w:val="18"/>
      </w:rPr>
    </w:lvl>
  </w:abstractNum>
  <w:abstractNum w:abstractNumId="48" w15:restartNumberingAfterBreak="0">
    <w:nsid w:val="7CC158DB"/>
    <w:multiLevelType w:val="hybridMultilevel"/>
    <w:tmpl w:val="37E6CC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2"/>
  </w:num>
  <w:num w:numId="3">
    <w:abstractNumId w:val="36"/>
  </w:num>
  <w:num w:numId="4">
    <w:abstractNumId w:val="18"/>
  </w:num>
  <w:num w:numId="5">
    <w:abstractNumId w:val="37"/>
  </w:num>
  <w:num w:numId="6">
    <w:abstractNumId w:val="42"/>
  </w:num>
  <w:num w:numId="7">
    <w:abstractNumId w:val="27"/>
  </w:num>
  <w:num w:numId="8">
    <w:abstractNumId w:val="30"/>
  </w:num>
  <w:num w:numId="9">
    <w:abstractNumId w:val="14"/>
  </w:num>
  <w:num w:numId="10">
    <w:abstractNumId w:val="45"/>
  </w:num>
  <w:num w:numId="11">
    <w:abstractNumId w:val="47"/>
  </w:num>
  <w:num w:numId="12">
    <w:abstractNumId w:val="0"/>
  </w:num>
  <w:num w:numId="13">
    <w:abstractNumId w:val="11"/>
  </w:num>
  <w:num w:numId="14">
    <w:abstractNumId w:val="22"/>
  </w:num>
  <w:num w:numId="15">
    <w:abstractNumId w:val="5"/>
  </w:num>
  <w:num w:numId="16">
    <w:abstractNumId w:val="43"/>
  </w:num>
  <w:num w:numId="17">
    <w:abstractNumId w:val="2"/>
  </w:num>
  <w:num w:numId="18">
    <w:abstractNumId w:val="28"/>
  </w:num>
  <w:num w:numId="19">
    <w:abstractNumId w:val="17"/>
  </w:num>
  <w:num w:numId="20">
    <w:abstractNumId w:val="29"/>
  </w:num>
  <w:num w:numId="21">
    <w:abstractNumId w:val="13"/>
  </w:num>
  <w:num w:numId="22">
    <w:abstractNumId w:val="38"/>
  </w:num>
  <w:num w:numId="23">
    <w:abstractNumId w:val="41"/>
  </w:num>
  <w:num w:numId="24">
    <w:abstractNumId w:val="15"/>
  </w:num>
  <w:num w:numId="25">
    <w:abstractNumId w:val="31"/>
  </w:num>
  <w:num w:numId="26">
    <w:abstractNumId w:val="7"/>
  </w:num>
  <w:num w:numId="27">
    <w:abstractNumId w:val="33"/>
  </w:num>
  <w:num w:numId="28">
    <w:abstractNumId w:val="6"/>
  </w:num>
  <w:num w:numId="29">
    <w:abstractNumId w:val="23"/>
  </w:num>
  <w:num w:numId="30">
    <w:abstractNumId w:val="39"/>
  </w:num>
  <w:num w:numId="31">
    <w:abstractNumId w:val="44"/>
  </w:num>
  <w:num w:numId="32">
    <w:abstractNumId w:val="34"/>
  </w:num>
  <w:num w:numId="33">
    <w:abstractNumId w:val="46"/>
  </w:num>
  <w:num w:numId="34">
    <w:abstractNumId w:val="4"/>
  </w:num>
  <w:num w:numId="35">
    <w:abstractNumId w:val="3"/>
  </w:num>
  <w:num w:numId="36">
    <w:abstractNumId w:val="40"/>
  </w:num>
  <w:num w:numId="37">
    <w:abstractNumId w:val="32"/>
  </w:num>
  <w:num w:numId="38">
    <w:abstractNumId w:val="25"/>
  </w:num>
  <w:num w:numId="39">
    <w:abstractNumId w:val="35"/>
  </w:num>
  <w:num w:numId="40">
    <w:abstractNumId w:val="48"/>
  </w:num>
  <w:num w:numId="41">
    <w:abstractNumId w:val="24"/>
  </w:num>
  <w:num w:numId="42">
    <w:abstractNumId w:val="16"/>
  </w:num>
  <w:num w:numId="43">
    <w:abstractNumId w:val="1"/>
  </w:num>
  <w:num w:numId="44">
    <w:abstractNumId w:val="21"/>
  </w:num>
  <w:num w:numId="45">
    <w:abstractNumId w:val="10"/>
  </w:num>
  <w:num w:numId="46">
    <w:abstractNumId w:val="9"/>
  </w:num>
  <w:num w:numId="47">
    <w:abstractNumId w:val="26"/>
  </w:num>
  <w:num w:numId="48">
    <w:abstractNumId w:val="20"/>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46B"/>
    <w:rsid w:val="00000533"/>
    <w:rsid w:val="0000158B"/>
    <w:rsid w:val="0000185F"/>
    <w:rsid w:val="00001C90"/>
    <w:rsid w:val="00001F0E"/>
    <w:rsid w:val="00002B97"/>
    <w:rsid w:val="000035E8"/>
    <w:rsid w:val="00003C21"/>
    <w:rsid w:val="00003C25"/>
    <w:rsid w:val="00003C2B"/>
    <w:rsid w:val="00004F40"/>
    <w:rsid w:val="0000518B"/>
    <w:rsid w:val="0000586F"/>
    <w:rsid w:val="00006304"/>
    <w:rsid w:val="00007451"/>
    <w:rsid w:val="00007872"/>
    <w:rsid w:val="00007D22"/>
    <w:rsid w:val="00010918"/>
    <w:rsid w:val="00010DF9"/>
    <w:rsid w:val="00011305"/>
    <w:rsid w:val="000130A5"/>
    <w:rsid w:val="00013357"/>
    <w:rsid w:val="000137C6"/>
    <w:rsid w:val="00013D86"/>
    <w:rsid w:val="00013D89"/>
    <w:rsid w:val="00013E02"/>
    <w:rsid w:val="0001582D"/>
    <w:rsid w:val="0001589D"/>
    <w:rsid w:val="00017333"/>
    <w:rsid w:val="000200DE"/>
    <w:rsid w:val="0002143C"/>
    <w:rsid w:val="00022268"/>
    <w:rsid w:val="0002445E"/>
    <w:rsid w:val="00024622"/>
    <w:rsid w:val="0002580C"/>
    <w:rsid w:val="00025A65"/>
    <w:rsid w:val="000267D2"/>
    <w:rsid w:val="00026C03"/>
    <w:rsid w:val="00026C31"/>
    <w:rsid w:val="00026FC4"/>
    <w:rsid w:val="00027280"/>
    <w:rsid w:val="00027B44"/>
    <w:rsid w:val="00031BE0"/>
    <w:rsid w:val="0003201E"/>
    <w:rsid w:val="000320A7"/>
    <w:rsid w:val="00032E3C"/>
    <w:rsid w:val="00032E47"/>
    <w:rsid w:val="000339A8"/>
    <w:rsid w:val="0003431E"/>
    <w:rsid w:val="00034324"/>
    <w:rsid w:val="000345D8"/>
    <w:rsid w:val="00035925"/>
    <w:rsid w:val="00035AB8"/>
    <w:rsid w:val="00035AC8"/>
    <w:rsid w:val="00040DAF"/>
    <w:rsid w:val="00040DE8"/>
    <w:rsid w:val="00040E64"/>
    <w:rsid w:val="00041D76"/>
    <w:rsid w:val="00042052"/>
    <w:rsid w:val="0004219C"/>
    <w:rsid w:val="0004246C"/>
    <w:rsid w:val="00042CC4"/>
    <w:rsid w:val="00046015"/>
    <w:rsid w:val="00047C85"/>
    <w:rsid w:val="00050C43"/>
    <w:rsid w:val="00050E93"/>
    <w:rsid w:val="00051B20"/>
    <w:rsid w:val="00053A66"/>
    <w:rsid w:val="000550BC"/>
    <w:rsid w:val="0005551B"/>
    <w:rsid w:val="0005562A"/>
    <w:rsid w:val="000568CA"/>
    <w:rsid w:val="00056F91"/>
    <w:rsid w:val="0005734F"/>
    <w:rsid w:val="00057715"/>
    <w:rsid w:val="00060D2B"/>
    <w:rsid w:val="00060E75"/>
    <w:rsid w:val="000613CC"/>
    <w:rsid w:val="00063D92"/>
    <w:rsid w:val="00063F70"/>
    <w:rsid w:val="00064142"/>
    <w:rsid w:val="0006430D"/>
    <w:rsid w:val="000648EE"/>
    <w:rsid w:val="000650B2"/>
    <w:rsid w:val="0006551A"/>
    <w:rsid w:val="00065E04"/>
    <w:rsid w:val="00065EE5"/>
    <w:rsid w:val="00067CDF"/>
    <w:rsid w:val="000709BC"/>
    <w:rsid w:val="00070BE9"/>
    <w:rsid w:val="00071FBF"/>
    <w:rsid w:val="00072306"/>
    <w:rsid w:val="0007254B"/>
    <w:rsid w:val="00072561"/>
    <w:rsid w:val="000725B8"/>
    <w:rsid w:val="00072A0A"/>
    <w:rsid w:val="000733CE"/>
    <w:rsid w:val="00073B75"/>
    <w:rsid w:val="00073EF1"/>
    <w:rsid w:val="00073FBC"/>
    <w:rsid w:val="000744FD"/>
    <w:rsid w:val="0007494B"/>
    <w:rsid w:val="00074CB3"/>
    <w:rsid w:val="00074FBE"/>
    <w:rsid w:val="000753FC"/>
    <w:rsid w:val="00076684"/>
    <w:rsid w:val="00077D42"/>
    <w:rsid w:val="00080257"/>
    <w:rsid w:val="000808FE"/>
    <w:rsid w:val="000818D2"/>
    <w:rsid w:val="00081F39"/>
    <w:rsid w:val="0008238F"/>
    <w:rsid w:val="000830EC"/>
    <w:rsid w:val="00083164"/>
    <w:rsid w:val="00083252"/>
    <w:rsid w:val="00083448"/>
    <w:rsid w:val="000835A2"/>
    <w:rsid w:val="000835A3"/>
    <w:rsid w:val="00083A09"/>
    <w:rsid w:val="00083FD6"/>
    <w:rsid w:val="00085989"/>
    <w:rsid w:val="00085E6F"/>
    <w:rsid w:val="00086548"/>
    <w:rsid w:val="0008667E"/>
    <w:rsid w:val="00087C52"/>
    <w:rsid w:val="00087FBB"/>
    <w:rsid w:val="0009005E"/>
    <w:rsid w:val="00091C99"/>
    <w:rsid w:val="00092600"/>
    <w:rsid w:val="00092857"/>
    <w:rsid w:val="000936DE"/>
    <w:rsid w:val="00094A70"/>
    <w:rsid w:val="00096F30"/>
    <w:rsid w:val="00097A10"/>
    <w:rsid w:val="00097A8A"/>
    <w:rsid w:val="00097D5E"/>
    <w:rsid w:val="000A06B8"/>
    <w:rsid w:val="000A1162"/>
    <w:rsid w:val="000A14F1"/>
    <w:rsid w:val="000A19FE"/>
    <w:rsid w:val="000A1D7C"/>
    <w:rsid w:val="000A20A9"/>
    <w:rsid w:val="000A2532"/>
    <w:rsid w:val="000A2ECC"/>
    <w:rsid w:val="000A45AB"/>
    <w:rsid w:val="000A46D7"/>
    <w:rsid w:val="000A47A4"/>
    <w:rsid w:val="000A48B1"/>
    <w:rsid w:val="000A6B91"/>
    <w:rsid w:val="000A7B00"/>
    <w:rsid w:val="000B060D"/>
    <w:rsid w:val="000B0F49"/>
    <w:rsid w:val="000B100A"/>
    <w:rsid w:val="000B2469"/>
    <w:rsid w:val="000B2974"/>
    <w:rsid w:val="000B2F08"/>
    <w:rsid w:val="000B3143"/>
    <w:rsid w:val="000B36FE"/>
    <w:rsid w:val="000B4645"/>
    <w:rsid w:val="000B4DE1"/>
    <w:rsid w:val="000B515B"/>
    <w:rsid w:val="000B63C9"/>
    <w:rsid w:val="000B6479"/>
    <w:rsid w:val="000B757B"/>
    <w:rsid w:val="000C000D"/>
    <w:rsid w:val="000C14EC"/>
    <w:rsid w:val="000C1DA9"/>
    <w:rsid w:val="000C2897"/>
    <w:rsid w:val="000C2B93"/>
    <w:rsid w:val="000C2C81"/>
    <w:rsid w:val="000C2EEB"/>
    <w:rsid w:val="000C340E"/>
    <w:rsid w:val="000C4612"/>
    <w:rsid w:val="000C4E45"/>
    <w:rsid w:val="000C4F6D"/>
    <w:rsid w:val="000C69D6"/>
    <w:rsid w:val="000C6B05"/>
    <w:rsid w:val="000C6DD6"/>
    <w:rsid w:val="000C6FE9"/>
    <w:rsid w:val="000C73D4"/>
    <w:rsid w:val="000C7D80"/>
    <w:rsid w:val="000D014A"/>
    <w:rsid w:val="000D0E52"/>
    <w:rsid w:val="000D11DA"/>
    <w:rsid w:val="000D35AD"/>
    <w:rsid w:val="000D3AA0"/>
    <w:rsid w:val="000D3D4C"/>
    <w:rsid w:val="000D3DC1"/>
    <w:rsid w:val="000D3FCF"/>
    <w:rsid w:val="000D44F6"/>
    <w:rsid w:val="000D4F51"/>
    <w:rsid w:val="000D57D0"/>
    <w:rsid w:val="000D6822"/>
    <w:rsid w:val="000D69ED"/>
    <w:rsid w:val="000D718B"/>
    <w:rsid w:val="000D7D6B"/>
    <w:rsid w:val="000E0C46"/>
    <w:rsid w:val="000E20F8"/>
    <w:rsid w:val="000E2EBC"/>
    <w:rsid w:val="000E396B"/>
    <w:rsid w:val="000E534D"/>
    <w:rsid w:val="000E5BD3"/>
    <w:rsid w:val="000E72A7"/>
    <w:rsid w:val="000E769C"/>
    <w:rsid w:val="000F030C"/>
    <w:rsid w:val="000F0AC8"/>
    <w:rsid w:val="000F0DFA"/>
    <w:rsid w:val="000F129C"/>
    <w:rsid w:val="000F29F8"/>
    <w:rsid w:val="000F344A"/>
    <w:rsid w:val="000F43D6"/>
    <w:rsid w:val="000F4AFE"/>
    <w:rsid w:val="000F62C4"/>
    <w:rsid w:val="000F7236"/>
    <w:rsid w:val="000F75D3"/>
    <w:rsid w:val="001001F1"/>
    <w:rsid w:val="00100B0A"/>
    <w:rsid w:val="00101D1C"/>
    <w:rsid w:val="00102231"/>
    <w:rsid w:val="0010259E"/>
    <w:rsid w:val="00102728"/>
    <w:rsid w:val="001028BE"/>
    <w:rsid w:val="00102E6F"/>
    <w:rsid w:val="00103C6A"/>
    <w:rsid w:val="001040F2"/>
    <w:rsid w:val="00104D3A"/>
    <w:rsid w:val="00104E44"/>
    <w:rsid w:val="001056DE"/>
    <w:rsid w:val="00105E37"/>
    <w:rsid w:val="00106036"/>
    <w:rsid w:val="0010615C"/>
    <w:rsid w:val="001107C9"/>
    <w:rsid w:val="00110E00"/>
    <w:rsid w:val="00110E75"/>
    <w:rsid w:val="0011153B"/>
    <w:rsid w:val="001124C0"/>
    <w:rsid w:val="0011273D"/>
    <w:rsid w:val="001129FC"/>
    <w:rsid w:val="00112D15"/>
    <w:rsid w:val="00113FF7"/>
    <w:rsid w:val="0011470E"/>
    <w:rsid w:val="00115421"/>
    <w:rsid w:val="00120BEF"/>
    <w:rsid w:val="001218A1"/>
    <w:rsid w:val="0012206C"/>
    <w:rsid w:val="00122183"/>
    <w:rsid w:val="00122392"/>
    <w:rsid w:val="00123483"/>
    <w:rsid w:val="00123A51"/>
    <w:rsid w:val="00124061"/>
    <w:rsid w:val="001244FA"/>
    <w:rsid w:val="001248F9"/>
    <w:rsid w:val="001252D8"/>
    <w:rsid w:val="001279B6"/>
    <w:rsid w:val="0013175F"/>
    <w:rsid w:val="001332B7"/>
    <w:rsid w:val="001336E3"/>
    <w:rsid w:val="00133F26"/>
    <w:rsid w:val="00134255"/>
    <w:rsid w:val="00134366"/>
    <w:rsid w:val="00135273"/>
    <w:rsid w:val="00135EB9"/>
    <w:rsid w:val="00136480"/>
    <w:rsid w:val="00136584"/>
    <w:rsid w:val="00137164"/>
    <w:rsid w:val="0014077D"/>
    <w:rsid w:val="00142B22"/>
    <w:rsid w:val="00143F98"/>
    <w:rsid w:val="001441D5"/>
    <w:rsid w:val="0014530D"/>
    <w:rsid w:val="00146039"/>
    <w:rsid w:val="00146301"/>
    <w:rsid w:val="001465BF"/>
    <w:rsid w:val="00147398"/>
    <w:rsid w:val="0015023E"/>
    <w:rsid w:val="001512B4"/>
    <w:rsid w:val="001513E6"/>
    <w:rsid w:val="001519DE"/>
    <w:rsid w:val="00151E17"/>
    <w:rsid w:val="00152016"/>
    <w:rsid w:val="00153C22"/>
    <w:rsid w:val="00153CF3"/>
    <w:rsid w:val="00153D42"/>
    <w:rsid w:val="001540B2"/>
    <w:rsid w:val="001547E5"/>
    <w:rsid w:val="00154EBD"/>
    <w:rsid w:val="001557E0"/>
    <w:rsid w:val="00157634"/>
    <w:rsid w:val="00157A34"/>
    <w:rsid w:val="00157EAD"/>
    <w:rsid w:val="00161D8D"/>
    <w:rsid w:val="001620A5"/>
    <w:rsid w:val="00162AAE"/>
    <w:rsid w:val="0016481D"/>
    <w:rsid w:val="00164830"/>
    <w:rsid w:val="001648D0"/>
    <w:rsid w:val="00164B5F"/>
    <w:rsid w:val="00164E53"/>
    <w:rsid w:val="00165207"/>
    <w:rsid w:val="0016699D"/>
    <w:rsid w:val="00170048"/>
    <w:rsid w:val="00170C28"/>
    <w:rsid w:val="00175159"/>
    <w:rsid w:val="00175E72"/>
    <w:rsid w:val="00176208"/>
    <w:rsid w:val="001774B7"/>
    <w:rsid w:val="001806D7"/>
    <w:rsid w:val="00181259"/>
    <w:rsid w:val="0018211B"/>
    <w:rsid w:val="00183856"/>
    <w:rsid w:val="00183AB5"/>
    <w:rsid w:val="001840D3"/>
    <w:rsid w:val="001842A4"/>
    <w:rsid w:val="00184746"/>
    <w:rsid w:val="00184AF5"/>
    <w:rsid w:val="00184EA5"/>
    <w:rsid w:val="0018575E"/>
    <w:rsid w:val="00186ECA"/>
    <w:rsid w:val="00187B8F"/>
    <w:rsid w:val="00187CAC"/>
    <w:rsid w:val="001900F8"/>
    <w:rsid w:val="00190B6E"/>
    <w:rsid w:val="00191258"/>
    <w:rsid w:val="00192680"/>
    <w:rsid w:val="00192B07"/>
    <w:rsid w:val="00193037"/>
    <w:rsid w:val="001934C0"/>
    <w:rsid w:val="00193938"/>
    <w:rsid w:val="00193A2C"/>
    <w:rsid w:val="001940D9"/>
    <w:rsid w:val="0019430C"/>
    <w:rsid w:val="001946CC"/>
    <w:rsid w:val="001961B0"/>
    <w:rsid w:val="00196224"/>
    <w:rsid w:val="0019648E"/>
    <w:rsid w:val="001964FD"/>
    <w:rsid w:val="0019709D"/>
    <w:rsid w:val="00197511"/>
    <w:rsid w:val="001A01C9"/>
    <w:rsid w:val="001A05AF"/>
    <w:rsid w:val="001A160F"/>
    <w:rsid w:val="001A288E"/>
    <w:rsid w:val="001A3CAB"/>
    <w:rsid w:val="001A41CF"/>
    <w:rsid w:val="001A492F"/>
    <w:rsid w:val="001A4C05"/>
    <w:rsid w:val="001A4F26"/>
    <w:rsid w:val="001A523B"/>
    <w:rsid w:val="001A5305"/>
    <w:rsid w:val="001A61F5"/>
    <w:rsid w:val="001A6299"/>
    <w:rsid w:val="001B0B89"/>
    <w:rsid w:val="001B0D3B"/>
    <w:rsid w:val="001B0DAA"/>
    <w:rsid w:val="001B0E0E"/>
    <w:rsid w:val="001B244D"/>
    <w:rsid w:val="001B2D39"/>
    <w:rsid w:val="001B37E3"/>
    <w:rsid w:val="001B4945"/>
    <w:rsid w:val="001B5427"/>
    <w:rsid w:val="001B6DC2"/>
    <w:rsid w:val="001C0109"/>
    <w:rsid w:val="001C0809"/>
    <w:rsid w:val="001C0CB7"/>
    <w:rsid w:val="001C149C"/>
    <w:rsid w:val="001C190C"/>
    <w:rsid w:val="001C1E57"/>
    <w:rsid w:val="001C2184"/>
    <w:rsid w:val="001C21AC"/>
    <w:rsid w:val="001C305B"/>
    <w:rsid w:val="001C3629"/>
    <w:rsid w:val="001C4465"/>
    <w:rsid w:val="001C47BA"/>
    <w:rsid w:val="001C4C15"/>
    <w:rsid w:val="001C52CA"/>
    <w:rsid w:val="001C54B9"/>
    <w:rsid w:val="001C5584"/>
    <w:rsid w:val="001C5941"/>
    <w:rsid w:val="001C59EA"/>
    <w:rsid w:val="001C6200"/>
    <w:rsid w:val="001C6379"/>
    <w:rsid w:val="001C658C"/>
    <w:rsid w:val="001C76CE"/>
    <w:rsid w:val="001C7F7B"/>
    <w:rsid w:val="001D2D43"/>
    <w:rsid w:val="001D3240"/>
    <w:rsid w:val="001D3BB8"/>
    <w:rsid w:val="001D3D60"/>
    <w:rsid w:val="001D406C"/>
    <w:rsid w:val="001D41EE"/>
    <w:rsid w:val="001D47D3"/>
    <w:rsid w:val="001D54B0"/>
    <w:rsid w:val="001D75C8"/>
    <w:rsid w:val="001D794B"/>
    <w:rsid w:val="001E0380"/>
    <w:rsid w:val="001E070F"/>
    <w:rsid w:val="001E0E89"/>
    <w:rsid w:val="001E13B1"/>
    <w:rsid w:val="001E196C"/>
    <w:rsid w:val="001E1F87"/>
    <w:rsid w:val="001E28D3"/>
    <w:rsid w:val="001E36E8"/>
    <w:rsid w:val="001E4DB0"/>
    <w:rsid w:val="001E5AED"/>
    <w:rsid w:val="001E60B7"/>
    <w:rsid w:val="001E6730"/>
    <w:rsid w:val="001E67C9"/>
    <w:rsid w:val="001E70B9"/>
    <w:rsid w:val="001E7DB7"/>
    <w:rsid w:val="001F0F2A"/>
    <w:rsid w:val="001F130C"/>
    <w:rsid w:val="001F1693"/>
    <w:rsid w:val="001F1726"/>
    <w:rsid w:val="001F366F"/>
    <w:rsid w:val="001F3976"/>
    <w:rsid w:val="001F3A19"/>
    <w:rsid w:val="001F433B"/>
    <w:rsid w:val="001F45DE"/>
    <w:rsid w:val="001F4BB1"/>
    <w:rsid w:val="001F4C79"/>
    <w:rsid w:val="001F6D29"/>
    <w:rsid w:val="0020035F"/>
    <w:rsid w:val="00200C67"/>
    <w:rsid w:val="002015B3"/>
    <w:rsid w:val="00206799"/>
    <w:rsid w:val="00207390"/>
    <w:rsid w:val="00207A61"/>
    <w:rsid w:val="00211291"/>
    <w:rsid w:val="0021334B"/>
    <w:rsid w:val="00213766"/>
    <w:rsid w:val="002138DC"/>
    <w:rsid w:val="00213C13"/>
    <w:rsid w:val="00213CA0"/>
    <w:rsid w:val="00214078"/>
    <w:rsid w:val="002147F5"/>
    <w:rsid w:val="00214890"/>
    <w:rsid w:val="00214FC0"/>
    <w:rsid w:val="00215E74"/>
    <w:rsid w:val="002166A3"/>
    <w:rsid w:val="00216ADA"/>
    <w:rsid w:val="0021761C"/>
    <w:rsid w:val="002202A6"/>
    <w:rsid w:val="00220DD4"/>
    <w:rsid w:val="00223967"/>
    <w:rsid w:val="002243B3"/>
    <w:rsid w:val="002265D7"/>
    <w:rsid w:val="00226B75"/>
    <w:rsid w:val="00226F18"/>
    <w:rsid w:val="00230DE3"/>
    <w:rsid w:val="00231408"/>
    <w:rsid w:val="002321A0"/>
    <w:rsid w:val="00234467"/>
    <w:rsid w:val="002344D4"/>
    <w:rsid w:val="00234EBE"/>
    <w:rsid w:val="002368AD"/>
    <w:rsid w:val="002375E3"/>
    <w:rsid w:val="0023785A"/>
    <w:rsid w:val="00237D8D"/>
    <w:rsid w:val="00237E5A"/>
    <w:rsid w:val="002400BD"/>
    <w:rsid w:val="00240734"/>
    <w:rsid w:val="00241DA2"/>
    <w:rsid w:val="00242838"/>
    <w:rsid w:val="00242EAD"/>
    <w:rsid w:val="002448D9"/>
    <w:rsid w:val="002464AC"/>
    <w:rsid w:val="0024666A"/>
    <w:rsid w:val="00246A45"/>
    <w:rsid w:val="00247684"/>
    <w:rsid w:val="002476B3"/>
    <w:rsid w:val="00247EA1"/>
    <w:rsid w:val="00247FEE"/>
    <w:rsid w:val="00250AEB"/>
    <w:rsid w:val="00250E7D"/>
    <w:rsid w:val="002518A2"/>
    <w:rsid w:val="00251A5A"/>
    <w:rsid w:val="00252009"/>
    <w:rsid w:val="00253AC2"/>
    <w:rsid w:val="00253CC2"/>
    <w:rsid w:val="00253FCE"/>
    <w:rsid w:val="0025426E"/>
    <w:rsid w:val="0025490E"/>
    <w:rsid w:val="002552BB"/>
    <w:rsid w:val="00255E23"/>
    <w:rsid w:val="00256117"/>
    <w:rsid w:val="002565D5"/>
    <w:rsid w:val="0025781F"/>
    <w:rsid w:val="0026124D"/>
    <w:rsid w:val="002612EB"/>
    <w:rsid w:val="002622C0"/>
    <w:rsid w:val="00262BB0"/>
    <w:rsid w:val="00264905"/>
    <w:rsid w:val="00264B5C"/>
    <w:rsid w:val="002653B8"/>
    <w:rsid w:val="0026628B"/>
    <w:rsid w:val="002672E3"/>
    <w:rsid w:val="00270CE4"/>
    <w:rsid w:val="00271FBE"/>
    <w:rsid w:val="00273110"/>
    <w:rsid w:val="00274BAD"/>
    <w:rsid w:val="00274DA0"/>
    <w:rsid w:val="00275138"/>
    <w:rsid w:val="002752A9"/>
    <w:rsid w:val="002766CD"/>
    <w:rsid w:val="00276A07"/>
    <w:rsid w:val="00276B40"/>
    <w:rsid w:val="002778AE"/>
    <w:rsid w:val="00280180"/>
    <w:rsid w:val="00281416"/>
    <w:rsid w:val="00281DDF"/>
    <w:rsid w:val="002822C0"/>
    <w:rsid w:val="0028269A"/>
    <w:rsid w:val="0028283B"/>
    <w:rsid w:val="00283319"/>
    <w:rsid w:val="00283590"/>
    <w:rsid w:val="00283C4A"/>
    <w:rsid w:val="00283F14"/>
    <w:rsid w:val="002846EA"/>
    <w:rsid w:val="002859CD"/>
    <w:rsid w:val="00285A31"/>
    <w:rsid w:val="00286973"/>
    <w:rsid w:val="00287A0B"/>
    <w:rsid w:val="00287AE2"/>
    <w:rsid w:val="0029056B"/>
    <w:rsid w:val="002905A1"/>
    <w:rsid w:val="002917E7"/>
    <w:rsid w:val="002926AA"/>
    <w:rsid w:val="002926E2"/>
    <w:rsid w:val="00293D61"/>
    <w:rsid w:val="00293EA9"/>
    <w:rsid w:val="00294E70"/>
    <w:rsid w:val="00294F4D"/>
    <w:rsid w:val="002953EE"/>
    <w:rsid w:val="002959DD"/>
    <w:rsid w:val="00296E5E"/>
    <w:rsid w:val="00296E89"/>
    <w:rsid w:val="002972B1"/>
    <w:rsid w:val="00297356"/>
    <w:rsid w:val="002A0698"/>
    <w:rsid w:val="002A1764"/>
    <w:rsid w:val="002A1924"/>
    <w:rsid w:val="002A1971"/>
    <w:rsid w:val="002A1C78"/>
    <w:rsid w:val="002A1EB4"/>
    <w:rsid w:val="002A2490"/>
    <w:rsid w:val="002A2C41"/>
    <w:rsid w:val="002A51F3"/>
    <w:rsid w:val="002A73BE"/>
    <w:rsid w:val="002A7420"/>
    <w:rsid w:val="002B08DD"/>
    <w:rsid w:val="002B0F12"/>
    <w:rsid w:val="002B1308"/>
    <w:rsid w:val="002B1A7C"/>
    <w:rsid w:val="002B2334"/>
    <w:rsid w:val="002B23BC"/>
    <w:rsid w:val="002B2CB4"/>
    <w:rsid w:val="002B43FA"/>
    <w:rsid w:val="002B4554"/>
    <w:rsid w:val="002B528D"/>
    <w:rsid w:val="002B55A1"/>
    <w:rsid w:val="002C11AD"/>
    <w:rsid w:val="002C12C5"/>
    <w:rsid w:val="002C13D8"/>
    <w:rsid w:val="002C200B"/>
    <w:rsid w:val="002C23CD"/>
    <w:rsid w:val="002C26F7"/>
    <w:rsid w:val="002C32AC"/>
    <w:rsid w:val="002C5047"/>
    <w:rsid w:val="002C5552"/>
    <w:rsid w:val="002C5ADB"/>
    <w:rsid w:val="002C72D8"/>
    <w:rsid w:val="002D11FA"/>
    <w:rsid w:val="002D2BC6"/>
    <w:rsid w:val="002D39D7"/>
    <w:rsid w:val="002D5211"/>
    <w:rsid w:val="002D5560"/>
    <w:rsid w:val="002D68E1"/>
    <w:rsid w:val="002D6B3D"/>
    <w:rsid w:val="002D749B"/>
    <w:rsid w:val="002E0215"/>
    <w:rsid w:val="002E0842"/>
    <w:rsid w:val="002E0B1A"/>
    <w:rsid w:val="002E0DDF"/>
    <w:rsid w:val="002E24D6"/>
    <w:rsid w:val="002E25FF"/>
    <w:rsid w:val="002E2906"/>
    <w:rsid w:val="002E2A8C"/>
    <w:rsid w:val="002E357F"/>
    <w:rsid w:val="002E483A"/>
    <w:rsid w:val="002E51DA"/>
    <w:rsid w:val="002E55D6"/>
    <w:rsid w:val="002E5635"/>
    <w:rsid w:val="002E5E40"/>
    <w:rsid w:val="002E6009"/>
    <w:rsid w:val="002E64C3"/>
    <w:rsid w:val="002E6A2C"/>
    <w:rsid w:val="002E6C7C"/>
    <w:rsid w:val="002E7DD1"/>
    <w:rsid w:val="002F077B"/>
    <w:rsid w:val="002F0AE3"/>
    <w:rsid w:val="002F1C62"/>
    <w:rsid w:val="002F1D8C"/>
    <w:rsid w:val="002F21DA"/>
    <w:rsid w:val="002F2454"/>
    <w:rsid w:val="002F26E7"/>
    <w:rsid w:val="002F2B85"/>
    <w:rsid w:val="002F4046"/>
    <w:rsid w:val="002F4C76"/>
    <w:rsid w:val="002F4C7A"/>
    <w:rsid w:val="002F4E23"/>
    <w:rsid w:val="002F54F2"/>
    <w:rsid w:val="003009CB"/>
    <w:rsid w:val="0030112D"/>
    <w:rsid w:val="00301F39"/>
    <w:rsid w:val="00302EA9"/>
    <w:rsid w:val="0030324D"/>
    <w:rsid w:val="003034A2"/>
    <w:rsid w:val="003052EC"/>
    <w:rsid w:val="003059C2"/>
    <w:rsid w:val="00305BD1"/>
    <w:rsid w:val="00305EC7"/>
    <w:rsid w:val="00306F9C"/>
    <w:rsid w:val="00307640"/>
    <w:rsid w:val="00307DF3"/>
    <w:rsid w:val="003105C2"/>
    <w:rsid w:val="0031066F"/>
    <w:rsid w:val="0031258F"/>
    <w:rsid w:val="003136A2"/>
    <w:rsid w:val="00314A2E"/>
    <w:rsid w:val="00315553"/>
    <w:rsid w:val="003157EA"/>
    <w:rsid w:val="00315E0D"/>
    <w:rsid w:val="003167DC"/>
    <w:rsid w:val="00316E21"/>
    <w:rsid w:val="0031728A"/>
    <w:rsid w:val="00320B61"/>
    <w:rsid w:val="00321670"/>
    <w:rsid w:val="003222EC"/>
    <w:rsid w:val="00322C66"/>
    <w:rsid w:val="0032319C"/>
    <w:rsid w:val="003244E5"/>
    <w:rsid w:val="00324DD6"/>
    <w:rsid w:val="00325631"/>
    <w:rsid w:val="00325926"/>
    <w:rsid w:val="00325967"/>
    <w:rsid w:val="00327A8A"/>
    <w:rsid w:val="00331627"/>
    <w:rsid w:val="003316B8"/>
    <w:rsid w:val="00332CE7"/>
    <w:rsid w:val="00332DBF"/>
    <w:rsid w:val="00333F77"/>
    <w:rsid w:val="003358F2"/>
    <w:rsid w:val="0033591D"/>
    <w:rsid w:val="00335B08"/>
    <w:rsid w:val="00336610"/>
    <w:rsid w:val="0033713D"/>
    <w:rsid w:val="0034271F"/>
    <w:rsid w:val="003437C7"/>
    <w:rsid w:val="00343BBC"/>
    <w:rsid w:val="00343F73"/>
    <w:rsid w:val="00345060"/>
    <w:rsid w:val="003457F5"/>
    <w:rsid w:val="00345AF1"/>
    <w:rsid w:val="003464E2"/>
    <w:rsid w:val="00346607"/>
    <w:rsid w:val="00346BDB"/>
    <w:rsid w:val="00347178"/>
    <w:rsid w:val="003472FA"/>
    <w:rsid w:val="003477AB"/>
    <w:rsid w:val="00347D93"/>
    <w:rsid w:val="00347FA5"/>
    <w:rsid w:val="00350138"/>
    <w:rsid w:val="00350522"/>
    <w:rsid w:val="00351ACF"/>
    <w:rsid w:val="00351EB2"/>
    <w:rsid w:val="0035249C"/>
    <w:rsid w:val="003525F6"/>
    <w:rsid w:val="0035323B"/>
    <w:rsid w:val="00353296"/>
    <w:rsid w:val="003543E3"/>
    <w:rsid w:val="0035477E"/>
    <w:rsid w:val="003547DD"/>
    <w:rsid w:val="0035569B"/>
    <w:rsid w:val="00357B74"/>
    <w:rsid w:val="00360899"/>
    <w:rsid w:val="003609D2"/>
    <w:rsid w:val="0036191B"/>
    <w:rsid w:val="0036203C"/>
    <w:rsid w:val="00362CC3"/>
    <w:rsid w:val="00362F46"/>
    <w:rsid w:val="003633E4"/>
    <w:rsid w:val="00363682"/>
    <w:rsid w:val="00363F22"/>
    <w:rsid w:val="00365B5F"/>
    <w:rsid w:val="0036648A"/>
    <w:rsid w:val="0036677D"/>
    <w:rsid w:val="00370524"/>
    <w:rsid w:val="003726C0"/>
    <w:rsid w:val="00372BF2"/>
    <w:rsid w:val="00372CA8"/>
    <w:rsid w:val="0037304D"/>
    <w:rsid w:val="003732EC"/>
    <w:rsid w:val="00373487"/>
    <w:rsid w:val="00373A00"/>
    <w:rsid w:val="00375564"/>
    <w:rsid w:val="00375E21"/>
    <w:rsid w:val="00376540"/>
    <w:rsid w:val="00376F6C"/>
    <w:rsid w:val="003778E6"/>
    <w:rsid w:val="00377D53"/>
    <w:rsid w:val="00377E5C"/>
    <w:rsid w:val="00380325"/>
    <w:rsid w:val="0038110B"/>
    <w:rsid w:val="00382BF8"/>
    <w:rsid w:val="00383191"/>
    <w:rsid w:val="003837FC"/>
    <w:rsid w:val="00383DEF"/>
    <w:rsid w:val="003841E8"/>
    <w:rsid w:val="003850C6"/>
    <w:rsid w:val="0038683C"/>
    <w:rsid w:val="00386DED"/>
    <w:rsid w:val="00387245"/>
    <w:rsid w:val="003903AB"/>
    <w:rsid w:val="00390644"/>
    <w:rsid w:val="00391073"/>
    <w:rsid w:val="003910BA"/>
    <w:rsid w:val="003910F8"/>
    <w:rsid w:val="003912E7"/>
    <w:rsid w:val="003918D4"/>
    <w:rsid w:val="00391E2F"/>
    <w:rsid w:val="00392111"/>
    <w:rsid w:val="00393947"/>
    <w:rsid w:val="00393D6B"/>
    <w:rsid w:val="00393FB3"/>
    <w:rsid w:val="003947D0"/>
    <w:rsid w:val="0039567E"/>
    <w:rsid w:val="003958BF"/>
    <w:rsid w:val="0039598E"/>
    <w:rsid w:val="003A18BD"/>
    <w:rsid w:val="003A195C"/>
    <w:rsid w:val="003A2275"/>
    <w:rsid w:val="003A2734"/>
    <w:rsid w:val="003A2A6E"/>
    <w:rsid w:val="003A2DC3"/>
    <w:rsid w:val="003A3990"/>
    <w:rsid w:val="003A40DC"/>
    <w:rsid w:val="003A4309"/>
    <w:rsid w:val="003A549D"/>
    <w:rsid w:val="003A55C5"/>
    <w:rsid w:val="003A57F9"/>
    <w:rsid w:val="003A5FC5"/>
    <w:rsid w:val="003A6472"/>
    <w:rsid w:val="003A6A4F"/>
    <w:rsid w:val="003A6A54"/>
    <w:rsid w:val="003A6AE6"/>
    <w:rsid w:val="003A7088"/>
    <w:rsid w:val="003A7F24"/>
    <w:rsid w:val="003B00DF"/>
    <w:rsid w:val="003B1109"/>
    <w:rsid w:val="003B1275"/>
    <w:rsid w:val="003B1778"/>
    <w:rsid w:val="003B1CED"/>
    <w:rsid w:val="003B2A1C"/>
    <w:rsid w:val="003B3051"/>
    <w:rsid w:val="003B3357"/>
    <w:rsid w:val="003B3B72"/>
    <w:rsid w:val="003B7530"/>
    <w:rsid w:val="003B75FF"/>
    <w:rsid w:val="003C048C"/>
    <w:rsid w:val="003C0B7F"/>
    <w:rsid w:val="003C11CB"/>
    <w:rsid w:val="003C1EAE"/>
    <w:rsid w:val="003C3450"/>
    <w:rsid w:val="003C41E6"/>
    <w:rsid w:val="003C444C"/>
    <w:rsid w:val="003C46C2"/>
    <w:rsid w:val="003C4C2E"/>
    <w:rsid w:val="003C5166"/>
    <w:rsid w:val="003C6920"/>
    <w:rsid w:val="003C6D0F"/>
    <w:rsid w:val="003C75F3"/>
    <w:rsid w:val="003C78A3"/>
    <w:rsid w:val="003C7A8B"/>
    <w:rsid w:val="003D167C"/>
    <w:rsid w:val="003D312E"/>
    <w:rsid w:val="003D3899"/>
    <w:rsid w:val="003D3D64"/>
    <w:rsid w:val="003D435E"/>
    <w:rsid w:val="003D497E"/>
    <w:rsid w:val="003D4DDF"/>
    <w:rsid w:val="003D518D"/>
    <w:rsid w:val="003D53B3"/>
    <w:rsid w:val="003D63CE"/>
    <w:rsid w:val="003D7091"/>
    <w:rsid w:val="003E0618"/>
    <w:rsid w:val="003E1520"/>
    <w:rsid w:val="003E1867"/>
    <w:rsid w:val="003E1BA7"/>
    <w:rsid w:val="003E310B"/>
    <w:rsid w:val="003E3A02"/>
    <w:rsid w:val="003E46B3"/>
    <w:rsid w:val="003E46B8"/>
    <w:rsid w:val="003E479C"/>
    <w:rsid w:val="003E4E7F"/>
    <w:rsid w:val="003E51C2"/>
    <w:rsid w:val="003E568C"/>
    <w:rsid w:val="003E5729"/>
    <w:rsid w:val="003E5CF7"/>
    <w:rsid w:val="003F054C"/>
    <w:rsid w:val="003F10BB"/>
    <w:rsid w:val="003F1697"/>
    <w:rsid w:val="003F1762"/>
    <w:rsid w:val="003F1862"/>
    <w:rsid w:val="003F305C"/>
    <w:rsid w:val="003F386C"/>
    <w:rsid w:val="003F45B1"/>
    <w:rsid w:val="003F4EE0"/>
    <w:rsid w:val="003F5071"/>
    <w:rsid w:val="003F5A8F"/>
    <w:rsid w:val="003F772A"/>
    <w:rsid w:val="003F7CF7"/>
    <w:rsid w:val="00400E45"/>
    <w:rsid w:val="00401181"/>
    <w:rsid w:val="00402153"/>
    <w:rsid w:val="004029CE"/>
    <w:rsid w:val="00402A66"/>
    <w:rsid w:val="00402DC1"/>
    <w:rsid w:val="00402FC1"/>
    <w:rsid w:val="00404086"/>
    <w:rsid w:val="004100D0"/>
    <w:rsid w:val="0041176C"/>
    <w:rsid w:val="00411A73"/>
    <w:rsid w:val="0041647B"/>
    <w:rsid w:val="004172BD"/>
    <w:rsid w:val="00417B75"/>
    <w:rsid w:val="00421063"/>
    <w:rsid w:val="0042135F"/>
    <w:rsid w:val="0042142D"/>
    <w:rsid w:val="0042253D"/>
    <w:rsid w:val="00422E01"/>
    <w:rsid w:val="0042504A"/>
    <w:rsid w:val="00425082"/>
    <w:rsid w:val="00425469"/>
    <w:rsid w:val="0042559B"/>
    <w:rsid w:val="00425A96"/>
    <w:rsid w:val="0042617E"/>
    <w:rsid w:val="00430BFD"/>
    <w:rsid w:val="0043136A"/>
    <w:rsid w:val="00431DEB"/>
    <w:rsid w:val="0043299C"/>
    <w:rsid w:val="004333A5"/>
    <w:rsid w:val="00433436"/>
    <w:rsid w:val="004335AE"/>
    <w:rsid w:val="004356D3"/>
    <w:rsid w:val="004367FB"/>
    <w:rsid w:val="00436C18"/>
    <w:rsid w:val="00436DF7"/>
    <w:rsid w:val="004406DE"/>
    <w:rsid w:val="004436DE"/>
    <w:rsid w:val="00445050"/>
    <w:rsid w:val="004452F6"/>
    <w:rsid w:val="0044534A"/>
    <w:rsid w:val="00445BCB"/>
    <w:rsid w:val="004460E4"/>
    <w:rsid w:val="00446B29"/>
    <w:rsid w:val="004472AD"/>
    <w:rsid w:val="00451970"/>
    <w:rsid w:val="00451A6C"/>
    <w:rsid w:val="00451E5F"/>
    <w:rsid w:val="00451EE5"/>
    <w:rsid w:val="0045366C"/>
    <w:rsid w:val="00453E42"/>
    <w:rsid w:val="00453F9A"/>
    <w:rsid w:val="004561FA"/>
    <w:rsid w:val="0045709A"/>
    <w:rsid w:val="004618F0"/>
    <w:rsid w:val="004633A7"/>
    <w:rsid w:val="004635FF"/>
    <w:rsid w:val="00463B7C"/>
    <w:rsid w:val="00463D52"/>
    <w:rsid w:val="00463F2C"/>
    <w:rsid w:val="0046464D"/>
    <w:rsid w:val="0046548E"/>
    <w:rsid w:val="00465A8F"/>
    <w:rsid w:val="00465EC4"/>
    <w:rsid w:val="0046677A"/>
    <w:rsid w:val="00467342"/>
    <w:rsid w:val="00471E91"/>
    <w:rsid w:val="004721A4"/>
    <w:rsid w:val="004730DC"/>
    <w:rsid w:val="00473510"/>
    <w:rsid w:val="00473D5E"/>
    <w:rsid w:val="00474675"/>
    <w:rsid w:val="0047470C"/>
    <w:rsid w:val="004748CE"/>
    <w:rsid w:val="00474E83"/>
    <w:rsid w:val="00476118"/>
    <w:rsid w:val="004763D2"/>
    <w:rsid w:val="00476C96"/>
    <w:rsid w:val="004770A1"/>
    <w:rsid w:val="00477238"/>
    <w:rsid w:val="00477E2D"/>
    <w:rsid w:val="004803CF"/>
    <w:rsid w:val="004808F5"/>
    <w:rsid w:val="0048125F"/>
    <w:rsid w:val="004814FF"/>
    <w:rsid w:val="00482117"/>
    <w:rsid w:val="00483060"/>
    <w:rsid w:val="0048319A"/>
    <w:rsid w:val="0048343F"/>
    <w:rsid w:val="004837DE"/>
    <w:rsid w:val="0048414A"/>
    <w:rsid w:val="004843F5"/>
    <w:rsid w:val="00485198"/>
    <w:rsid w:val="004859EA"/>
    <w:rsid w:val="004873CF"/>
    <w:rsid w:val="0048753E"/>
    <w:rsid w:val="004878B1"/>
    <w:rsid w:val="00491DBA"/>
    <w:rsid w:val="00491E4B"/>
    <w:rsid w:val="00492743"/>
    <w:rsid w:val="00492881"/>
    <w:rsid w:val="00492D6B"/>
    <w:rsid w:val="004933EC"/>
    <w:rsid w:val="00495B2D"/>
    <w:rsid w:val="00496333"/>
    <w:rsid w:val="00496F39"/>
    <w:rsid w:val="00497570"/>
    <w:rsid w:val="004A101D"/>
    <w:rsid w:val="004A149B"/>
    <w:rsid w:val="004A1B23"/>
    <w:rsid w:val="004A35F9"/>
    <w:rsid w:val="004A3D2E"/>
    <w:rsid w:val="004A4097"/>
    <w:rsid w:val="004A416F"/>
    <w:rsid w:val="004A550E"/>
    <w:rsid w:val="004A56AD"/>
    <w:rsid w:val="004A5F93"/>
    <w:rsid w:val="004A756D"/>
    <w:rsid w:val="004B00C7"/>
    <w:rsid w:val="004B018D"/>
    <w:rsid w:val="004B0E92"/>
    <w:rsid w:val="004B1288"/>
    <w:rsid w:val="004B1D42"/>
    <w:rsid w:val="004B24C1"/>
    <w:rsid w:val="004B2A7A"/>
    <w:rsid w:val="004B2B2C"/>
    <w:rsid w:val="004B2F2D"/>
    <w:rsid w:val="004B37CB"/>
    <w:rsid w:val="004B42D0"/>
    <w:rsid w:val="004B54DB"/>
    <w:rsid w:val="004B6953"/>
    <w:rsid w:val="004B6B52"/>
    <w:rsid w:val="004C0436"/>
    <w:rsid w:val="004C07A0"/>
    <w:rsid w:val="004C0903"/>
    <w:rsid w:val="004C0F61"/>
    <w:rsid w:val="004C11F0"/>
    <w:rsid w:val="004C2531"/>
    <w:rsid w:val="004C292F"/>
    <w:rsid w:val="004C45C1"/>
    <w:rsid w:val="004C4A2B"/>
    <w:rsid w:val="004C5085"/>
    <w:rsid w:val="004D004F"/>
    <w:rsid w:val="004D0C16"/>
    <w:rsid w:val="004D2A17"/>
    <w:rsid w:val="004D2A3F"/>
    <w:rsid w:val="004D2B2D"/>
    <w:rsid w:val="004D33BB"/>
    <w:rsid w:val="004D3EED"/>
    <w:rsid w:val="004D49BB"/>
    <w:rsid w:val="004D5246"/>
    <w:rsid w:val="004D5459"/>
    <w:rsid w:val="004D5A8B"/>
    <w:rsid w:val="004D796C"/>
    <w:rsid w:val="004D7C12"/>
    <w:rsid w:val="004E1639"/>
    <w:rsid w:val="004E1972"/>
    <w:rsid w:val="004E1C8A"/>
    <w:rsid w:val="004E32A7"/>
    <w:rsid w:val="004E3AAD"/>
    <w:rsid w:val="004E47C9"/>
    <w:rsid w:val="004E4BBF"/>
    <w:rsid w:val="004E5C42"/>
    <w:rsid w:val="004E659E"/>
    <w:rsid w:val="004E7066"/>
    <w:rsid w:val="004E7993"/>
    <w:rsid w:val="004E7AF7"/>
    <w:rsid w:val="004E7B4E"/>
    <w:rsid w:val="004E7BF9"/>
    <w:rsid w:val="004F0234"/>
    <w:rsid w:val="004F083B"/>
    <w:rsid w:val="004F0EDE"/>
    <w:rsid w:val="004F179A"/>
    <w:rsid w:val="004F17AD"/>
    <w:rsid w:val="004F1F43"/>
    <w:rsid w:val="004F3447"/>
    <w:rsid w:val="004F6168"/>
    <w:rsid w:val="004F701A"/>
    <w:rsid w:val="004F7851"/>
    <w:rsid w:val="00500F40"/>
    <w:rsid w:val="00501472"/>
    <w:rsid w:val="00502150"/>
    <w:rsid w:val="005025B9"/>
    <w:rsid w:val="00502995"/>
    <w:rsid w:val="00503C9F"/>
    <w:rsid w:val="005046A4"/>
    <w:rsid w:val="00505524"/>
    <w:rsid w:val="00505682"/>
    <w:rsid w:val="00505A42"/>
    <w:rsid w:val="0050619A"/>
    <w:rsid w:val="0050682B"/>
    <w:rsid w:val="00506AE7"/>
    <w:rsid w:val="00510280"/>
    <w:rsid w:val="00510B3F"/>
    <w:rsid w:val="00510D85"/>
    <w:rsid w:val="0051105E"/>
    <w:rsid w:val="005130E2"/>
    <w:rsid w:val="00513109"/>
    <w:rsid w:val="005133C2"/>
    <w:rsid w:val="005133F7"/>
    <w:rsid w:val="00513B4D"/>
    <w:rsid w:val="00513D73"/>
    <w:rsid w:val="005143AF"/>
    <w:rsid w:val="00514695"/>
    <w:rsid w:val="00514A43"/>
    <w:rsid w:val="00515366"/>
    <w:rsid w:val="00516E40"/>
    <w:rsid w:val="005174E5"/>
    <w:rsid w:val="00517ED0"/>
    <w:rsid w:val="00520865"/>
    <w:rsid w:val="00522233"/>
    <w:rsid w:val="00522393"/>
    <w:rsid w:val="00522620"/>
    <w:rsid w:val="005227A9"/>
    <w:rsid w:val="00522B87"/>
    <w:rsid w:val="00522DEC"/>
    <w:rsid w:val="005230F7"/>
    <w:rsid w:val="00523755"/>
    <w:rsid w:val="00524A44"/>
    <w:rsid w:val="00524B64"/>
    <w:rsid w:val="00524D41"/>
    <w:rsid w:val="005252E2"/>
    <w:rsid w:val="0052539C"/>
    <w:rsid w:val="005255A7"/>
    <w:rsid w:val="00525656"/>
    <w:rsid w:val="00525D0B"/>
    <w:rsid w:val="00531B18"/>
    <w:rsid w:val="00532160"/>
    <w:rsid w:val="0053261F"/>
    <w:rsid w:val="005334F9"/>
    <w:rsid w:val="00534C02"/>
    <w:rsid w:val="0053748A"/>
    <w:rsid w:val="005409C2"/>
    <w:rsid w:val="00540BF0"/>
    <w:rsid w:val="00540CDF"/>
    <w:rsid w:val="00542185"/>
    <w:rsid w:val="0054264B"/>
    <w:rsid w:val="00543418"/>
    <w:rsid w:val="00543786"/>
    <w:rsid w:val="0054472B"/>
    <w:rsid w:val="00545C5D"/>
    <w:rsid w:val="00546E24"/>
    <w:rsid w:val="00547B7E"/>
    <w:rsid w:val="0055015D"/>
    <w:rsid w:val="0055099A"/>
    <w:rsid w:val="00550B23"/>
    <w:rsid w:val="005515A8"/>
    <w:rsid w:val="0055327C"/>
    <w:rsid w:val="005533D7"/>
    <w:rsid w:val="0055358F"/>
    <w:rsid w:val="005547E0"/>
    <w:rsid w:val="00555544"/>
    <w:rsid w:val="00555710"/>
    <w:rsid w:val="00555B43"/>
    <w:rsid w:val="00555C4D"/>
    <w:rsid w:val="005579EC"/>
    <w:rsid w:val="0056171F"/>
    <w:rsid w:val="00561D91"/>
    <w:rsid w:val="00562492"/>
    <w:rsid w:val="005630DF"/>
    <w:rsid w:val="005632C5"/>
    <w:rsid w:val="00563AA2"/>
    <w:rsid w:val="0056761A"/>
    <w:rsid w:val="005703DE"/>
    <w:rsid w:val="005713A5"/>
    <w:rsid w:val="00572526"/>
    <w:rsid w:val="00572C87"/>
    <w:rsid w:val="00573389"/>
    <w:rsid w:val="00573E8C"/>
    <w:rsid w:val="005752D6"/>
    <w:rsid w:val="00575581"/>
    <w:rsid w:val="00575913"/>
    <w:rsid w:val="00575DB0"/>
    <w:rsid w:val="00576B19"/>
    <w:rsid w:val="00576F0C"/>
    <w:rsid w:val="005771B1"/>
    <w:rsid w:val="005777B2"/>
    <w:rsid w:val="005800DD"/>
    <w:rsid w:val="00580FB1"/>
    <w:rsid w:val="005811AA"/>
    <w:rsid w:val="005823D9"/>
    <w:rsid w:val="0058310A"/>
    <w:rsid w:val="00583116"/>
    <w:rsid w:val="0058348C"/>
    <w:rsid w:val="00583B8B"/>
    <w:rsid w:val="0058451B"/>
    <w:rsid w:val="0058464E"/>
    <w:rsid w:val="00584C78"/>
    <w:rsid w:val="0058582F"/>
    <w:rsid w:val="00586525"/>
    <w:rsid w:val="00586C81"/>
    <w:rsid w:val="00587415"/>
    <w:rsid w:val="00590384"/>
    <w:rsid w:val="0059282B"/>
    <w:rsid w:val="00593020"/>
    <w:rsid w:val="005933E5"/>
    <w:rsid w:val="00593CB1"/>
    <w:rsid w:val="0059418B"/>
    <w:rsid w:val="00594F71"/>
    <w:rsid w:val="00595011"/>
    <w:rsid w:val="005950EC"/>
    <w:rsid w:val="0059619B"/>
    <w:rsid w:val="00596895"/>
    <w:rsid w:val="00596AED"/>
    <w:rsid w:val="00597D9A"/>
    <w:rsid w:val="005A01CB"/>
    <w:rsid w:val="005A0E17"/>
    <w:rsid w:val="005A1D33"/>
    <w:rsid w:val="005A313B"/>
    <w:rsid w:val="005A384A"/>
    <w:rsid w:val="005A58FF"/>
    <w:rsid w:val="005A5EAF"/>
    <w:rsid w:val="005A64C0"/>
    <w:rsid w:val="005A6B96"/>
    <w:rsid w:val="005A6C50"/>
    <w:rsid w:val="005B13AF"/>
    <w:rsid w:val="005B3C11"/>
    <w:rsid w:val="005B3F05"/>
    <w:rsid w:val="005B45C6"/>
    <w:rsid w:val="005B56F4"/>
    <w:rsid w:val="005B69F6"/>
    <w:rsid w:val="005B77BA"/>
    <w:rsid w:val="005B7850"/>
    <w:rsid w:val="005C0249"/>
    <w:rsid w:val="005C0C5E"/>
    <w:rsid w:val="005C1C28"/>
    <w:rsid w:val="005C20AC"/>
    <w:rsid w:val="005C45C6"/>
    <w:rsid w:val="005C4779"/>
    <w:rsid w:val="005C49CD"/>
    <w:rsid w:val="005C4EFC"/>
    <w:rsid w:val="005C5399"/>
    <w:rsid w:val="005C6A95"/>
    <w:rsid w:val="005C6DB5"/>
    <w:rsid w:val="005C7C2C"/>
    <w:rsid w:val="005C7EA1"/>
    <w:rsid w:val="005D3183"/>
    <w:rsid w:val="005D3479"/>
    <w:rsid w:val="005D48BB"/>
    <w:rsid w:val="005D568E"/>
    <w:rsid w:val="005D59A1"/>
    <w:rsid w:val="005D5E29"/>
    <w:rsid w:val="005D612B"/>
    <w:rsid w:val="005D6544"/>
    <w:rsid w:val="005D6972"/>
    <w:rsid w:val="005D698D"/>
    <w:rsid w:val="005D7457"/>
    <w:rsid w:val="005D7841"/>
    <w:rsid w:val="005D7E28"/>
    <w:rsid w:val="005E0E87"/>
    <w:rsid w:val="005E15C4"/>
    <w:rsid w:val="005E19E7"/>
    <w:rsid w:val="005E22D8"/>
    <w:rsid w:val="005E305A"/>
    <w:rsid w:val="005E3737"/>
    <w:rsid w:val="005E418B"/>
    <w:rsid w:val="005E4AEA"/>
    <w:rsid w:val="005E4CAC"/>
    <w:rsid w:val="005E55D2"/>
    <w:rsid w:val="005E5BB1"/>
    <w:rsid w:val="005E5DE4"/>
    <w:rsid w:val="005E5E57"/>
    <w:rsid w:val="005E6477"/>
    <w:rsid w:val="005E6B34"/>
    <w:rsid w:val="005E6D38"/>
    <w:rsid w:val="005E7AEC"/>
    <w:rsid w:val="005F20F0"/>
    <w:rsid w:val="005F2140"/>
    <w:rsid w:val="005F2D34"/>
    <w:rsid w:val="005F6163"/>
    <w:rsid w:val="005F62E2"/>
    <w:rsid w:val="005F630E"/>
    <w:rsid w:val="005F7214"/>
    <w:rsid w:val="005F7F4A"/>
    <w:rsid w:val="0060165E"/>
    <w:rsid w:val="006019B9"/>
    <w:rsid w:val="0060365F"/>
    <w:rsid w:val="006039DB"/>
    <w:rsid w:val="0060514A"/>
    <w:rsid w:val="00605642"/>
    <w:rsid w:val="006058D5"/>
    <w:rsid w:val="00607628"/>
    <w:rsid w:val="006103DF"/>
    <w:rsid w:val="006108D5"/>
    <w:rsid w:val="00610937"/>
    <w:rsid w:val="00610DD9"/>
    <w:rsid w:val="00611D41"/>
    <w:rsid w:val="00612F5D"/>
    <w:rsid w:val="006131C7"/>
    <w:rsid w:val="00614902"/>
    <w:rsid w:val="006164C0"/>
    <w:rsid w:val="006167F0"/>
    <w:rsid w:val="00616AF8"/>
    <w:rsid w:val="0061716C"/>
    <w:rsid w:val="006171C8"/>
    <w:rsid w:val="00617ABD"/>
    <w:rsid w:val="00621457"/>
    <w:rsid w:val="00622BCA"/>
    <w:rsid w:val="00623393"/>
    <w:rsid w:val="006242C8"/>
    <w:rsid w:val="006243A1"/>
    <w:rsid w:val="00625994"/>
    <w:rsid w:val="006262C2"/>
    <w:rsid w:val="0062654C"/>
    <w:rsid w:val="00627143"/>
    <w:rsid w:val="00631805"/>
    <w:rsid w:val="00631B3E"/>
    <w:rsid w:val="00632853"/>
    <w:rsid w:val="00632D7C"/>
    <w:rsid w:val="00632E56"/>
    <w:rsid w:val="006331A3"/>
    <w:rsid w:val="0063362F"/>
    <w:rsid w:val="00633EA0"/>
    <w:rsid w:val="00633EA2"/>
    <w:rsid w:val="00635CBA"/>
    <w:rsid w:val="00635FB0"/>
    <w:rsid w:val="00637697"/>
    <w:rsid w:val="0063795A"/>
    <w:rsid w:val="006403F1"/>
    <w:rsid w:val="00641695"/>
    <w:rsid w:val="00641A59"/>
    <w:rsid w:val="0064312F"/>
    <w:rsid w:val="0064338B"/>
    <w:rsid w:val="00643B0D"/>
    <w:rsid w:val="00643BBA"/>
    <w:rsid w:val="00644BFF"/>
    <w:rsid w:val="00644F34"/>
    <w:rsid w:val="0064501B"/>
    <w:rsid w:val="006458F4"/>
    <w:rsid w:val="00645F99"/>
    <w:rsid w:val="00646542"/>
    <w:rsid w:val="006503FE"/>
    <w:rsid w:val="006504F4"/>
    <w:rsid w:val="00650BB0"/>
    <w:rsid w:val="00652A27"/>
    <w:rsid w:val="00652FFE"/>
    <w:rsid w:val="0065315F"/>
    <w:rsid w:val="00654BC9"/>
    <w:rsid w:val="00654C1E"/>
    <w:rsid w:val="00654C82"/>
    <w:rsid w:val="006552FD"/>
    <w:rsid w:val="00655886"/>
    <w:rsid w:val="00655ED1"/>
    <w:rsid w:val="00657471"/>
    <w:rsid w:val="0066040A"/>
    <w:rsid w:val="006618EA"/>
    <w:rsid w:val="00663526"/>
    <w:rsid w:val="0066391B"/>
    <w:rsid w:val="00663AF3"/>
    <w:rsid w:val="00664F41"/>
    <w:rsid w:val="006659EC"/>
    <w:rsid w:val="00665D6C"/>
    <w:rsid w:val="006660AA"/>
    <w:rsid w:val="006665E2"/>
    <w:rsid w:val="00666B6C"/>
    <w:rsid w:val="006718DF"/>
    <w:rsid w:val="00672845"/>
    <w:rsid w:val="00672F1C"/>
    <w:rsid w:val="0067404D"/>
    <w:rsid w:val="0067545B"/>
    <w:rsid w:val="006772B7"/>
    <w:rsid w:val="006822C4"/>
    <w:rsid w:val="00682682"/>
    <w:rsid w:val="00682702"/>
    <w:rsid w:val="00683E0A"/>
    <w:rsid w:val="00684451"/>
    <w:rsid w:val="00685140"/>
    <w:rsid w:val="006873EE"/>
    <w:rsid w:val="006878CA"/>
    <w:rsid w:val="00687E34"/>
    <w:rsid w:val="0069015B"/>
    <w:rsid w:val="00690979"/>
    <w:rsid w:val="00691551"/>
    <w:rsid w:val="006915F4"/>
    <w:rsid w:val="006918B3"/>
    <w:rsid w:val="00691AAD"/>
    <w:rsid w:val="00692368"/>
    <w:rsid w:val="00692C57"/>
    <w:rsid w:val="006932E9"/>
    <w:rsid w:val="00693460"/>
    <w:rsid w:val="00693CF4"/>
    <w:rsid w:val="006947DB"/>
    <w:rsid w:val="0069484D"/>
    <w:rsid w:val="00694F43"/>
    <w:rsid w:val="00695490"/>
    <w:rsid w:val="00695BCA"/>
    <w:rsid w:val="0069601C"/>
    <w:rsid w:val="00696DB0"/>
    <w:rsid w:val="00696EE1"/>
    <w:rsid w:val="006A02F8"/>
    <w:rsid w:val="006A18E6"/>
    <w:rsid w:val="006A1FBB"/>
    <w:rsid w:val="006A253B"/>
    <w:rsid w:val="006A2B61"/>
    <w:rsid w:val="006A2EBC"/>
    <w:rsid w:val="006A310B"/>
    <w:rsid w:val="006A33E3"/>
    <w:rsid w:val="006A34FE"/>
    <w:rsid w:val="006A3B6F"/>
    <w:rsid w:val="006A3C3F"/>
    <w:rsid w:val="006A3F47"/>
    <w:rsid w:val="006A4D46"/>
    <w:rsid w:val="006A59BE"/>
    <w:rsid w:val="006A5EA0"/>
    <w:rsid w:val="006A61EC"/>
    <w:rsid w:val="006A64B7"/>
    <w:rsid w:val="006A783B"/>
    <w:rsid w:val="006A7B33"/>
    <w:rsid w:val="006B0275"/>
    <w:rsid w:val="006B0E8C"/>
    <w:rsid w:val="006B1755"/>
    <w:rsid w:val="006B28F3"/>
    <w:rsid w:val="006B2C92"/>
    <w:rsid w:val="006B3A40"/>
    <w:rsid w:val="006B3EFE"/>
    <w:rsid w:val="006B4E13"/>
    <w:rsid w:val="006B4F07"/>
    <w:rsid w:val="006B75DD"/>
    <w:rsid w:val="006C027A"/>
    <w:rsid w:val="006C046C"/>
    <w:rsid w:val="006C0D2F"/>
    <w:rsid w:val="006C0E93"/>
    <w:rsid w:val="006C1396"/>
    <w:rsid w:val="006C169F"/>
    <w:rsid w:val="006C21F0"/>
    <w:rsid w:val="006C2365"/>
    <w:rsid w:val="006C2971"/>
    <w:rsid w:val="006C3478"/>
    <w:rsid w:val="006C491B"/>
    <w:rsid w:val="006C4F89"/>
    <w:rsid w:val="006C67E0"/>
    <w:rsid w:val="006C6D3D"/>
    <w:rsid w:val="006C7806"/>
    <w:rsid w:val="006C7ABA"/>
    <w:rsid w:val="006C7B29"/>
    <w:rsid w:val="006D0114"/>
    <w:rsid w:val="006D01C1"/>
    <w:rsid w:val="006D041A"/>
    <w:rsid w:val="006D06F7"/>
    <w:rsid w:val="006D0A22"/>
    <w:rsid w:val="006D0D60"/>
    <w:rsid w:val="006D1122"/>
    <w:rsid w:val="006D247B"/>
    <w:rsid w:val="006D28A7"/>
    <w:rsid w:val="006D3C00"/>
    <w:rsid w:val="006D4B6E"/>
    <w:rsid w:val="006D5903"/>
    <w:rsid w:val="006D5BC5"/>
    <w:rsid w:val="006D5F6E"/>
    <w:rsid w:val="006D630A"/>
    <w:rsid w:val="006E1290"/>
    <w:rsid w:val="006E1482"/>
    <w:rsid w:val="006E3675"/>
    <w:rsid w:val="006E3948"/>
    <w:rsid w:val="006E4A7F"/>
    <w:rsid w:val="006E6C57"/>
    <w:rsid w:val="006E6CAF"/>
    <w:rsid w:val="006F05A7"/>
    <w:rsid w:val="006F0D6C"/>
    <w:rsid w:val="006F2987"/>
    <w:rsid w:val="006F29CB"/>
    <w:rsid w:val="006F2EF7"/>
    <w:rsid w:val="006F357B"/>
    <w:rsid w:val="006F376C"/>
    <w:rsid w:val="006F4399"/>
    <w:rsid w:val="006F5992"/>
    <w:rsid w:val="006F605E"/>
    <w:rsid w:val="006F71C7"/>
    <w:rsid w:val="006F7FF0"/>
    <w:rsid w:val="00700A0E"/>
    <w:rsid w:val="00700BEB"/>
    <w:rsid w:val="00700E07"/>
    <w:rsid w:val="007016AD"/>
    <w:rsid w:val="007017EC"/>
    <w:rsid w:val="0070196D"/>
    <w:rsid w:val="00703BC2"/>
    <w:rsid w:val="0070453C"/>
    <w:rsid w:val="00704DF6"/>
    <w:rsid w:val="00705E8C"/>
    <w:rsid w:val="0070651C"/>
    <w:rsid w:val="00706A6C"/>
    <w:rsid w:val="007115D9"/>
    <w:rsid w:val="00711E05"/>
    <w:rsid w:val="007123FD"/>
    <w:rsid w:val="00712CE9"/>
    <w:rsid w:val="007132A3"/>
    <w:rsid w:val="007132DD"/>
    <w:rsid w:val="0071604B"/>
    <w:rsid w:val="00716421"/>
    <w:rsid w:val="00717BBF"/>
    <w:rsid w:val="00717F34"/>
    <w:rsid w:val="00720DBA"/>
    <w:rsid w:val="007213A5"/>
    <w:rsid w:val="007213DC"/>
    <w:rsid w:val="00723CD4"/>
    <w:rsid w:val="00723E50"/>
    <w:rsid w:val="00724394"/>
    <w:rsid w:val="00724975"/>
    <w:rsid w:val="00724E5E"/>
    <w:rsid w:val="00724EFB"/>
    <w:rsid w:val="007256BE"/>
    <w:rsid w:val="00725AA7"/>
    <w:rsid w:val="00725CFA"/>
    <w:rsid w:val="00725E0E"/>
    <w:rsid w:val="00726DF1"/>
    <w:rsid w:val="00727191"/>
    <w:rsid w:val="00727BD9"/>
    <w:rsid w:val="00727CAA"/>
    <w:rsid w:val="00727D88"/>
    <w:rsid w:val="00727F39"/>
    <w:rsid w:val="00730237"/>
    <w:rsid w:val="00731232"/>
    <w:rsid w:val="007313D2"/>
    <w:rsid w:val="00731B7E"/>
    <w:rsid w:val="00731BEC"/>
    <w:rsid w:val="007324D8"/>
    <w:rsid w:val="00732637"/>
    <w:rsid w:val="007334BE"/>
    <w:rsid w:val="00733539"/>
    <w:rsid w:val="00733E47"/>
    <w:rsid w:val="0073402B"/>
    <w:rsid w:val="00734939"/>
    <w:rsid w:val="00734F41"/>
    <w:rsid w:val="0073554B"/>
    <w:rsid w:val="007359E7"/>
    <w:rsid w:val="0073758F"/>
    <w:rsid w:val="00737DF1"/>
    <w:rsid w:val="00741107"/>
    <w:rsid w:val="00741296"/>
    <w:rsid w:val="007419C3"/>
    <w:rsid w:val="007438A3"/>
    <w:rsid w:val="00744499"/>
    <w:rsid w:val="007467A7"/>
    <w:rsid w:val="007469DD"/>
    <w:rsid w:val="00746A51"/>
    <w:rsid w:val="00746B6F"/>
    <w:rsid w:val="0074741B"/>
    <w:rsid w:val="0074759E"/>
    <w:rsid w:val="007478EA"/>
    <w:rsid w:val="00752842"/>
    <w:rsid w:val="00752BAF"/>
    <w:rsid w:val="00753B0E"/>
    <w:rsid w:val="00753C80"/>
    <w:rsid w:val="0075415C"/>
    <w:rsid w:val="00756941"/>
    <w:rsid w:val="00756B4B"/>
    <w:rsid w:val="00756CDE"/>
    <w:rsid w:val="00761524"/>
    <w:rsid w:val="00763150"/>
    <w:rsid w:val="00763502"/>
    <w:rsid w:val="007643D0"/>
    <w:rsid w:val="0076580B"/>
    <w:rsid w:val="007701B8"/>
    <w:rsid w:val="00771DD5"/>
    <w:rsid w:val="007727F3"/>
    <w:rsid w:val="007728BD"/>
    <w:rsid w:val="007730CB"/>
    <w:rsid w:val="007732E8"/>
    <w:rsid w:val="00774D6E"/>
    <w:rsid w:val="0077561C"/>
    <w:rsid w:val="00775EAF"/>
    <w:rsid w:val="007766E1"/>
    <w:rsid w:val="00776FA0"/>
    <w:rsid w:val="007771E7"/>
    <w:rsid w:val="007810EB"/>
    <w:rsid w:val="00781FEF"/>
    <w:rsid w:val="00782007"/>
    <w:rsid w:val="00782F22"/>
    <w:rsid w:val="0078396F"/>
    <w:rsid w:val="00784346"/>
    <w:rsid w:val="00785408"/>
    <w:rsid w:val="00785798"/>
    <w:rsid w:val="00787468"/>
    <w:rsid w:val="007876B0"/>
    <w:rsid w:val="00787753"/>
    <w:rsid w:val="00790023"/>
    <w:rsid w:val="007913AB"/>
    <w:rsid w:val="007914F7"/>
    <w:rsid w:val="00791A5C"/>
    <w:rsid w:val="00792690"/>
    <w:rsid w:val="0079325A"/>
    <w:rsid w:val="00793A0B"/>
    <w:rsid w:val="0079477F"/>
    <w:rsid w:val="00795687"/>
    <w:rsid w:val="00795743"/>
    <w:rsid w:val="007960D5"/>
    <w:rsid w:val="00797749"/>
    <w:rsid w:val="00797A4F"/>
    <w:rsid w:val="007A0402"/>
    <w:rsid w:val="007A0428"/>
    <w:rsid w:val="007A044D"/>
    <w:rsid w:val="007A13BE"/>
    <w:rsid w:val="007A26A3"/>
    <w:rsid w:val="007A272C"/>
    <w:rsid w:val="007A3DB7"/>
    <w:rsid w:val="007A3F82"/>
    <w:rsid w:val="007A4838"/>
    <w:rsid w:val="007A4DB5"/>
    <w:rsid w:val="007A67FD"/>
    <w:rsid w:val="007A6B26"/>
    <w:rsid w:val="007A76C8"/>
    <w:rsid w:val="007A7DA2"/>
    <w:rsid w:val="007A7E0D"/>
    <w:rsid w:val="007A7E6A"/>
    <w:rsid w:val="007B0C8A"/>
    <w:rsid w:val="007B0D4B"/>
    <w:rsid w:val="007B10A1"/>
    <w:rsid w:val="007B1563"/>
    <w:rsid w:val="007B1625"/>
    <w:rsid w:val="007B1F6E"/>
    <w:rsid w:val="007B2B92"/>
    <w:rsid w:val="007B308D"/>
    <w:rsid w:val="007B30A2"/>
    <w:rsid w:val="007B3884"/>
    <w:rsid w:val="007B3F72"/>
    <w:rsid w:val="007B419C"/>
    <w:rsid w:val="007B420E"/>
    <w:rsid w:val="007B5625"/>
    <w:rsid w:val="007B648F"/>
    <w:rsid w:val="007B706E"/>
    <w:rsid w:val="007B70B7"/>
    <w:rsid w:val="007B71EB"/>
    <w:rsid w:val="007B78A1"/>
    <w:rsid w:val="007B7A45"/>
    <w:rsid w:val="007C0419"/>
    <w:rsid w:val="007C0F01"/>
    <w:rsid w:val="007C16A5"/>
    <w:rsid w:val="007C26C6"/>
    <w:rsid w:val="007C308E"/>
    <w:rsid w:val="007C331F"/>
    <w:rsid w:val="007C3885"/>
    <w:rsid w:val="007C3978"/>
    <w:rsid w:val="007C47FB"/>
    <w:rsid w:val="007C4BA8"/>
    <w:rsid w:val="007C5C68"/>
    <w:rsid w:val="007C6205"/>
    <w:rsid w:val="007C686A"/>
    <w:rsid w:val="007C69ED"/>
    <w:rsid w:val="007C728E"/>
    <w:rsid w:val="007C740A"/>
    <w:rsid w:val="007C7AFB"/>
    <w:rsid w:val="007D0234"/>
    <w:rsid w:val="007D156F"/>
    <w:rsid w:val="007D1D3E"/>
    <w:rsid w:val="007D24DB"/>
    <w:rsid w:val="007D2C53"/>
    <w:rsid w:val="007D3038"/>
    <w:rsid w:val="007D306E"/>
    <w:rsid w:val="007D345A"/>
    <w:rsid w:val="007D3D59"/>
    <w:rsid w:val="007D3D60"/>
    <w:rsid w:val="007D7072"/>
    <w:rsid w:val="007D75C4"/>
    <w:rsid w:val="007E0942"/>
    <w:rsid w:val="007E18A5"/>
    <w:rsid w:val="007E1980"/>
    <w:rsid w:val="007E1D00"/>
    <w:rsid w:val="007E322C"/>
    <w:rsid w:val="007E37ED"/>
    <w:rsid w:val="007E433E"/>
    <w:rsid w:val="007E4B76"/>
    <w:rsid w:val="007E52BC"/>
    <w:rsid w:val="007E5EA8"/>
    <w:rsid w:val="007E6797"/>
    <w:rsid w:val="007E6D5C"/>
    <w:rsid w:val="007F0AD4"/>
    <w:rsid w:val="007F0CF1"/>
    <w:rsid w:val="007F0D8C"/>
    <w:rsid w:val="007F12A5"/>
    <w:rsid w:val="007F1826"/>
    <w:rsid w:val="007F2DAE"/>
    <w:rsid w:val="007F3875"/>
    <w:rsid w:val="007F439A"/>
    <w:rsid w:val="007F4593"/>
    <w:rsid w:val="007F4C16"/>
    <w:rsid w:val="007F4CF1"/>
    <w:rsid w:val="007F5697"/>
    <w:rsid w:val="007F5D22"/>
    <w:rsid w:val="007F6521"/>
    <w:rsid w:val="007F758D"/>
    <w:rsid w:val="007F7D52"/>
    <w:rsid w:val="00800A88"/>
    <w:rsid w:val="0080181E"/>
    <w:rsid w:val="00801B5A"/>
    <w:rsid w:val="0080228C"/>
    <w:rsid w:val="008024CB"/>
    <w:rsid w:val="00802FE9"/>
    <w:rsid w:val="00803466"/>
    <w:rsid w:val="00803665"/>
    <w:rsid w:val="00803CD4"/>
    <w:rsid w:val="008059BC"/>
    <w:rsid w:val="0080628F"/>
    <w:rsid w:val="0080654C"/>
    <w:rsid w:val="00806A31"/>
    <w:rsid w:val="008071C6"/>
    <w:rsid w:val="00807E38"/>
    <w:rsid w:val="00810723"/>
    <w:rsid w:val="0081077D"/>
    <w:rsid w:val="00811231"/>
    <w:rsid w:val="00811FED"/>
    <w:rsid w:val="008137AE"/>
    <w:rsid w:val="008140E6"/>
    <w:rsid w:val="0081502E"/>
    <w:rsid w:val="008163D4"/>
    <w:rsid w:val="008165C2"/>
    <w:rsid w:val="00817A00"/>
    <w:rsid w:val="00817FB9"/>
    <w:rsid w:val="00820551"/>
    <w:rsid w:val="00820954"/>
    <w:rsid w:val="00821353"/>
    <w:rsid w:val="00823262"/>
    <w:rsid w:val="00823C79"/>
    <w:rsid w:val="0082421C"/>
    <w:rsid w:val="00824741"/>
    <w:rsid w:val="00825550"/>
    <w:rsid w:val="008263A6"/>
    <w:rsid w:val="008264E6"/>
    <w:rsid w:val="008271D8"/>
    <w:rsid w:val="00827D1F"/>
    <w:rsid w:val="00830568"/>
    <w:rsid w:val="008306DF"/>
    <w:rsid w:val="0083130A"/>
    <w:rsid w:val="00831ED9"/>
    <w:rsid w:val="008323DB"/>
    <w:rsid w:val="0083267B"/>
    <w:rsid w:val="00833C4A"/>
    <w:rsid w:val="00833F3B"/>
    <w:rsid w:val="00834096"/>
    <w:rsid w:val="008342F1"/>
    <w:rsid w:val="00834A51"/>
    <w:rsid w:val="00835548"/>
    <w:rsid w:val="00835DB3"/>
    <w:rsid w:val="0083617B"/>
    <w:rsid w:val="00836272"/>
    <w:rsid w:val="0083631B"/>
    <w:rsid w:val="008371BD"/>
    <w:rsid w:val="00837998"/>
    <w:rsid w:val="00840720"/>
    <w:rsid w:val="00840776"/>
    <w:rsid w:val="0084123F"/>
    <w:rsid w:val="00842330"/>
    <w:rsid w:val="0084264A"/>
    <w:rsid w:val="00844427"/>
    <w:rsid w:val="00844CA3"/>
    <w:rsid w:val="00847470"/>
    <w:rsid w:val="00847DDD"/>
    <w:rsid w:val="00847E07"/>
    <w:rsid w:val="008504A8"/>
    <w:rsid w:val="00851AF3"/>
    <w:rsid w:val="00852729"/>
    <w:rsid w:val="0085282E"/>
    <w:rsid w:val="00852A24"/>
    <w:rsid w:val="00852E5D"/>
    <w:rsid w:val="0085795C"/>
    <w:rsid w:val="008602F0"/>
    <w:rsid w:val="008603AE"/>
    <w:rsid w:val="00860BCE"/>
    <w:rsid w:val="00861E8F"/>
    <w:rsid w:val="00862972"/>
    <w:rsid w:val="008647A0"/>
    <w:rsid w:val="008655D2"/>
    <w:rsid w:val="00865CF9"/>
    <w:rsid w:val="00866CE4"/>
    <w:rsid w:val="008709F7"/>
    <w:rsid w:val="0087198C"/>
    <w:rsid w:val="00872C1F"/>
    <w:rsid w:val="008739A9"/>
    <w:rsid w:val="00873B36"/>
    <w:rsid w:val="00873B42"/>
    <w:rsid w:val="00874165"/>
    <w:rsid w:val="00874B5D"/>
    <w:rsid w:val="00874C61"/>
    <w:rsid w:val="00874E46"/>
    <w:rsid w:val="008760AE"/>
    <w:rsid w:val="008772DF"/>
    <w:rsid w:val="008776BB"/>
    <w:rsid w:val="00877792"/>
    <w:rsid w:val="0088178D"/>
    <w:rsid w:val="0088238D"/>
    <w:rsid w:val="0088270F"/>
    <w:rsid w:val="00882C32"/>
    <w:rsid w:val="008831AA"/>
    <w:rsid w:val="0088388F"/>
    <w:rsid w:val="00883F04"/>
    <w:rsid w:val="008843F7"/>
    <w:rsid w:val="008856D8"/>
    <w:rsid w:val="00885752"/>
    <w:rsid w:val="00885ED5"/>
    <w:rsid w:val="008860DC"/>
    <w:rsid w:val="0088734F"/>
    <w:rsid w:val="00890409"/>
    <w:rsid w:val="00890436"/>
    <w:rsid w:val="008905D2"/>
    <w:rsid w:val="00890C28"/>
    <w:rsid w:val="00891E2D"/>
    <w:rsid w:val="0089264D"/>
    <w:rsid w:val="0089296A"/>
    <w:rsid w:val="00892E82"/>
    <w:rsid w:val="00893780"/>
    <w:rsid w:val="008951CF"/>
    <w:rsid w:val="00895229"/>
    <w:rsid w:val="00896A29"/>
    <w:rsid w:val="00897D7C"/>
    <w:rsid w:val="008A05E1"/>
    <w:rsid w:val="008A09DB"/>
    <w:rsid w:val="008A0D98"/>
    <w:rsid w:val="008A1F4C"/>
    <w:rsid w:val="008A3D36"/>
    <w:rsid w:val="008A44D7"/>
    <w:rsid w:val="008A60A1"/>
    <w:rsid w:val="008A72FE"/>
    <w:rsid w:val="008A7AB3"/>
    <w:rsid w:val="008B11C2"/>
    <w:rsid w:val="008B15B3"/>
    <w:rsid w:val="008B1FD2"/>
    <w:rsid w:val="008B214A"/>
    <w:rsid w:val="008B26E6"/>
    <w:rsid w:val="008B2955"/>
    <w:rsid w:val="008B295D"/>
    <w:rsid w:val="008B2C62"/>
    <w:rsid w:val="008B3482"/>
    <w:rsid w:val="008B57C8"/>
    <w:rsid w:val="008B585C"/>
    <w:rsid w:val="008B59A1"/>
    <w:rsid w:val="008B59C1"/>
    <w:rsid w:val="008B6881"/>
    <w:rsid w:val="008B7C21"/>
    <w:rsid w:val="008B7E20"/>
    <w:rsid w:val="008C16FF"/>
    <w:rsid w:val="008C1B58"/>
    <w:rsid w:val="008C27D7"/>
    <w:rsid w:val="008C2BFE"/>
    <w:rsid w:val="008C39AE"/>
    <w:rsid w:val="008C566D"/>
    <w:rsid w:val="008C590D"/>
    <w:rsid w:val="008C5973"/>
    <w:rsid w:val="008C5D88"/>
    <w:rsid w:val="008C675B"/>
    <w:rsid w:val="008C70D3"/>
    <w:rsid w:val="008D0489"/>
    <w:rsid w:val="008D05CC"/>
    <w:rsid w:val="008D13E8"/>
    <w:rsid w:val="008D1D68"/>
    <w:rsid w:val="008D303E"/>
    <w:rsid w:val="008D41B1"/>
    <w:rsid w:val="008D60EF"/>
    <w:rsid w:val="008D7130"/>
    <w:rsid w:val="008D74E5"/>
    <w:rsid w:val="008D7836"/>
    <w:rsid w:val="008E031B"/>
    <w:rsid w:val="008E27A1"/>
    <w:rsid w:val="008E2A57"/>
    <w:rsid w:val="008E3022"/>
    <w:rsid w:val="008E3171"/>
    <w:rsid w:val="008E3D72"/>
    <w:rsid w:val="008E55DC"/>
    <w:rsid w:val="008E6CE7"/>
    <w:rsid w:val="008E7029"/>
    <w:rsid w:val="008E7D13"/>
    <w:rsid w:val="008E7EF6"/>
    <w:rsid w:val="008F09E9"/>
    <w:rsid w:val="008F1BAE"/>
    <w:rsid w:val="008F1F98"/>
    <w:rsid w:val="008F2062"/>
    <w:rsid w:val="008F21EE"/>
    <w:rsid w:val="008F2848"/>
    <w:rsid w:val="008F3126"/>
    <w:rsid w:val="008F32D2"/>
    <w:rsid w:val="008F3C6A"/>
    <w:rsid w:val="008F3EAD"/>
    <w:rsid w:val="008F496E"/>
    <w:rsid w:val="008F638A"/>
    <w:rsid w:val="008F6758"/>
    <w:rsid w:val="008F6B6C"/>
    <w:rsid w:val="008F6F37"/>
    <w:rsid w:val="008F7AD3"/>
    <w:rsid w:val="0090046F"/>
    <w:rsid w:val="00900E85"/>
    <w:rsid w:val="00901E23"/>
    <w:rsid w:val="0090275B"/>
    <w:rsid w:val="009039CC"/>
    <w:rsid w:val="009040DD"/>
    <w:rsid w:val="009041F3"/>
    <w:rsid w:val="00904560"/>
    <w:rsid w:val="00904869"/>
    <w:rsid w:val="009059F1"/>
    <w:rsid w:val="00905B47"/>
    <w:rsid w:val="00905C86"/>
    <w:rsid w:val="00905E2B"/>
    <w:rsid w:val="009069BC"/>
    <w:rsid w:val="00906A10"/>
    <w:rsid w:val="0090783F"/>
    <w:rsid w:val="0091016E"/>
    <w:rsid w:val="00910D8D"/>
    <w:rsid w:val="00911456"/>
    <w:rsid w:val="00912543"/>
    <w:rsid w:val="009128A2"/>
    <w:rsid w:val="00912A35"/>
    <w:rsid w:val="0091331C"/>
    <w:rsid w:val="00913531"/>
    <w:rsid w:val="00913628"/>
    <w:rsid w:val="00915A21"/>
    <w:rsid w:val="009160C0"/>
    <w:rsid w:val="009161D5"/>
    <w:rsid w:val="009162A6"/>
    <w:rsid w:val="009169E7"/>
    <w:rsid w:val="0092023B"/>
    <w:rsid w:val="00921366"/>
    <w:rsid w:val="00921BE0"/>
    <w:rsid w:val="00922563"/>
    <w:rsid w:val="00924884"/>
    <w:rsid w:val="00925AF5"/>
    <w:rsid w:val="00926B19"/>
    <w:rsid w:val="00926B37"/>
    <w:rsid w:val="009279DE"/>
    <w:rsid w:val="00930116"/>
    <w:rsid w:val="00930342"/>
    <w:rsid w:val="00930965"/>
    <w:rsid w:val="00930B02"/>
    <w:rsid w:val="00930B84"/>
    <w:rsid w:val="009321F0"/>
    <w:rsid w:val="00932472"/>
    <w:rsid w:val="00933CCA"/>
    <w:rsid w:val="00934952"/>
    <w:rsid w:val="0093541B"/>
    <w:rsid w:val="00935821"/>
    <w:rsid w:val="00937F63"/>
    <w:rsid w:val="00940477"/>
    <w:rsid w:val="0094144D"/>
    <w:rsid w:val="0094212C"/>
    <w:rsid w:val="009426DC"/>
    <w:rsid w:val="00942EAD"/>
    <w:rsid w:val="00945A10"/>
    <w:rsid w:val="00947790"/>
    <w:rsid w:val="0095087D"/>
    <w:rsid w:val="00950E9E"/>
    <w:rsid w:val="0095270A"/>
    <w:rsid w:val="00953F73"/>
    <w:rsid w:val="00953F90"/>
    <w:rsid w:val="00954689"/>
    <w:rsid w:val="0095571B"/>
    <w:rsid w:val="00955818"/>
    <w:rsid w:val="0095583C"/>
    <w:rsid w:val="00955E81"/>
    <w:rsid w:val="00956AB3"/>
    <w:rsid w:val="0095727F"/>
    <w:rsid w:val="00957498"/>
    <w:rsid w:val="00957E54"/>
    <w:rsid w:val="009603B0"/>
    <w:rsid w:val="009611FB"/>
    <w:rsid w:val="00961448"/>
    <w:rsid w:val="009617C9"/>
    <w:rsid w:val="00961C93"/>
    <w:rsid w:val="00961D66"/>
    <w:rsid w:val="00962B3F"/>
    <w:rsid w:val="00962D31"/>
    <w:rsid w:val="0096339E"/>
    <w:rsid w:val="00965324"/>
    <w:rsid w:val="009658DB"/>
    <w:rsid w:val="009661E6"/>
    <w:rsid w:val="009672F0"/>
    <w:rsid w:val="0097091E"/>
    <w:rsid w:val="009709D0"/>
    <w:rsid w:val="00970F55"/>
    <w:rsid w:val="0097172A"/>
    <w:rsid w:val="00971B41"/>
    <w:rsid w:val="00971C19"/>
    <w:rsid w:val="00972074"/>
    <w:rsid w:val="00972AA7"/>
    <w:rsid w:val="00973B44"/>
    <w:rsid w:val="0097423F"/>
    <w:rsid w:val="00974E6D"/>
    <w:rsid w:val="009760D3"/>
    <w:rsid w:val="00976477"/>
    <w:rsid w:val="00977132"/>
    <w:rsid w:val="009804A4"/>
    <w:rsid w:val="00981A4B"/>
    <w:rsid w:val="00982501"/>
    <w:rsid w:val="00982BF8"/>
    <w:rsid w:val="009841D3"/>
    <w:rsid w:val="009852D5"/>
    <w:rsid w:val="00985878"/>
    <w:rsid w:val="009877D3"/>
    <w:rsid w:val="00990102"/>
    <w:rsid w:val="00990131"/>
    <w:rsid w:val="00990607"/>
    <w:rsid w:val="00990C1E"/>
    <w:rsid w:val="009918C6"/>
    <w:rsid w:val="009927F7"/>
    <w:rsid w:val="00992C44"/>
    <w:rsid w:val="009930BF"/>
    <w:rsid w:val="00993B2E"/>
    <w:rsid w:val="00994577"/>
    <w:rsid w:val="00994A49"/>
    <w:rsid w:val="00994E8F"/>
    <w:rsid w:val="009951DC"/>
    <w:rsid w:val="009959BB"/>
    <w:rsid w:val="00995A82"/>
    <w:rsid w:val="00997158"/>
    <w:rsid w:val="0099766F"/>
    <w:rsid w:val="00997E5A"/>
    <w:rsid w:val="009A1F76"/>
    <w:rsid w:val="009A26BD"/>
    <w:rsid w:val="009A3A7C"/>
    <w:rsid w:val="009A452F"/>
    <w:rsid w:val="009A48E7"/>
    <w:rsid w:val="009A5A4E"/>
    <w:rsid w:val="009A5E40"/>
    <w:rsid w:val="009A609F"/>
    <w:rsid w:val="009A6633"/>
    <w:rsid w:val="009A7390"/>
    <w:rsid w:val="009A73FD"/>
    <w:rsid w:val="009A7B80"/>
    <w:rsid w:val="009B1B09"/>
    <w:rsid w:val="009B1CA6"/>
    <w:rsid w:val="009B2ADB"/>
    <w:rsid w:val="009B3501"/>
    <w:rsid w:val="009B3ED5"/>
    <w:rsid w:val="009B603A"/>
    <w:rsid w:val="009B6731"/>
    <w:rsid w:val="009B7294"/>
    <w:rsid w:val="009B7564"/>
    <w:rsid w:val="009B7E96"/>
    <w:rsid w:val="009C025E"/>
    <w:rsid w:val="009C0FD4"/>
    <w:rsid w:val="009C128E"/>
    <w:rsid w:val="009C13E9"/>
    <w:rsid w:val="009C16FD"/>
    <w:rsid w:val="009C2A7B"/>
    <w:rsid w:val="009C2D0E"/>
    <w:rsid w:val="009C31E7"/>
    <w:rsid w:val="009C3DAC"/>
    <w:rsid w:val="009C3E9A"/>
    <w:rsid w:val="009C42E0"/>
    <w:rsid w:val="009C596A"/>
    <w:rsid w:val="009C6472"/>
    <w:rsid w:val="009C716A"/>
    <w:rsid w:val="009D0DF8"/>
    <w:rsid w:val="009D0EEC"/>
    <w:rsid w:val="009D2326"/>
    <w:rsid w:val="009D23FA"/>
    <w:rsid w:val="009D2C93"/>
    <w:rsid w:val="009D5362"/>
    <w:rsid w:val="009D7505"/>
    <w:rsid w:val="009D7E05"/>
    <w:rsid w:val="009E0A9D"/>
    <w:rsid w:val="009E1158"/>
    <w:rsid w:val="009E1415"/>
    <w:rsid w:val="009E146A"/>
    <w:rsid w:val="009E3002"/>
    <w:rsid w:val="009E472A"/>
    <w:rsid w:val="009E4B86"/>
    <w:rsid w:val="009E5596"/>
    <w:rsid w:val="009E56DB"/>
    <w:rsid w:val="009E5BB6"/>
    <w:rsid w:val="009E6116"/>
    <w:rsid w:val="009E728A"/>
    <w:rsid w:val="009E73F4"/>
    <w:rsid w:val="009E7D0E"/>
    <w:rsid w:val="009F0AC1"/>
    <w:rsid w:val="009F0C3B"/>
    <w:rsid w:val="009F0CCE"/>
    <w:rsid w:val="009F1759"/>
    <w:rsid w:val="009F1B3B"/>
    <w:rsid w:val="009F3F41"/>
    <w:rsid w:val="009F464E"/>
    <w:rsid w:val="009F4C4F"/>
    <w:rsid w:val="009F6D88"/>
    <w:rsid w:val="009F75B2"/>
    <w:rsid w:val="009F785C"/>
    <w:rsid w:val="00A00892"/>
    <w:rsid w:val="00A00B0A"/>
    <w:rsid w:val="00A0267D"/>
    <w:rsid w:val="00A02A8E"/>
    <w:rsid w:val="00A02E43"/>
    <w:rsid w:val="00A05242"/>
    <w:rsid w:val="00A060F1"/>
    <w:rsid w:val="00A0638C"/>
    <w:rsid w:val="00A065D8"/>
    <w:rsid w:val="00A065F9"/>
    <w:rsid w:val="00A07F34"/>
    <w:rsid w:val="00A10EC5"/>
    <w:rsid w:val="00A13FBE"/>
    <w:rsid w:val="00A14297"/>
    <w:rsid w:val="00A14B40"/>
    <w:rsid w:val="00A167F4"/>
    <w:rsid w:val="00A176A9"/>
    <w:rsid w:val="00A17798"/>
    <w:rsid w:val="00A20F73"/>
    <w:rsid w:val="00A2204D"/>
    <w:rsid w:val="00A22154"/>
    <w:rsid w:val="00A23010"/>
    <w:rsid w:val="00A2371F"/>
    <w:rsid w:val="00A23CAE"/>
    <w:rsid w:val="00A24A51"/>
    <w:rsid w:val="00A24D42"/>
    <w:rsid w:val="00A2526C"/>
    <w:rsid w:val="00A25C38"/>
    <w:rsid w:val="00A26F6D"/>
    <w:rsid w:val="00A2708B"/>
    <w:rsid w:val="00A30021"/>
    <w:rsid w:val="00A31326"/>
    <w:rsid w:val="00A346FB"/>
    <w:rsid w:val="00A356DE"/>
    <w:rsid w:val="00A3600A"/>
    <w:rsid w:val="00A36BBE"/>
    <w:rsid w:val="00A40FF8"/>
    <w:rsid w:val="00A41C44"/>
    <w:rsid w:val="00A42704"/>
    <w:rsid w:val="00A4307A"/>
    <w:rsid w:val="00A43695"/>
    <w:rsid w:val="00A441E3"/>
    <w:rsid w:val="00A44964"/>
    <w:rsid w:val="00A44E4A"/>
    <w:rsid w:val="00A4727E"/>
    <w:rsid w:val="00A47841"/>
    <w:rsid w:val="00A478D7"/>
    <w:rsid w:val="00A47CAB"/>
    <w:rsid w:val="00A47EBB"/>
    <w:rsid w:val="00A508B8"/>
    <w:rsid w:val="00A51CDD"/>
    <w:rsid w:val="00A5275E"/>
    <w:rsid w:val="00A5559E"/>
    <w:rsid w:val="00A55A44"/>
    <w:rsid w:val="00A608E7"/>
    <w:rsid w:val="00A6149D"/>
    <w:rsid w:val="00A614ED"/>
    <w:rsid w:val="00A61655"/>
    <w:rsid w:val="00A61F3E"/>
    <w:rsid w:val="00A64663"/>
    <w:rsid w:val="00A65F4B"/>
    <w:rsid w:val="00A671A4"/>
    <w:rsid w:val="00A6730D"/>
    <w:rsid w:val="00A67AAC"/>
    <w:rsid w:val="00A71625"/>
    <w:rsid w:val="00A71ADC"/>
    <w:rsid w:val="00A71B9B"/>
    <w:rsid w:val="00A72E60"/>
    <w:rsid w:val="00A74276"/>
    <w:rsid w:val="00A74568"/>
    <w:rsid w:val="00A74FCE"/>
    <w:rsid w:val="00A751C7"/>
    <w:rsid w:val="00A75563"/>
    <w:rsid w:val="00A75B37"/>
    <w:rsid w:val="00A7634C"/>
    <w:rsid w:val="00A772CD"/>
    <w:rsid w:val="00A77B6E"/>
    <w:rsid w:val="00A77F12"/>
    <w:rsid w:val="00A80F0D"/>
    <w:rsid w:val="00A81E60"/>
    <w:rsid w:val="00A83B79"/>
    <w:rsid w:val="00A844A0"/>
    <w:rsid w:val="00A84D96"/>
    <w:rsid w:val="00A85019"/>
    <w:rsid w:val="00A8615D"/>
    <w:rsid w:val="00A86182"/>
    <w:rsid w:val="00A8668F"/>
    <w:rsid w:val="00A876E3"/>
    <w:rsid w:val="00A87844"/>
    <w:rsid w:val="00A908C7"/>
    <w:rsid w:val="00A915E8"/>
    <w:rsid w:val="00A92310"/>
    <w:rsid w:val="00A937D7"/>
    <w:rsid w:val="00A93C12"/>
    <w:rsid w:val="00A93D89"/>
    <w:rsid w:val="00A94E79"/>
    <w:rsid w:val="00A9536F"/>
    <w:rsid w:val="00A95E63"/>
    <w:rsid w:val="00A96B78"/>
    <w:rsid w:val="00AA038C"/>
    <w:rsid w:val="00AA0C62"/>
    <w:rsid w:val="00AA2E04"/>
    <w:rsid w:val="00AA3AC2"/>
    <w:rsid w:val="00AA5E22"/>
    <w:rsid w:val="00AA6D00"/>
    <w:rsid w:val="00AA7818"/>
    <w:rsid w:val="00AA7A09"/>
    <w:rsid w:val="00AA7D90"/>
    <w:rsid w:val="00AB06D8"/>
    <w:rsid w:val="00AB14B0"/>
    <w:rsid w:val="00AB166C"/>
    <w:rsid w:val="00AB2C53"/>
    <w:rsid w:val="00AB362A"/>
    <w:rsid w:val="00AB3B50"/>
    <w:rsid w:val="00AB40B9"/>
    <w:rsid w:val="00AB49A1"/>
    <w:rsid w:val="00AB51D4"/>
    <w:rsid w:val="00AC033E"/>
    <w:rsid w:val="00AC05B1"/>
    <w:rsid w:val="00AC0B1E"/>
    <w:rsid w:val="00AC1583"/>
    <w:rsid w:val="00AC26EA"/>
    <w:rsid w:val="00AC2F58"/>
    <w:rsid w:val="00AC3935"/>
    <w:rsid w:val="00AC3B42"/>
    <w:rsid w:val="00AC4063"/>
    <w:rsid w:val="00AC43DA"/>
    <w:rsid w:val="00AC480F"/>
    <w:rsid w:val="00AC4A13"/>
    <w:rsid w:val="00AC510F"/>
    <w:rsid w:val="00AC5AB0"/>
    <w:rsid w:val="00AC5F5D"/>
    <w:rsid w:val="00AC691F"/>
    <w:rsid w:val="00AC706E"/>
    <w:rsid w:val="00AC70A1"/>
    <w:rsid w:val="00AC7D72"/>
    <w:rsid w:val="00AC7DA1"/>
    <w:rsid w:val="00AC7FBB"/>
    <w:rsid w:val="00AD2167"/>
    <w:rsid w:val="00AD2679"/>
    <w:rsid w:val="00AD26E6"/>
    <w:rsid w:val="00AD356C"/>
    <w:rsid w:val="00AD5244"/>
    <w:rsid w:val="00AD6FB9"/>
    <w:rsid w:val="00AE0C13"/>
    <w:rsid w:val="00AE1FF2"/>
    <w:rsid w:val="00AE282B"/>
    <w:rsid w:val="00AE2914"/>
    <w:rsid w:val="00AE55F9"/>
    <w:rsid w:val="00AE5A87"/>
    <w:rsid w:val="00AE5DB4"/>
    <w:rsid w:val="00AE67F0"/>
    <w:rsid w:val="00AE6D15"/>
    <w:rsid w:val="00AE7B62"/>
    <w:rsid w:val="00AF045C"/>
    <w:rsid w:val="00AF07C2"/>
    <w:rsid w:val="00AF1EE9"/>
    <w:rsid w:val="00AF216C"/>
    <w:rsid w:val="00AF2649"/>
    <w:rsid w:val="00AF282C"/>
    <w:rsid w:val="00AF58A5"/>
    <w:rsid w:val="00AF58B7"/>
    <w:rsid w:val="00AF6034"/>
    <w:rsid w:val="00AF6FF9"/>
    <w:rsid w:val="00AF7548"/>
    <w:rsid w:val="00AF7729"/>
    <w:rsid w:val="00AF77DD"/>
    <w:rsid w:val="00AF7EEF"/>
    <w:rsid w:val="00AF7FA0"/>
    <w:rsid w:val="00B0271E"/>
    <w:rsid w:val="00B0371A"/>
    <w:rsid w:val="00B03741"/>
    <w:rsid w:val="00B04182"/>
    <w:rsid w:val="00B042BD"/>
    <w:rsid w:val="00B042C8"/>
    <w:rsid w:val="00B04745"/>
    <w:rsid w:val="00B05089"/>
    <w:rsid w:val="00B05864"/>
    <w:rsid w:val="00B06FC6"/>
    <w:rsid w:val="00B070C7"/>
    <w:rsid w:val="00B07AE3"/>
    <w:rsid w:val="00B11412"/>
    <w:rsid w:val="00B11430"/>
    <w:rsid w:val="00B11BF1"/>
    <w:rsid w:val="00B12EA4"/>
    <w:rsid w:val="00B12F54"/>
    <w:rsid w:val="00B133CA"/>
    <w:rsid w:val="00B135FA"/>
    <w:rsid w:val="00B1364D"/>
    <w:rsid w:val="00B144F8"/>
    <w:rsid w:val="00B145F9"/>
    <w:rsid w:val="00B15288"/>
    <w:rsid w:val="00B15630"/>
    <w:rsid w:val="00B163D5"/>
    <w:rsid w:val="00B1645D"/>
    <w:rsid w:val="00B17A15"/>
    <w:rsid w:val="00B17F95"/>
    <w:rsid w:val="00B208E7"/>
    <w:rsid w:val="00B20CC3"/>
    <w:rsid w:val="00B20FB5"/>
    <w:rsid w:val="00B22B39"/>
    <w:rsid w:val="00B22CC8"/>
    <w:rsid w:val="00B22F5B"/>
    <w:rsid w:val="00B23FDC"/>
    <w:rsid w:val="00B24CB3"/>
    <w:rsid w:val="00B251AE"/>
    <w:rsid w:val="00B25301"/>
    <w:rsid w:val="00B25FC3"/>
    <w:rsid w:val="00B26AB4"/>
    <w:rsid w:val="00B271A7"/>
    <w:rsid w:val="00B27DFC"/>
    <w:rsid w:val="00B30754"/>
    <w:rsid w:val="00B31A6B"/>
    <w:rsid w:val="00B33CD9"/>
    <w:rsid w:val="00B33ED7"/>
    <w:rsid w:val="00B34876"/>
    <w:rsid w:val="00B353EB"/>
    <w:rsid w:val="00B35C6C"/>
    <w:rsid w:val="00B35FAD"/>
    <w:rsid w:val="00B36088"/>
    <w:rsid w:val="00B37FEA"/>
    <w:rsid w:val="00B403DB"/>
    <w:rsid w:val="00B41231"/>
    <w:rsid w:val="00B41E72"/>
    <w:rsid w:val="00B42383"/>
    <w:rsid w:val="00B4359B"/>
    <w:rsid w:val="00B436F8"/>
    <w:rsid w:val="00B439C4"/>
    <w:rsid w:val="00B43A71"/>
    <w:rsid w:val="00B43C30"/>
    <w:rsid w:val="00B44C99"/>
    <w:rsid w:val="00B45080"/>
    <w:rsid w:val="00B4535E"/>
    <w:rsid w:val="00B45B39"/>
    <w:rsid w:val="00B46D0C"/>
    <w:rsid w:val="00B471B4"/>
    <w:rsid w:val="00B47B1D"/>
    <w:rsid w:val="00B50765"/>
    <w:rsid w:val="00B51266"/>
    <w:rsid w:val="00B51568"/>
    <w:rsid w:val="00B52A8C"/>
    <w:rsid w:val="00B530A4"/>
    <w:rsid w:val="00B53112"/>
    <w:rsid w:val="00B533DC"/>
    <w:rsid w:val="00B53E27"/>
    <w:rsid w:val="00B54031"/>
    <w:rsid w:val="00B54884"/>
    <w:rsid w:val="00B54961"/>
    <w:rsid w:val="00B5620E"/>
    <w:rsid w:val="00B564BA"/>
    <w:rsid w:val="00B56B10"/>
    <w:rsid w:val="00B56C5B"/>
    <w:rsid w:val="00B5791E"/>
    <w:rsid w:val="00B60078"/>
    <w:rsid w:val="00B60ED3"/>
    <w:rsid w:val="00B61486"/>
    <w:rsid w:val="00B61687"/>
    <w:rsid w:val="00B621CD"/>
    <w:rsid w:val="00B636A8"/>
    <w:rsid w:val="00B65BD6"/>
    <w:rsid w:val="00B665C6"/>
    <w:rsid w:val="00B66A8E"/>
    <w:rsid w:val="00B66DF3"/>
    <w:rsid w:val="00B6728D"/>
    <w:rsid w:val="00B6783E"/>
    <w:rsid w:val="00B67E54"/>
    <w:rsid w:val="00B701EB"/>
    <w:rsid w:val="00B70228"/>
    <w:rsid w:val="00B71710"/>
    <w:rsid w:val="00B720DD"/>
    <w:rsid w:val="00B73BE0"/>
    <w:rsid w:val="00B75997"/>
    <w:rsid w:val="00B7657A"/>
    <w:rsid w:val="00B76794"/>
    <w:rsid w:val="00B767A6"/>
    <w:rsid w:val="00B7722B"/>
    <w:rsid w:val="00B777F8"/>
    <w:rsid w:val="00B805AF"/>
    <w:rsid w:val="00B80A23"/>
    <w:rsid w:val="00B8298E"/>
    <w:rsid w:val="00B83CC9"/>
    <w:rsid w:val="00B844F0"/>
    <w:rsid w:val="00B86001"/>
    <w:rsid w:val="00B86549"/>
    <w:rsid w:val="00B869EC"/>
    <w:rsid w:val="00B86A59"/>
    <w:rsid w:val="00B91663"/>
    <w:rsid w:val="00B916F1"/>
    <w:rsid w:val="00B91BD4"/>
    <w:rsid w:val="00B9276C"/>
    <w:rsid w:val="00B9397A"/>
    <w:rsid w:val="00B9633D"/>
    <w:rsid w:val="00B96377"/>
    <w:rsid w:val="00B96DEE"/>
    <w:rsid w:val="00B96F79"/>
    <w:rsid w:val="00B974CD"/>
    <w:rsid w:val="00BA01A9"/>
    <w:rsid w:val="00BA058D"/>
    <w:rsid w:val="00BA08EF"/>
    <w:rsid w:val="00BA0B51"/>
    <w:rsid w:val="00BA2E7B"/>
    <w:rsid w:val="00BA2EBE"/>
    <w:rsid w:val="00BA3832"/>
    <w:rsid w:val="00BA5206"/>
    <w:rsid w:val="00BA5DB8"/>
    <w:rsid w:val="00BA5F9B"/>
    <w:rsid w:val="00BA6313"/>
    <w:rsid w:val="00BA6D71"/>
    <w:rsid w:val="00BA7028"/>
    <w:rsid w:val="00BA74D1"/>
    <w:rsid w:val="00BA7EDE"/>
    <w:rsid w:val="00BB0F28"/>
    <w:rsid w:val="00BB155C"/>
    <w:rsid w:val="00BB1909"/>
    <w:rsid w:val="00BB1FC9"/>
    <w:rsid w:val="00BB458A"/>
    <w:rsid w:val="00BB49BE"/>
    <w:rsid w:val="00BB4AFF"/>
    <w:rsid w:val="00BB678D"/>
    <w:rsid w:val="00BB6F61"/>
    <w:rsid w:val="00BB79CF"/>
    <w:rsid w:val="00BC00CA"/>
    <w:rsid w:val="00BC1338"/>
    <w:rsid w:val="00BC17F9"/>
    <w:rsid w:val="00BC2D08"/>
    <w:rsid w:val="00BC3E73"/>
    <w:rsid w:val="00BC4C8D"/>
    <w:rsid w:val="00BC4FFE"/>
    <w:rsid w:val="00BC7BFC"/>
    <w:rsid w:val="00BD00D3"/>
    <w:rsid w:val="00BD0FCA"/>
    <w:rsid w:val="00BD10AF"/>
    <w:rsid w:val="00BD10F0"/>
    <w:rsid w:val="00BD1659"/>
    <w:rsid w:val="00BD35CA"/>
    <w:rsid w:val="00BD3AA9"/>
    <w:rsid w:val="00BD3D15"/>
    <w:rsid w:val="00BD3DCE"/>
    <w:rsid w:val="00BD4847"/>
    <w:rsid w:val="00BD48F4"/>
    <w:rsid w:val="00BD4A18"/>
    <w:rsid w:val="00BD6DB2"/>
    <w:rsid w:val="00BE008F"/>
    <w:rsid w:val="00BE0395"/>
    <w:rsid w:val="00BE0AEB"/>
    <w:rsid w:val="00BE0B30"/>
    <w:rsid w:val="00BE11CF"/>
    <w:rsid w:val="00BE21AB"/>
    <w:rsid w:val="00BE30CF"/>
    <w:rsid w:val="00BE3F9A"/>
    <w:rsid w:val="00BE4BEF"/>
    <w:rsid w:val="00BE50C4"/>
    <w:rsid w:val="00BE55CB"/>
    <w:rsid w:val="00BE5919"/>
    <w:rsid w:val="00BE596F"/>
    <w:rsid w:val="00BE6A85"/>
    <w:rsid w:val="00BE6B0B"/>
    <w:rsid w:val="00BF001B"/>
    <w:rsid w:val="00BF0306"/>
    <w:rsid w:val="00BF06EA"/>
    <w:rsid w:val="00BF2308"/>
    <w:rsid w:val="00BF3136"/>
    <w:rsid w:val="00BF3874"/>
    <w:rsid w:val="00BF4095"/>
    <w:rsid w:val="00BF5A34"/>
    <w:rsid w:val="00BF5AF6"/>
    <w:rsid w:val="00BF5C37"/>
    <w:rsid w:val="00BF5C85"/>
    <w:rsid w:val="00BF5F1C"/>
    <w:rsid w:val="00BF617A"/>
    <w:rsid w:val="00C003D0"/>
    <w:rsid w:val="00C00A09"/>
    <w:rsid w:val="00C011D3"/>
    <w:rsid w:val="00C012A2"/>
    <w:rsid w:val="00C01A92"/>
    <w:rsid w:val="00C02091"/>
    <w:rsid w:val="00C02E26"/>
    <w:rsid w:val="00C02FD1"/>
    <w:rsid w:val="00C034E6"/>
    <w:rsid w:val="00C0379D"/>
    <w:rsid w:val="00C03931"/>
    <w:rsid w:val="00C0577B"/>
    <w:rsid w:val="00C0591E"/>
    <w:rsid w:val="00C05988"/>
    <w:rsid w:val="00C05B9E"/>
    <w:rsid w:val="00C05FE3"/>
    <w:rsid w:val="00C0690F"/>
    <w:rsid w:val="00C127F0"/>
    <w:rsid w:val="00C1366F"/>
    <w:rsid w:val="00C13762"/>
    <w:rsid w:val="00C14857"/>
    <w:rsid w:val="00C16934"/>
    <w:rsid w:val="00C17624"/>
    <w:rsid w:val="00C17CE0"/>
    <w:rsid w:val="00C17FB6"/>
    <w:rsid w:val="00C20760"/>
    <w:rsid w:val="00C2136D"/>
    <w:rsid w:val="00C214EE"/>
    <w:rsid w:val="00C22714"/>
    <w:rsid w:val="00C2314B"/>
    <w:rsid w:val="00C238A7"/>
    <w:rsid w:val="00C2466D"/>
    <w:rsid w:val="00C24971"/>
    <w:rsid w:val="00C25E3B"/>
    <w:rsid w:val="00C26BE5"/>
    <w:rsid w:val="00C26E4D"/>
    <w:rsid w:val="00C27909"/>
    <w:rsid w:val="00C2797F"/>
    <w:rsid w:val="00C27B03"/>
    <w:rsid w:val="00C30266"/>
    <w:rsid w:val="00C30730"/>
    <w:rsid w:val="00C30F8B"/>
    <w:rsid w:val="00C314E1"/>
    <w:rsid w:val="00C314F2"/>
    <w:rsid w:val="00C32899"/>
    <w:rsid w:val="00C32AE2"/>
    <w:rsid w:val="00C32EF8"/>
    <w:rsid w:val="00C33679"/>
    <w:rsid w:val="00C33F15"/>
    <w:rsid w:val="00C34397"/>
    <w:rsid w:val="00C34978"/>
    <w:rsid w:val="00C34EFD"/>
    <w:rsid w:val="00C35385"/>
    <w:rsid w:val="00C35C60"/>
    <w:rsid w:val="00C36F76"/>
    <w:rsid w:val="00C37488"/>
    <w:rsid w:val="00C3780C"/>
    <w:rsid w:val="00C405E2"/>
    <w:rsid w:val="00C40681"/>
    <w:rsid w:val="00C4095D"/>
    <w:rsid w:val="00C413D2"/>
    <w:rsid w:val="00C4315E"/>
    <w:rsid w:val="00C43422"/>
    <w:rsid w:val="00C4360E"/>
    <w:rsid w:val="00C44053"/>
    <w:rsid w:val="00C45400"/>
    <w:rsid w:val="00C45C40"/>
    <w:rsid w:val="00C45C68"/>
    <w:rsid w:val="00C46145"/>
    <w:rsid w:val="00C462AD"/>
    <w:rsid w:val="00C464FE"/>
    <w:rsid w:val="00C467A6"/>
    <w:rsid w:val="00C46C29"/>
    <w:rsid w:val="00C471C9"/>
    <w:rsid w:val="00C47AAB"/>
    <w:rsid w:val="00C5217F"/>
    <w:rsid w:val="00C52FB1"/>
    <w:rsid w:val="00C52FE2"/>
    <w:rsid w:val="00C53276"/>
    <w:rsid w:val="00C53CB1"/>
    <w:rsid w:val="00C5634E"/>
    <w:rsid w:val="00C563D4"/>
    <w:rsid w:val="00C56484"/>
    <w:rsid w:val="00C56DE0"/>
    <w:rsid w:val="00C56E0E"/>
    <w:rsid w:val="00C5728D"/>
    <w:rsid w:val="00C601D2"/>
    <w:rsid w:val="00C6153C"/>
    <w:rsid w:val="00C625BB"/>
    <w:rsid w:val="00C63951"/>
    <w:rsid w:val="00C64126"/>
    <w:rsid w:val="00C64734"/>
    <w:rsid w:val="00C64940"/>
    <w:rsid w:val="00C64CDE"/>
    <w:rsid w:val="00C64D8C"/>
    <w:rsid w:val="00C65564"/>
    <w:rsid w:val="00C657AB"/>
    <w:rsid w:val="00C65BCC"/>
    <w:rsid w:val="00C66970"/>
    <w:rsid w:val="00C6699A"/>
    <w:rsid w:val="00C67104"/>
    <w:rsid w:val="00C6751A"/>
    <w:rsid w:val="00C70628"/>
    <w:rsid w:val="00C70D8F"/>
    <w:rsid w:val="00C72AB5"/>
    <w:rsid w:val="00C732D4"/>
    <w:rsid w:val="00C7739C"/>
    <w:rsid w:val="00C801A1"/>
    <w:rsid w:val="00C808D3"/>
    <w:rsid w:val="00C80EBF"/>
    <w:rsid w:val="00C822C1"/>
    <w:rsid w:val="00C823B8"/>
    <w:rsid w:val="00C83905"/>
    <w:rsid w:val="00C84A78"/>
    <w:rsid w:val="00C85384"/>
    <w:rsid w:val="00C85475"/>
    <w:rsid w:val="00C85A05"/>
    <w:rsid w:val="00C85CEE"/>
    <w:rsid w:val="00C864E6"/>
    <w:rsid w:val="00C8691C"/>
    <w:rsid w:val="00C872B1"/>
    <w:rsid w:val="00C909BD"/>
    <w:rsid w:val="00C90B12"/>
    <w:rsid w:val="00C91B19"/>
    <w:rsid w:val="00C91D2C"/>
    <w:rsid w:val="00C92034"/>
    <w:rsid w:val="00C9221C"/>
    <w:rsid w:val="00C93C77"/>
    <w:rsid w:val="00C94089"/>
    <w:rsid w:val="00C94CD4"/>
    <w:rsid w:val="00CA0F16"/>
    <w:rsid w:val="00CA10FB"/>
    <w:rsid w:val="00CA1374"/>
    <w:rsid w:val="00CA154E"/>
    <w:rsid w:val="00CA168A"/>
    <w:rsid w:val="00CA1DE0"/>
    <w:rsid w:val="00CA1F00"/>
    <w:rsid w:val="00CA254A"/>
    <w:rsid w:val="00CA357E"/>
    <w:rsid w:val="00CA44F9"/>
    <w:rsid w:val="00CA4987"/>
    <w:rsid w:val="00CA4A69"/>
    <w:rsid w:val="00CA5221"/>
    <w:rsid w:val="00CA605A"/>
    <w:rsid w:val="00CA7215"/>
    <w:rsid w:val="00CA7420"/>
    <w:rsid w:val="00CA7A91"/>
    <w:rsid w:val="00CA7DC5"/>
    <w:rsid w:val="00CB01C5"/>
    <w:rsid w:val="00CB0213"/>
    <w:rsid w:val="00CB0CF8"/>
    <w:rsid w:val="00CB1CA7"/>
    <w:rsid w:val="00CB2450"/>
    <w:rsid w:val="00CB296A"/>
    <w:rsid w:val="00CB3388"/>
    <w:rsid w:val="00CB3566"/>
    <w:rsid w:val="00CB41D5"/>
    <w:rsid w:val="00CB44E0"/>
    <w:rsid w:val="00CB4DF8"/>
    <w:rsid w:val="00CB5562"/>
    <w:rsid w:val="00CB5F07"/>
    <w:rsid w:val="00CB693E"/>
    <w:rsid w:val="00CB6F32"/>
    <w:rsid w:val="00CB76FD"/>
    <w:rsid w:val="00CB7C9A"/>
    <w:rsid w:val="00CC05DB"/>
    <w:rsid w:val="00CC06EC"/>
    <w:rsid w:val="00CC1623"/>
    <w:rsid w:val="00CC1A6B"/>
    <w:rsid w:val="00CC3AC4"/>
    <w:rsid w:val="00CC3E0C"/>
    <w:rsid w:val="00CC3FBD"/>
    <w:rsid w:val="00CC58D3"/>
    <w:rsid w:val="00CC5B21"/>
    <w:rsid w:val="00CC6039"/>
    <w:rsid w:val="00CC69CC"/>
    <w:rsid w:val="00CC6E94"/>
    <w:rsid w:val="00CC784D"/>
    <w:rsid w:val="00CD1065"/>
    <w:rsid w:val="00CD20B4"/>
    <w:rsid w:val="00CD3561"/>
    <w:rsid w:val="00CD3695"/>
    <w:rsid w:val="00CD4BCA"/>
    <w:rsid w:val="00CD4E6D"/>
    <w:rsid w:val="00CD4ECD"/>
    <w:rsid w:val="00CD540A"/>
    <w:rsid w:val="00CE06BA"/>
    <w:rsid w:val="00CE0C92"/>
    <w:rsid w:val="00CE0D35"/>
    <w:rsid w:val="00CE19F4"/>
    <w:rsid w:val="00CE1B15"/>
    <w:rsid w:val="00CE27EC"/>
    <w:rsid w:val="00CE296A"/>
    <w:rsid w:val="00CE3070"/>
    <w:rsid w:val="00CE3429"/>
    <w:rsid w:val="00CE3C6A"/>
    <w:rsid w:val="00CE3E84"/>
    <w:rsid w:val="00CE40E2"/>
    <w:rsid w:val="00CE438B"/>
    <w:rsid w:val="00CE45D6"/>
    <w:rsid w:val="00CE4C97"/>
    <w:rsid w:val="00CE4CAC"/>
    <w:rsid w:val="00CE5E93"/>
    <w:rsid w:val="00CE62B7"/>
    <w:rsid w:val="00CF17E4"/>
    <w:rsid w:val="00CF28B1"/>
    <w:rsid w:val="00CF2FEC"/>
    <w:rsid w:val="00CF323A"/>
    <w:rsid w:val="00CF364F"/>
    <w:rsid w:val="00CF3AAB"/>
    <w:rsid w:val="00CF50D5"/>
    <w:rsid w:val="00CF5563"/>
    <w:rsid w:val="00CF59F1"/>
    <w:rsid w:val="00CF711E"/>
    <w:rsid w:val="00D010F7"/>
    <w:rsid w:val="00D026AC"/>
    <w:rsid w:val="00D0337B"/>
    <w:rsid w:val="00D03830"/>
    <w:rsid w:val="00D0641B"/>
    <w:rsid w:val="00D079B2"/>
    <w:rsid w:val="00D114E9"/>
    <w:rsid w:val="00D11F86"/>
    <w:rsid w:val="00D1257B"/>
    <w:rsid w:val="00D14298"/>
    <w:rsid w:val="00D14DB5"/>
    <w:rsid w:val="00D153C1"/>
    <w:rsid w:val="00D155AC"/>
    <w:rsid w:val="00D158FB"/>
    <w:rsid w:val="00D163F8"/>
    <w:rsid w:val="00D16908"/>
    <w:rsid w:val="00D16C3A"/>
    <w:rsid w:val="00D17CFF"/>
    <w:rsid w:val="00D20B49"/>
    <w:rsid w:val="00D213BE"/>
    <w:rsid w:val="00D218FB"/>
    <w:rsid w:val="00D2312F"/>
    <w:rsid w:val="00D2451C"/>
    <w:rsid w:val="00D24849"/>
    <w:rsid w:val="00D25106"/>
    <w:rsid w:val="00D26E29"/>
    <w:rsid w:val="00D27141"/>
    <w:rsid w:val="00D27B8E"/>
    <w:rsid w:val="00D30BF0"/>
    <w:rsid w:val="00D30FF6"/>
    <w:rsid w:val="00D3174C"/>
    <w:rsid w:val="00D31B40"/>
    <w:rsid w:val="00D31C24"/>
    <w:rsid w:val="00D31D23"/>
    <w:rsid w:val="00D320D9"/>
    <w:rsid w:val="00D33803"/>
    <w:rsid w:val="00D36C1D"/>
    <w:rsid w:val="00D4025E"/>
    <w:rsid w:val="00D40FEC"/>
    <w:rsid w:val="00D415A4"/>
    <w:rsid w:val="00D417CC"/>
    <w:rsid w:val="00D429C6"/>
    <w:rsid w:val="00D42A1D"/>
    <w:rsid w:val="00D42C4B"/>
    <w:rsid w:val="00D430A5"/>
    <w:rsid w:val="00D431EB"/>
    <w:rsid w:val="00D43ED7"/>
    <w:rsid w:val="00D4420B"/>
    <w:rsid w:val="00D46051"/>
    <w:rsid w:val="00D461B4"/>
    <w:rsid w:val="00D46D91"/>
    <w:rsid w:val="00D4705D"/>
    <w:rsid w:val="00D47748"/>
    <w:rsid w:val="00D50E36"/>
    <w:rsid w:val="00D50E4E"/>
    <w:rsid w:val="00D50F7F"/>
    <w:rsid w:val="00D520C4"/>
    <w:rsid w:val="00D521CF"/>
    <w:rsid w:val="00D5240D"/>
    <w:rsid w:val="00D52C6A"/>
    <w:rsid w:val="00D5325E"/>
    <w:rsid w:val="00D53385"/>
    <w:rsid w:val="00D53598"/>
    <w:rsid w:val="00D542A9"/>
    <w:rsid w:val="00D5445D"/>
    <w:rsid w:val="00D54CC3"/>
    <w:rsid w:val="00D6041A"/>
    <w:rsid w:val="00D6069E"/>
    <w:rsid w:val="00D6151C"/>
    <w:rsid w:val="00D618AF"/>
    <w:rsid w:val="00D61900"/>
    <w:rsid w:val="00D6289E"/>
    <w:rsid w:val="00D629EA"/>
    <w:rsid w:val="00D633EB"/>
    <w:rsid w:val="00D63698"/>
    <w:rsid w:val="00D67855"/>
    <w:rsid w:val="00D67B50"/>
    <w:rsid w:val="00D67BF7"/>
    <w:rsid w:val="00D704FC"/>
    <w:rsid w:val="00D721E7"/>
    <w:rsid w:val="00D72B54"/>
    <w:rsid w:val="00D750C7"/>
    <w:rsid w:val="00D75A74"/>
    <w:rsid w:val="00D76B2A"/>
    <w:rsid w:val="00D7743E"/>
    <w:rsid w:val="00D77A5C"/>
    <w:rsid w:val="00D8019E"/>
    <w:rsid w:val="00D819EE"/>
    <w:rsid w:val="00D82441"/>
    <w:rsid w:val="00D82FF7"/>
    <w:rsid w:val="00D834ED"/>
    <w:rsid w:val="00D83B46"/>
    <w:rsid w:val="00D83B6D"/>
    <w:rsid w:val="00D84447"/>
    <w:rsid w:val="00D847FE"/>
    <w:rsid w:val="00D84EE3"/>
    <w:rsid w:val="00D85653"/>
    <w:rsid w:val="00D86325"/>
    <w:rsid w:val="00D8698F"/>
    <w:rsid w:val="00D87307"/>
    <w:rsid w:val="00D87C03"/>
    <w:rsid w:val="00D90D1A"/>
    <w:rsid w:val="00D911A3"/>
    <w:rsid w:val="00D9142C"/>
    <w:rsid w:val="00D918EB"/>
    <w:rsid w:val="00D91CFB"/>
    <w:rsid w:val="00D922ED"/>
    <w:rsid w:val="00D927F2"/>
    <w:rsid w:val="00D9358F"/>
    <w:rsid w:val="00D93597"/>
    <w:rsid w:val="00D94765"/>
    <w:rsid w:val="00D9522E"/>
    <w:rsid w:val="00D954A8"/>
    <w:rsid w:val="00D957B2"/>
    <w:rsid w:val="00D95C39"/>
    <w:rsid w:val="00D964EA"/>
    <w:rsid w:val="00D966D0"/>
    <w:rsid w:val="00D9682A"/>
    <w:rsid w:val="00D97F07"/>
    <w:rsid w:val="00DA006E"/>
    <w:rsid w:val="00DA0C59"/>
    <w:rsid w:val="00DA1E03"/>
    <w:rsid w:val="00DA22CA"/>
    <w:rsid w:val="00DA2624"/>
    <w:rsid w:val="00DA33FF"/>
    <w:rsid w:val="00DA3991"/>
    <w:rsid w:val="00DA3A7E"/>
    <w:rsid w:val="00DA3BA5"/>
    <w:rsid w:val="00DA3FC2"/>
    <w:rsid w:val="00DA6B2E"/>
    <w:rsid w:val="00DA78FF"/>
    <w:rsid w:val="00DA7EB9"/>
    <w:rsid w:val="00DB05C5"/>
    <w:rsid w:val="00DB0675"/>
    <w:rsid w:val="00DB282E"/>
    <w:rsid w:val="00DB329D"/>
    <w:rsid w:val="00DB497C"/>
    <w:rsid w:val="00DB562E"/>
    <w:rsid w:val="00DB57D1"/>
    <w:rsid w:val="00DB62EF"/>
    <w:rsid w:val="00DB69A2"/>
    <w:rsid w:val="00DB773A"/>
    <w:rsid w:val="00DB7E6C"/>
    <w:rsid w:val="00DC0044"/>
    <w:rsid w:val="00DC0A15"/>
    <w:rsid w:val="00DC0B0C"/>
    <w:rsid w:val="00DC42F8"/>
    <w:rsid w:val="00DC6192"/>
    <w:rsid w:val="00DC6C0D"/>
    <w:rsid w:val="00DC6FBF"/>
    <w:rsid w:val="00DC77A4"/>
    <w:rsid w:val="00DC799D"/>
    <w:rsid w:val="00DD16EF"/>
    <w:rsid w:val="00DD17FB"/>
    <w:rsid w:val="00DD1959"/>
    <w:rsid w:val="00DD2D18"/>
    <w:rsid w:val="00DD4A86"/>
    <w:rsid w:val="00DD4B9D"/>
    <w:rsid w:val="00DD5A29"/>
    <w:rsid w:val="00DD5B34"/>
    <w:rsid w:val="00DD5D9D"/>
    <w:rsid w:val="00DD5EE6"/>
    <w:rsid w:val="00DD6AF4"/>
    <w:rsid w:val="00DD7AFD"/>
    <w:rsid w:val="00DE0DD5"/>
    <w:rsid w:val="00DE1CE0"/>
    <w:rsid w:val="00DE3557"/>
    <w:rsid w:val="00DE35CB"/>
    <w:rsid w:val="00DE3CBC"/>
    <w:rsid w:val="00DE4E78"/>
    <w:rsid w:val="00DE63E2"/>
    <w:rsid w:val="00DE6D23"/>
    <w:rsid w:val="00DE733A"/>
    <w:rsid w:val="00DF0338"/>
    <w:rsid w:val="00DF0B90"/>
    <w:rsid w:val="00DF21E9"/>
    <w:rsid w:val="00DF36A6"/>
    <w:rsid w:val="00DF3E35"/>
    <w:rsid w:val="00DF3F11"/>
    <w:rsid w:val="00DF495F"/>
    <w:rsid w:val="00DF4C99"/>
    <w:rsid w:val="00DF6A44"/>
    <w:rsid w:val="00DF6D72"/>
    <w:rsid w:val="00DF6E13"/>
    <w:rsid w:val="00DF6EAC"/>
    <w:rsid w:val="00DF783F"/>
    <w:rsid w:val="00E00F14"/>
    <w:rsid w:val="00E013C9"/>
    <w:rsid w:val="00E015D0"/>
    <w:rsid w:val="00E0209B"/>
    <w:rsid w:val="00E0292F"/>
    <w:rsid w:val="00E037A6"/>
    <w:rsid w:val="00E04C71"/>
    <w:rsid w:val="00E05183"/>
    <w:rsid w:val="00E05346"/>
    <w:rsid w:val="00E054BF"/>
    <w:rsid w:val="00E057E7"/>
    <w:rsid w:val="00E058E1"/>
    <w:rsid w:val="00E06386"/>
    <w:rsid w:val="00E0724D"/>
    <w:rsid w:val="00E14500"/>
    <w:rsid w:val="00E145AF"/>
    <w:rsid w:val="00E158EC"/>
    <w:rsid w:val="00E15A7E"/>
    <w:rsid w:val="00E16291"/>
    <w:rsid w:val="00E1635C"/>
    <w:rsid w:val="00E164A0"/>
    <w:rsid w:val="00E17A3A"/>
    <w:rsid w:val="00E17F06"/>
    <w:rsid w:val="00E20C6C"/>
    <w:rsid w:val="00E2115B"/>
    <w:rsid w:val="00E215A7"/>
    <w:rsid w:val="00E2168F"/>
    <w:rsid w:val="00E22B3B"/>
    <w:rsid w:val="00E22E5C"/>
    <w:rsid w:val="00E23A47"/>
    <w:rsid w:val="00E24629"/>
    <w:rsid w:val="00E24A53"/>
    <w:rsid w:val="00E24EB4"/>
    <w:rsid w:val="00E25BDD"/>
    <w:rsid w:val="00E265CA"/>
    <w:rsid w:val="00E265F8"/>
    <w:rsid w:val="00E30564"/>
    <w:rsid w:val="00E30AF4"/>
    <w:rsid w:val="00E30C78"/>
    <w:rsid w:val="00E320ED"/>
    <w:rsid w:val="00E329DE"/>
    <w:rsid w:val="00E33AFB"/>
    <w:rsid w:val="00E34179"/>
    <w:rsid w:val="00E34218"/>
    <w:rsid w:val="00E34D32"/>
    <w:rsid w:val="00E36B79"/>
    <w:rsid w:val="00E36FB8"/>
    <w:rsid w:val="00E404EB"/>
    <w:rsid w:val="00E419F6"/>
    <w:rsid w:val="00E41C79"/>
    <w:rsid w:val="00E435F7"/>
    <w:rsid w:val="00E43FE9"/>
    <w:rsid w:val="00E44D61"/>
    <w:rsid w:val="00E44DFA"/>
    <w:rsid w:val="00E45E39"/>
    <w:rsid w:val="00E46282"/>
    <w:rsid w:val="00E4698A"/>
    <w:rsid w:val="00E5002B"/>
    <w:rsid w:val="00E50786"/>
    <w:rsid w:val="00E5216E"/>
    <w:rsid w:val="00E523CA"/>
    <w:rsid w:val="00E524EC"/>
    <w:rsid w:val="00E52536"/>
    <w:rsid w:val="00E527A1"/>
    <w:rsid w:val="00E531EA"/>
    <w:rsid w:val="00E53665"/>
    <w:rsid w:val="00E538BB"/>
    <w:rsid w:val="00E53E1E"/>
    <w:rsid w:val="00E540E1"/>
    <w:rsid w:val="00E54628"/>
    <w:rsid w:val="00E5484C"/>
    <w:rsid w:val="00E5492D"/>
    <w:rsid w:val="00E5520B"/>
    <w:rsid w:val="00E552C3"/>
    <w:rsid w:val="00E55596"/>
    <w:rsid w:val="00E563DB"/>
    <w:rsid w:val="00E56CAD"/>
    <w:rsid w:val="00E60282"/>
    <w:rsid w:val="00E60739"/>
    <w:rsid w:val="00E617C8"/>
    <w:rsid w:val="00E61DC5"/>
    <w:rsid w:val="00E62704"/>
    <w:rsid w:val="00E62782"/>
    <w:rsid w:val="00E629A0"/>
    <w:rsid w:val="00E629A6"/>
    <w:rsid w:val="00E63341"/>
    <w:rsid w:val="00E63500"/>
    <w:rsid w:val="00E63C2D"/>
    <w:rsid w:val="00E63FFA"/>
    <w:rsid w:val="00E671A2"/>
    <w:rsid w:val="00E67DDF"/>
    <w:rsid w:val="00E717D6"/>
    <w:rsid w:val="00E71E61"/>
    <w:rsid w:val="00E71F09"/>
    <w:rsid w:val="00E722D4"/>
    <w:rsid w:val="00E73286"/>
    <w:rsid w:val="00E73760"/>
    <w:rsid w:val="00E75D21"/>
    <w:rsid w:val="00E76B9B"/>
    <w:rsid w:val="00E76BEB"/>
    <w:rsid w:val="00E81F39"/>
    <w:rsid w:val="00E82344"/>
    <w:rsid w:val="00E82559"/>
    <w:rsid w:val="00E829AB"/>
    <w:rsid w:val="00E82DD6"/>
    <w:rsid w:val="00E83168"/>
    <w:rsid w:val="00E83799"/>
    <w:rsid w:val="00E83E3C"/>
    <w:rsid w:val="00E84C82"/>
    <w:rsid w:val="00E84D64"/>
    <w:rsid w:val="00E85E35"/>
    <w:rsid w:val="00E863C1"/>
    <w:rsid w:val="00E86A60"/>
    <w:rsid w:val="00E86CB7"/>
    <w:rsid w:val="00E86FBA"/>
    <w:rsid w:val="00E87408"/>
    <w:rsid w:val="00E87B6A"/>
    <w:rsid w:val="00E90A4E"/>
    <w:rsid w:val="00E914C4"/>
    <w:rsid w:val="00E9238A"/>
    <w:rsid w:val="00E9318F"/>
    <w:rsid w:val="00E934F5"/>
    <w:rsid w:val="00E948A5"/>
    <w:rsid w:val="00E94E3E"/>
    <w:rsid w:val="00E95AAB"/>
    <w:rsid w:val="00E95ACA"/>
    <w:rsid w:val="00E95B55"/>
    <w:rsid w:val="00E960AD"/>
    <w:rsid w:val="00E96961"/>
    <w:rsid w:val="00E96B06"/>
    <w:rsid w:val="00E978AA"/>
    <w:rsid w:val="00E97E6D"/>
    <w:rsid w:val="00EA0AED"/>
    <w:rsid w:val="00EA169A"/>
    <w:rsid w:val="00EA205A"/>
    <w:rsid w:val="00EA244F"/>
    <w:rsid w:val="00EA4989"/>
    <w:rsid w:val="00EA5F45"/>
    <w:rsid w:val="00EA6571"/>
    <w:rsid w:val="00EA6CE0"/>
    <w:rsid w:val="00EA6F5B"/>
    <w:rsid w:val="00EA6F95"/>
    <w:rsid w:val="00EA72EC"/>
    <w:rsid w:val="00EA796B"/>
    <w:rsid w:val="00EB11CB"/>
    <w:rsid w:val="00EB1B5B"/>
    <w:rsid w:val="00EB1C3C"/>
    <w:rsid w:val="00EB275A"/>
    <w:rsid w:val="00EB4D3A"/>
    <w:rsid w:val="00EB57D8"/>
    <w:rsid w:val="00EB7416"/>
    <w:rsid w:val="00EB786A"/>
    <w:rsid w:val="00EB7B75"/>
    <w:rsid w:val="00EB7BB2"/>
    <w:rsid w:val="00EC1578"/>
    <w:rsid w:val="00EC1673"/>
    <w:rsid w:val="00EC1C72"/>
    <w:rsid w:val="00EC24EB"/>
    <w:rsid w:val="00EC27DA"/>
    <w:rsid w:val="00EC3CC9"/>
    <w:rsid w:val="00EC4313"/>
    <w:rsid w:val="00EC4988"/>
    <w:rsid w:val="00EC680A"/>
    <w:rsid w:val="00ED0ADF"/>
    <w:rsid w:val="00ED2A83"/>
    <w:rsid w:val="00ED2E59"/>
    <w:rsid w:val="00ED6211"/>
    <w:rsid w:val="00ED6DB7"/>
    <w:rsid w:val="00ED6DC1"/>
    <w:rsid w:val="00ED6F64"/>
    <w:rsid w:val="00ED748D"/>
    <w:rsid w:val="00ED793B"/>
    <w:rsid w:val="00ED7B4A"/>
    <w:rsid w:val="00EE1017"/>
    <w:rsid w:val="00EE2640"/>
    <w:rsid w:val="00EE2BED"/>
    <w:rsid w:val="00EE374B"/>
    <w:rsid w:val="00EE477F"/>
    <w:rsid w:val="00EE47C7"/>
    <w:rsid w:val="00EE4DDC"/>
    <w:rsid w:val="00EE5302"/>
    <w:rsid w:val="00EE5B84"/>
    <w:rsid w:val="00EE6674"/>
    <w:rsid w:val="00EE7FBE"/>
    <w:rsid w:val="00EF25FA"/>
    <w:rsid w:val="00EF335D"/>
    <w:rsid w:val="00EF35D7"/>
    <w:rsid w:val="00EF3CB3"/>
    <w:rsid w:val="00EF4D3E"/>
    <w:rsid w:val="00EF5D60"/>
    <w:rsid w:val="00EF5F2B"/>
    <w:rsid w:val="00EF6156"/>
    <w:rsid w:val="00EF6424"/>
    <w:rsid w:val="00EF7755"/>
    <w:rsid w:val="00F01929"/>
    <w:rsid w:val="00F01C91"/>
    <w:rsid w:val="00F02B79"/>
    <w:rsid w:val="00F02DFD"/>
    <w:rsid w:val="00F03BF5"/>
    <w:rsid w:val="00F0562F"/>
    <w:rsid w:val="00F0616D"/>
    <w:rsid w:val="00F073F0"/>
    <w:rsid w:val="00F10722"/>
    <w:rsid w:val="00F11BB5"/>
    <w:rsid w:val="00F1215A"/>
    <w:rsid w:val="00F1417B"/>
    <w:rsid w:val="00F14BBF"/>
    <w:rsid w:val="00F14DC9"/>
    <w:rsid w:val="00F153FA"/>
    <w:rsid w:val="00F159C2"/>
    <w:rsid w:val="00F1621E"/>
    <w:rsid w:val="00F16906"/>
    <w:rsid w:val="00F16E58"/>
    <w:rsid w:val="00F1725B"/>
    <w:rsid w:val="00F205BA"/>
    <w:rsid w:val="00F21E5F"/>
    <w:rsid w:val="00F22241"/>
    <w:rsid w:val="00F23691"/>
    <w:rsid w:val="00F23FE7"/>
    <w:rsid w:val="00F24F16"/>
    <w:rsid w:val="00F252AA"/>
    <w:rsid w:val="00F2589F"/>
    <w:rsid w:val="00F2594E"/>
    <w:rsid w:val="00F2626E"/>
    <w:rsid w:val="00F2643F"/>
    <w:rsid w:val="00F26C82"/>
    <w:rsid w:val="00F304C1"/>
    <w:rsid w:val="00F311A3"/>
    <w:rsid w:val="00F32035"/>
    <w:rsid w:val="00F33D46"/>
    <w:rsid w:val="00F34B99"/>
    <w:rsid w:val="00F353DE"/>
    <w:rsid w:val="00F37D86"/>
    <w:rsid w:val="00F41FD1"/>
    <w:rsid w:val="00F432CC"/>
    <w:rsid w:val="00F43672"/>
    <w:rsid w:val="00F43698"/>
    <w:rsid w:val="00F46C5B"/>
    <w:rsid w:val="00F46E91"/>
    <w:rsid w:val="00F50BD0"/>
    <w:rsid w:val="00F50D6F"/>
    <w:rsid w:val="00F52DAB"/>
    <w:rsid w:val="00F52F65"/>
    <w:rsid w:val="00F530E8"/>
    <w:rsid w:val="00F543F0"/>
    <w:rsid w:val="00F5442E"/>
    <w:rsid w:val="00F5547F"/>
    <w:rsid w:val="00F55B78"/>
    <w:rsid w:val="00F6008E"/>
    <w:rsid w:val="00F60862"/>
    <w:rsid w:val="00F60E51"/>
    <w:rsid w:val="00F61A69"/>
    <w:rsid w:val="00F61B14"/>
    <w:rsid w:val="00F62BEE"/>
    <w:rsid w:val="00F64858"/>
    <w:rsid w:val="00F64EBC"/>
    <w:rsid w:val="00F6562A"/>
    <w:rsid w:val="00F66DC0"/>
    <w:rsid w:val="00F67F3E"/>
    <w:rsid w:val="00F70962"/>
    <w:rsid w:val="00F70E74"/>
    <w:rsid w:val="00F72327"/>
    <w:rsid w:val="00F7271E"/>
    <w:rsid w:val="00F74807"/>
    <w:rsid w:val="00F751BF"/>
    <w:rsid w:val="00F753FD"/>
    <w:rsid w:val="00F75C7D"/>
    <w:rsid w:val="00F76753"/>
    <w:rsid w:val="00F77B66"/>
    <w:rsid w:val="00F77B79"/>
    <w:rsid w:val="00F77D52"/>
    <w:rsid w:val="00F77DC5"/>
    <w:rsid w:val="00F802E5"/>
    <w:rsid w:val="00F80CC9"/>
    <w:rsid w:val="00F81111"/>
    <w:rsid w:val="00F81BEB"/>
    <w:rsid w:val="00F81D29"/>
    <w:rsid w:val="00F8286F"/>
    <w:rsid w:val="00F82E8B"/>
    <w:rsid w:val="00F82ED4"/>
    <w:rsid w:val="00F83449"/>
    <w:rsid w:val="00F8361C"/>
    <w:rsid w:val="00F853E4"/>
    <w:rsid w:val="00F85470"/>
    <w:rsid w:val="00F86A90"/>
    <w:rsid w:val="00F87D0A"/>
    <w:rsid w:val="00F87D22"/>
    <w:rsid w:val="00F90947"/>
    <w:rsid w:val="00F90E34"/>
    <w:rsid w:val="00F919AD"/>
    <w:rsid w:val="00F91C4D"/>
    <w:rsid w:val="00F91FEC"/>
    <w:rsid w:val="00F929B9"/>
    <w:rsid w:val="00F92FD9"/>
    <w:rsid w:val="00F930DE"/>
    <w:rsid w:val="00F948F5"/>
    <w:rsid w:val="00F95C48"/>
    <w:rsid w:val="00F95F26"/>
    <w:rsid w:val="00F9679B"/>
    <w:rsid w:val="00F96B27"/>
    <w:rsid w:val="00F97016"/>
    <w:rsid w:val="00F97EE4"/>
    <w:rsid w:val="00FA0731"/>
    <w:rsid w:val="00FA1099"/>
    <w:rsid w:val="00FA1B31"/>
    <w:rsid w:val="00FA2573"/>
    <w:rsid w:val="00FA29D1"/>
    <w:rsid w:val="00FA2F64"/>
    <w:rsid w:val="00FA32AC"/>
    <w:rsid w:val="00FA3C19"/>
    <w:rsid w:val="00FA3D4E"/>
    <w:rsid w:val="00FA489D"/>
    <w:rsid w:val="00FA5B93"/>
    <w:rsid w:val="00FA6684"/>
    <w:rsid w:val="00FA731E"/>
    <w:rsid w:val="00FA77E2"/>
    <w:rsid w:val="00FA79B3"/>
    <w:rsid w:val="00FB02D2"/>
    <w:rsid w:val="00FB0437"/>
    <w:rsid w:val="00FB151C"/>
    <w:rsid w:val="00FB1A2D"/>
    <w:rsid w:val="00FB210A"/>
    <w:rsid w:val="00FB2B38"/>
    <w:rsid w:val="00FB5164"/>
    <w:rsid w:val="00FB64EF"/>
    <w:rsid w:val="00FB677D"/>
    <w:rsid w:val="00FB7D50"/>
    <w:rsid w:val="00FC008C"/>
    <w:rsid w:val="00FC0B1A"/>
    <w:rsid w:val="00FC1AB5"/>
    <w:rsid w:val="00FC1EA1"/>
    <w:rsid w:val="00FC2BCF"/>
    <w:rsid w:val="00FC3275"/>
    <w:rsid w:val="00FC5A3C"/>
    <w:rsid w:val="00FC6119"/>
    <w:rsid w:val="00FC6358"/>
    <w:rsid w:val="00FC645B"/>
    <w:rsid w:val="00FC70CD"/>
    <w:rsid w:val="00FD04E0"/>
    <w:rsid w:val="00FD0BCB"/>
    <w:rsid w:val="00FD0C71"/>
    <w:rsid w:val="00FD0F75"/>
    <w:rsid w:val="00FD1069"/>
    <w:rsid w:val="00FD1348"/>
    <w:rsid w:val="00FD1866"/>
    <w:rsid w:val="00FD320D"/>
    <w:rsid w:val="00FD323F"/>
    <w:rsid w:val="00FD3959"/>
    <w:rsid w:val="00FD71D4"/>
    <w:rsid w:val="00FD7CE2"/>
    <w:rsid w:val="00FE1577"/>
    <w:rsid w:val="00FE23DE"/>
    <w:rsid w:val="00FE28E9"/>
    <w:rsid w:val="00FE4CB8"/>
    <w:rsid w:val="00FE7C8D"/>
    <w:rsid w:val="00FE7E7B"/>
    <w:rsid w:val="00FF0D44"/>
    <w:rsid w:val="00FF1FEC"/>
    <w:rsid w:val="00FF2E4B"/>
    <w:rsid w:val="00FF36A5"/>
    <w:rsid w:val="00FF39BD"/>
    <w:rsid w:val="00FF5879"/>
    <w:rsid w:val="00FF599C"/>
    <w:rsid w:val="00FF5BD9"/>
    <w:rsid w:val="00FF75A7"/>
    <w:rsid w:val="00FF7C1A"/>
    <w:rsid w:val="00FF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2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3">
    <w:name w:val="Normal"/>
    <w:qFormat/>
    <w:rsid w:val="00F0616D"/>
    <w:pPr>
      <w:widowControl w:val="0"/>
      <w:jc w:val="both"/>
    </w:pPr>
    <w:rPr>
      <w:kern w:val="2"/>
      <w:sz w:val="21"/>
      <w:szCs w:val="24"/>
    </w:rPr>
  </w:style>
  <w:style w:type="paragraph" w:styleId="1">
    <w:name w:val="heading 1"/>
    <w:aliases w:val="heading 1,Sec1,h1,1st level,H1,app heading 1,l1,Huvudrubrik,Heading 1 Char1,Heading 1 Char Char,Heading 1 Char1 Char Char,Heading 1 Char Char Char Char,标题 1 Char Char Char Char Char,标题 1 Char1 Char Char Char Char Char,Char4,PIM 1,Appendix,H11,H12"/>
    <w:basedOn w:val="aff3"/>
    <w:link w:val="10"/>
    <w:qFormat/>
    <w:rsid w:val="00C64D8C"/>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aliases w:val="heading 2,heading 2 Char,heading 2 Char Char Char,标题 2 Char Char,heading 2 Char Char Char Char Char Char,heading 2 Char Char Char Char Char,h2,UNDERRUBRIK 1-2,2,h 2,2nd level,l2,Head2A,H2,Head1,Header 2,A,o,Heading 2 Hidden,H2-Heading 2,Header2,22"/>
    <w:basedOn w:val="aff3"/>
    <w:next w:val="aff3"/>
    <w:link w:val="21"/>
    <w:unhideWhenUsed/>
    <w:qFormat/>
    <w:rsid w:val="00CC06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eading 3,heading 3 Char,heading 3 Char Char Char Char,heading 3 Char Char Char Char Char Char,标题 3 Char2,heading 3 Char Char Char Char Char1,Underrubrik2,3,h3,l3,CT,HeadC, Char,Char3 Char Char Char Char Char Char,Char3 Char Char,标题 31,H3,level_3"/>
    <w:next w:val="aff3"/>
    <w:link w:val="30"/>
    <w:qFormat/>
    <w:rsid w:val="00CC06EC"/>
    <w:pPr>
      <w:keepNext/>
      <w:tabs>
        <w:tab w:val="num" w:pos="432"/>
      </w:tabs>
      <w:spacing w:before="240" w:after="240"/>
      <w:outlineLvl w:val="2"/>
    </w:pPr>
    <w:rPr>
      <w:sz w:val="22"/>
      <w:szCs w:val="24"/>
    </w:rPr>
  </w:style>
  <w:style w:type="paragraph" w:styleId="4">
    <w:name w:val="heading 4"/>
    <w:aliases w:val="heading 4,标题 4 Char1,标题 4 Char Char,heading 4 Char Char Char,标题 4 Char1 Char,标题 4 Char Char Char,heading 4 Char Char,标题 4 Char Char Char Char,标题 4 Char Char Char Char Char,标题 4 Char Char Char Char Char Char,H4,h4,4,h41,heading 41,h42,h411,Alt+4"/>
    <w:next w:val="aff3"/>
    <w:link w:val="40"/>
    <w:qFormat/>
    <w:rsid w:val="00CC06EC"/>
    <w:pPr>
      <w:keepNext/>
      <w:numPr>
        <w:ilvl w:val="3"/>
        <w:numId w:val="16"/>
      </w:numPr>
      <w:spacing w:before="160" w:after="160"/>
      <w:outlineLvl w:val="3"/>
    </w:pPr>
    <w:rPr>
      <w:sz w:val="22"/>
      <w:szCs w:val="21"/>
    </w:rPr>
  </w:style>
  <w:style w:type="paragraph" w:styleId="5">
    <w:name w:val="heading 5"/>
    <w:aliases w:val="heading 5,heading 5 Char,Alt+5,dash,ds,dd,H5,小項,5,h5,h51,heading 51,h52,heading 52,h53,heading 53,l5,for mod hdg,hm,第NNNN节,dash1,ds1,dd1,dash2,ds2,dd2,dash3,ds3,dd3,dash4,ds4,dd4,dash5,ds5,dd5,dash6,ds6,dd6,dash7,ds7,dd7,dash8,ds8,dd8,dash9,ds9,dd9"/>
    <w:next w:val="aff3"/>
    <w:link w:val="50"/>
    <w:qFormat/>
    <w:rsid w:val="00CC06EC"/>
    <w:pPr>
      <w:keepNext/>
      <w:numPr>
        <w:ilvl w:val="4"/>
        <w:numId w:val="16"/>
      </w:numPr>
      <w:outlineLvl w:val="4"/>
    </w:pPr>
    <w:rPr>
      <w:sz w:val="22"/>
      <w:szCs w:val="21"/>
    </w:rPr>
  </w:style>
  <w:style w:type="paragraph" w:styleId="6">
    <w:name w:val="heading 6"/>
    <w:aliases w:val="heading 6,heading 6 Char,6,Criteria,Requirement,h6,h61,heading 61,H6,PIM 6,Bullet list,正文六级标题,Legal Level 1.,sub-dash,sd,cnp,Caption number (page-wide),ITT t6,PA Appendix,sub-dash1,sd1,51,sub-dash2,sd2,52,sub-dash3,sd3,53,sub-dash4,sd4,54,sub-dash5"/>
    <w:next w:val="aff3"/>
    <w:link w:val="60"/>
    <w:qFormat/>
    <w:rsid w:val="00CC06EC"/>
    <w:pPr>
      <w:keepNext/>
      <w:numPr>
        <w:ilvl w:val="5"/>
        <w:numId w:val="16"/>
      </w:numPr>
      <w:outlineLvl w:val="5"/>
    </w:pPr>
    <w:rPr>
      <w:sz w:val="22"/>
      <w:szCs w:val="21"/>
    </w:rPr>
  </w:style>
  <w:style w:type="paragraph" w:styleId="7">
    <w:name w:val="heading 7"/>
    <w:aliases w:val="heading 7,Figure caption,Objective,7,L7,PIM 7,不用,letter list,正文七级标题,ITT t7,PA Appendix Major,req3,Header 7,（1）,Bulleted list"/>
    <w:next w:val="aff3"/>
    <w:link w:val="70"/>
    <w:qFormat/>
    <w:rsid w:val="00CC06EC"/>
    <w:pPr>
      <w:keepNext/>
      <w:numPr>
        <w:ilvl w:val="6"/>
        <w:numId w:val="16"/>
      </w:numPr>
      <w:outlineLvl w:val="6"/>
    </w:pPr>
    <w:rPr>
      <w:sz w:val="22"/>
      <w:szCs w:val="21"/>
    </w:rPr>
  </w:style>
  <w:style w:type="paragraph" w:styleId="8">
    <w:name w:val="heading 8"/>
    <w:aliases w:val="heading 8,Table caption,8,Condition,不用8,正文八级标题,标题6,ITT t8,PA Appendix Minor,action,r,requirement,req2,Reference List, action,注意框体,Appendix1,Legal Level 1.1.1.,Center Bold"/>
    <w:basedOn w:val="7"/>
    <w:next w:val="aff3"/>
    <w:link w:val="80"/>
    <w:qFormat/>
    <w:rsid w:val="00CC06EC"/>
    <w:pPr>
      <w:numPr>
        <w:ilvl w:val="0"/>
        <w:numId w:val="0"/>
      </w:numPr>
      <w:outlineLvl w:val="7"/>
    </w:pPr>
  </w:style>
  <w:style w:type="paragraph" w:styleId="9">
    <w:name w:val="heading 9"/>
    <w:aliases w:val="heading 9,9,Cond'l Reqt.,三级标题,PIM 9,不用9,正文九级标题,tt,table title,标题 45,Figure Heading,FH,ITT t9,progress,App Heading,Titre 10,rb,req bullet,req1, progress,huh,App1,Appendix2,Legal Level 1.1.1.1."/>
    <w:basedOn w:val="8"/>
    <w:next w:val="aff3"/>
    <w:link w:val="90"/>
    <w:qFormat/>
    <w:rsid w:val="00CC06EC"/>
    <w:pPr>
      <w:outlineLvl w:val="8"/>
    </w:p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customStyle="1" w:styleId="aff7">
    <w:name w:val="段"/>
    <w:link w:val="Char"/>
    <w:uiPriority w:val="99"/>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4"/>
    <w:link w:val="aff7"/>
    <w:uiPriority w:val="99"/>
    <w:qFormat/>
    <w:rsid w:val="00035925"/>
    <w:rPr>
      <w:rFonts w:ascii="宋体"/>
      <w:noProof/>
      <w:sz w:val="21"/>
      <w:lang w:val="en-US" w:eastAsia="zh-CN" w:bidi="ar-SA"/>
    </w:rPr>
  </w:style>
  <w:style w:type="paragraph" w:customStyle="1" w:styleId="a5">
    <w:name w:val="一级条标题"/>
    <w:next w:val="aff7"/>
    <w:link w:val="Char0"/>
    <w:qFormat/>
    <w:rsid w:val="001C149C"/>
    <w:pPr>
      <w:numPr>
        <w:ilvl w:val="1"/>
        <w:numId w:val="9"/>
      </w:numPr>
      <w:spacing w:beforeLines="50" w:before="156" w:afterLines="50" w:after="156"/>
      <w:outlineLvl w:val="2"/>
    </w:pPr>
    <w:rPr>
      <w:rFonts w:ascii="黑体" w:eastAsia="黑体"/>
      <w:sz w:val="21"/>
      <w:szCs w:val="21"/>
    </w:rPr>
  </w:style>
  <w:style w:type="paragraph" w:customStyle="1" w:styleId="aff8">
    <w:name w:val="标准书脚_奇数页"/>
    <w:rsid w:val="000A48B1"/>
    <w:pPr>
      <w:spacing w:before="120"/>
      <w:ind w:right="198"/>
      <w:jc w:val="right"/>
    </w:pPr>
    <w:rPr>
      <w:rFonts w:ascii="宋体"/>
      <w:sz w:val="18"/>
      <w:szCs w:val="18"/>
    </w:rPr>
  </w:style>
  <w:style w:type="paragraph" w:customStyle="1" w:styleId="aff9">
    <w:name w:val="标准书眉_奇数页"/>
    <w:next w:val="aff3"/>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7"/>
    <w:qFormat/>
    <w:rsid w:val="001C149C"/>
    <w:pPr>
      <w:numPr>
        <w:numId w:val="9"/>
      </w:numPr>
      <w:spacing w:beforeLines="100" w:before="312" w:afterLines="100" w:after="312"/>
      <w:jc w:val="both"/>
      <w:outlineLvl w:val="1"/>
    </w:pPr>
    <w:rPr>
      <w:rFonts w:ascii="黑体" w:eastAsia="黑体"/>
      <w:sz w:val="21"/>
    </w:rPr>
  </w:style>
  <w:style w:type="paragraph" w:customStyle="1" w:styleId="a6">
    <w:name w:val="二级条标题"/>
    <w:basedOn w:val="a5"/>
    <w:next w:val="aff7"/>
    <w:link w:val="Char1"/>
    <w:qFormat/>
    <w:rsid w:val="005950EC"/>
    <w:pPr>
      <w:numPr>
        <w:ilvl w:val="2"/>
      </w:numPr>
      <w:spacing w:before="50" w:after="50"/>
      <w:outlineLvl w:val="3"/>
    </w:pPr>
  </w:style>
  <w:style w:type="paragraph" w:customStyle="1" w:styleId="2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1"/>
      </w:numPr>
      <w:jc w:val="both"/>
    </w:pPr>
    <w:rPr>
      <w:rFonts w:ascii="宋体"/>
      <w:sz w:val="21"/>
    </w:rPr>
  </w:style>
  <w:style w:type="paragraph" w:customStyle="1" w:styleId="ae">
    <w:name w:val="列项●（二级）"/>
    <w:rsid w:val="00BE55CB"/>
    <w:pPr>
      <w:numPr>
        <w:ilvl w:val="1"/>
        <w:numId w:val="1"/>
      </w:numPr>
      <w:tabs>
        <w:tab w:val="left" w:pos="840"/>
      </w:tabs>
      <w:jc w:val="both"/>
    </w:pPr>
    <w:rPr>
      <w:rFonts w:ascii="宋体"/>
      <w:sz w:val="21"/>
    </w:rPr>
  </w:style>
  <w:style w:type="paragraph" w:customStyle="1" w:styleId="affa">
    <w:name w:val="目次、标准名称标题"/>
    <w:basedOn w:val="aff3"/>
    <w:next w:val="aff7"/>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7"/>
    <w:link w:val="Char2"/>
    <w:rsid w:val="001C149C"/>
    <w:pPr>
      <w:numPr>
        <w:ilvl w:val="3"/>
      </w:numPr>
      <w:outlineLvl w:val="4"/>
    </w:pPr>
  </w:style>
  <w:style w:type="paragraph" w:customStyle="1" w:styleId="affb">
    <w:name w:val="示例"/>
    <w:next w:val="affc"/>
    <w:rsid w:val="005A5EAF"/>
    <w:pPr>
      <w:widowControl w:val="0"/>
      <w:ind w:firstLine="363"/>
      <w:jc w:val="both"/>
    </w:pPr>
    <w:rPr>
      <w:rFonts w:ascii="宋体"/>
      <w:sz w:val="18"/>
      <w:szCs w:val="18"/>
    </w:rPr>
  </w:style>
  <w:style w:type="paragraph" w:customStyle="1" w:styleId="af4">
    <w:name w:val="数字编号列项（二级）"/>
    <w:rsid w:val="003E5729"/>
    <w:pPr>
      <w:numPr>
        <w:ilvl w:val="1"/>
        <w:numId w:val="8"/>
      </w:numPr>
      <w:jc w:val="both"/>
    </w:pPr>
    <w:rPr>
      <w:rFonts w:ascii="宋体"/>
      <w:sz w:val="21"/>
    </w:rPr>
  </w:style>
  <w:style w:type="paragraph" w:customStyle="1" w:styleId="a8">
    <w:name w:val="四级条标题"/>
    <w:basedOn w:val="a7"/>
    <w:next w:val="aff7"/>
    <w:qFormat/>
    <w:rsid w:val="001C149C"/>
    <w:pPr>
      <w:numPr>
        <w:ilvl w:val="4"/>
      </w:numPr>
      <w:outlineLvl w:val="5"/>
    </w:pPr>
  </w:style>
  <w:style w:type="paragraph" w:customStyle="1" w:styleId="a9">
    <w:name w:val="五级条标题"/>
    <w:basedOn w:val="a8"/>
    <w:next w:val="aff7"/>
    <w:qFormat/>
    <w:rsid w:val="001C149C"/>
    <w:pPr>
      <w:numPr>
        <w:ilvl w:val="5"/>
      </w:numPr>
      <w:outlineLvl w:val="6"/>
    </w:pPr>
  </w:style>
  <w:style w:type="paragraph" w:styleId="affd">
    <w:name w:val="footer"/>
    <w:basedOn w:val="aff3"/>
    <w:link w:val="affe"/>
    <w:uiPriority w:val="99"/>
    <w:rsid w:val="00294E70"/>
    <w:pPr>
      <w:snapToGrid w:val="0"/>
      <w:ind w:rightChars="100" w:right="210"/>
      <w:jc w:val="right"/>
    </w:pPr>
    <w:rPr>
      <w:sz w:val="18"/>
      <w:szCs w:val="18"/>
    </w:rPr>
  </w:style>
  <w:style w:type="paragraph" w:styleId="afff">
    <w:name w:val="header"/>
    <w:basedOn w:val="aff3"/>
    <w:link w:val="afff0"/>
    <w:rsid w:val="00930116"/>
    <w:pPr>
      <w:snapToGrid w:val="0"/>
      <w:jc w:val="left"/>
    </w:pPr>
    <w:rPr>
      <w:sz w:val="18"/>
      <w:szCs w:val="18"/>
    </w:rPr>
  </w:style>
  <w:style w:type="paragraph" w:customStyle="1" w:styleId="afff1">
    <w:name w:val="注："/>
    <w:next w:val="aff7"/>
    <w:rsid w:val="000D718B"/>
    <w:pPr>
      <w:widowControl w:val="0"/>
      <w:autoSpaceDE w:val="0"/>
      <w:autoSpaceDN w:val="0"/>
      <w:ind w:left="726" w:hanging="363"/>
      <w:jc w:val="both"/>
    </w:pPr>
    <w:rPr>
      <w:rFonts w:ascii="宋体"/>
      <w:sz w:val="18"/>
      <w:szCs w:val="18"/>
    </w:rPr>
  </w:style>
  <w:style w:type="paragraph" w:customStyle="1" w:styleId="afff2">
    <w:name w:val="注×："/>
    <w:rsid w:val="000D718B"/>
    <w:pPr>
      <w:widowControl w:val="0"/>
      <w:autoSpaceDE w:val="0"/>
      <w:autoSpaceDN w:val="0"/>
      <w:ind w:left="811" w:hanging="448"/>
      <w:jc w:val="both"/>
    </w:pPr>
    <w:rPr>
      <w:rFonts w:ascii="宋体"/>
      <w:sz w:val="18"/>
      <w:szCs w:val="18"/>
    </w:rPr>
  </w:style>
  <w:style w:type="paragraph" w:customStyle="1" w:styleId="af3">
    <w:name w:val="字母编号列项（一级）"/>
    <w:rsid w:val="003E5729"/>
    <w:pPr>
      <w:numPr>
        <w:numId w:val="8"/>
      </w:numPr>
      <w:jc w:val="both"/>
    </w:pPr>
    <w:rPr>
      <w:rFonts w:ascii="宋体"/>
      <w:sz w:val="21"/>
    </w:rPr>
  </w:style>
  <w:style w:type="paragraph" w:customStyle="1" w:styleId="af">
    <w:name w:val="列项◆（三级）"/>
    <w:basedOn w:val="aff3"/>
    <w:rsid w:val="00BE55CB"/>
    <w:pPr>
      <w:numPr>
        <w:ilvl w:val="2"/>
        <w:numId w:val="1"/>
      </w:numPr>
    </w:pPr>
    <w:rPr>
      <w:rFonts w:ascii="宋体"/>
      <w:szCs w:val="21"/>
    </w:rPr>
  </w:style>
  <w:style w:type="paragraph" w:customStyle="1" w:styleId="af5">
    <w:name w:val="编号列项（三级）"/>
    <w:rsid w:val="003E5729"/>
    <w:pPr>
      <w:numPr>
        <w:ilvl w:val="2"/>
        <w:numId w:val="8"/>
      </w:numPr>
    </w:pPr>
    <w:rPr>
      <w:rFonts w:ascii="宋体"/>
      <w:sz w:val="21"/>
    </w:rPr>
  </w:style>
  <w:style w:type="paragraph" w:customStyle="1" w:styleId="afff3">
    <w:name w:val="示例×："/>
    <w:basedOn w:val="a4"/>
    <w:qFormat/>
    <w:rsid w:val="007E1980"/>
    <w:pPr>
      <w:numPr>
        <w:numId w:val="0"/>
      </w:numPr>
      <w:spacing w:beforeLines="0" w:before="0" w:afterLines="0" w:after="0"/>
      <w:ind w:firstLine="363"/>
      <w:outlineLvl w:val="9"/>
    </w:pPr>
    <w:rPr>
      <w:rFonts w:ascii="宋体" w:eastAsia="宋体"/>
      <w:sz w:val="18"/>
      <w:szCs w:val="18"/>
    </w:rPr>
  </w:style>
  <w:style w:type="paragraph" w:customStyle="1" w:styleId="afff4">
    <w:name w:val="二级无"/>
    <w:basedOn w:val="a6"/>
    <w:rsid w:val="001C149C"/>
    <w:pPr>
      <w:spacing w:beforeLines="0" w:before="0" w:afterLines="0" w:after="0"/>
    </w:pPr>
    <w:rPr>
      <w:rFonts w:ascii="宋体" w:eastAsia="宋体"/>
    </w:rPr>
  </w:style>
  <w:style w:type="paragraph" w:customStyle="1" w:styleId="afff5">
    <w:name w:val="注：（正文）"/>
    <w:basedOn w:val="afff1"/>
    <w:next w:val="aff7"/>
    <w:rsid w:val="000D718B"/>
  </w:style>
  <w:style w:type="paragraph" w:customStyle="1" w:styleId="a3">
    <w:name w:val="注×：（正文）"/>
    <w:rsid w:val="000D718B"/>
    <w:pPr>
      <w:numPr>
        <w:numId w:val="2"/>
      </w:numPr>
      <w:jc w:val="both"/>
    </w:pPr>
    <w:rPr>
      <w:rFonts w:ascii="宋体"/>
      <w:sz w:val="18"/>
      <w:szCs w:val="18"/>
    </w:rPr>
  </w:style>
  <w:style w:type="paragraph" w:customStyle="1" w:styleId="afff6">
    <w:name w:val="标准标志"/>
    <w:next w:val="aff3"/>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7">
    <w:name w:val="标准称谓"/>
    <w:next w:val="aff3"/>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8">
    <w:name w:val="标准书脚_偶数页"/>
    <w:rsid w:val="000A48B1"/>
    <w:pPr>
      <w:spacing w:before="120"/>
      <w:ind w:left="221"/>
    </w:pPr>
    <w:rPr>
      <w:rFonts w:ascii="宋体"/>
      <w:sz w:val="18"/>
      <w:szCs w:val="18"/>
    </w:rPr>
  </w:style>
  <w:style w:type="paragraph" w:customStyle="1" w:styleId="afff9">
    <w:name w:val="标准书眉_偶数页"/>
    <w:basedOn w:val="aff9"/>
    <w:next w:val="aff3"/>
    <w:rsid w:val="0074741B"/>
    <w:pPr>
      <w:jc w:val="left"/>
    </w:pPr>
  </w:style>
  <w:style w:type="paragraph" w:customStyle="1" w:styleId="afffa">
    <w:name w:val="标准书眉一"/>
    <w:rsid w:val="00083A09"/>
    <w:pPr>
      <w:jc w:val="both"/>
    </w:pPr>
  </w:style>
  <w:style w:type="paragraph" w:customStyle="1" w:styleId="afffb">
    <w:name w:val="参考文献"/>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参考文献、索引标题"/>
    <w:basedOn w:val="aff3"/>
    <w:next w:val="aff7"/>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d">
    <w:name w:val="Hyperlink"/>
    <w:basedOn w:val="aff4"/>
    <w:uiPriority w:val="99"/>
    <w:rsid w:val="00083A09"/>
    <w:rPr>
      <w:noProof/>
      <w:color w:val="0000FF"/>
      <w:spacing w:val="0"/>
      <w:w w:val="100"/>
      <w:szCs w:val="21"/>
      <w:u w:val="single"/>
    </w:rPr>
  </w:style>
  <w:style w:type="character" w:customStyle="1" w:styleId="afffe">
    <w:name w:val="发布"/>
    <w:basedOn w:val="aff4"/>
    <w:rsid w:val="00C2314B"/>
    <w:rPr>
      <w:rFonts w:ascii="黑体" w:eastAsia="黑体"/>
      <w:spacing w:val="85"/>
      <w:w w:val="100"/>
      <w:position w:val="3"/>
      <w:sz w:val="28"/>
      <w:szCs w:val="28"/>
    </w:rPr>
  </w:style>
  <w:style w:type="paragraph" w:customStyle="1" w:styleId="affff">
    <w:name w:val="发布部门"/>
    <w:next w:val="aff7"/>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0">
    <w:name w:val="发布日期"/>
    <w:rsid w:val="00EC3CC9"/>
    <w:pPr>
      <w:framePr w:w="3997" w:h="471" w:hRule="exact" w:vSpace="181" w:wrap="around" w:hAnchor="page" w:x="7089" w:y="14097" w:anchorLock="1"/>
    </w:pPr>
    <w:rPr>
      <w:rFonts w:eastAsia="黑体"/>
      <w:sz w:val="28"/>
    </w:rPr>
  </w:style>
  <w:style w:type="paragraph" w:customStyle="1" w:styleId="affff1">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2">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3">
    <w:name w:val="封面标准英文名称"/>
    <w:basedOn w:val="affff2"/>
    <w:rsid w:val="001C21AC"/>
    <w:pPr>
      <w:framePr w:wrap="around"/>
      <w:spacing w:before="370" w:line="400" w:lineRule="exact"/>
    </w:pPr>
    <w:rPr>
      <w:rFonts w:ascii="Times New Roman"/>
      <w:sz w:val="28"/>
      <w:szCs w:val="28"/>
    </w:rPr>
  </w:style>
  <w:style w:type="paragraph" w:customStyle="1" w:styleId="affff4">
    <w:name w:val="封面一致性程度标识"/>
    <w:basedOn w:val="affff3"/>
    <w:rsid w:val="00083A09"/>
    <w:pPr>
      <w:framePr w:wrap="around"/>
      <w:spacing w:before="440"/>
    </w:pPr>
    <w:rPr>
      <w:rFonts w:ascii="宋体" w:eastAsia="宋体"/>
    </w:rPr>
  </w:style>
  <w:style w:type="paragraph" w:customStyle="1" w:styleId="affff5">
    <w:name w:val="封面标准文稿类别"/>
    <w:basedOn w:val="affff4"/>
    <w:rsid w:val="0054264B"/>
    <w:pPr>
      <w:framePr w:wrap="around"/>
      <w:spacing w:after="160" w:line="240" w:lineRule="auto"/>
    </w:pPr>
    <w:rPr>
      <w:sz w:val="24"/>
    </w:rPr>
  </w:style>
  <w:style w:type="paragraph" w:customStyle="1" w:styleId="affff6">
    <w:name w:val="封面标准文稿编辑信息"/>
    <w:basedOn w:val="affff5"/>
    <w:rsid w:val="00083A09"/>
    <w:pPr>
      <w:framePr w:wrap="around"/>
      <w:spacing w:before="180" w:line="180" w:lineRule="exact"/>
    </w:pPr>
    <w:rPr>
      <w:sz w:val="21"/>
    </w:rPr>
  </w:style>
  <w:style w:type="paragraph" w:customStyle="1" w:styleId="affff7">
    <w:name w:val="封面正文"/>
    <w:rsid w:val="00083A09"/>
    <w:pPr>
      <w:jc w:val="both"/>
    </w:pPr>
  </w:style>
  <w:style w:type="paragraph" w:customStyle="1" w:styleId="afa">
    <w:name w:val="附录标识"/>
    <w:basedOn w:val="aff3"/>
    <w:next w:val="aff7"/>
    <w:qFormat/>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8">
    <w:name w:val="附录标题"/>
    <w:basedOn w:val="aff7"/>
    <w:next w:val="aff7"/>
    <w:rsid w:val="00083A09"/>
    <w:pPr>
      <w:ind w:firstLineChars="0" w:firstLine="0"/>
      <w:jc w:val="center"/>
    </w:pPr>
    <w:rPr>
      <w:rFonts w:ascii="黑体" w:eastAsia="黑体"/>
    </w:rPr>
  </w:style>
  <w:style w:type="paragraph" w:customStyle="1" w:styleId="af8">
    <w:name w:val="附录表标号"/>
    <w:basedOn w:val="aff3"/>
    <w:next w:val="aff7"/>
    <w:rsid w:val="00083A09"/>
    <w:pPr>
      <w:numPr>
        <w:numId w:val="3"/>
      </w:numPr>
      <w:tabs>
        <w:tab w:val="clear" w:pos="0"/>
      </w:tabs>
      <w:spacing w:line="14" w:lineRule="exact"/>
      <w:ind w:left="811" w:hanging="448"/>
      <w:jc w:val="center"/>
      <w:outlineLvl w:val="0"/>
    </w:pPr>
    <w:rPr>
      <w:color w:val="FFFFFF"/>
    </w:rPr>
  </w:style>
  <w:style w:type="paragraph" w:customStyle="1" w:styleId="af9">
    <w:name w:val="附录表标题"/>
    <w:basedOn w:val="aff3"/>
    <w:next w:val="aff7"/>
    <w:rsid w:val="000D718B"/>
    <w:pPr>
      <w:numPr>
        <w:ilvl w:val="1"/>
        <w:numId w:val="3"/>
      </w:numPr>
      <w:tabs>
        <w:tab w:val="num" w:pos="180"/>
      </w:tabs>
      <w:spacing w:beforeLines="50" w:before="50" w:afterLines="50" w:after="50"/>
      <w:ind w:left="0" w:firstLine="0"/>
      <w:jc w:val="center"/>
    </w:pPr>
    <w:rPr>
      <w:rFonts w:ascii="黑体" w:eastAsia="黑体"/>
      <w:szCs w:val="21"/>
    </w:rPr>
  </w:style>
  <w:style w:type="paragraph" w:customStyle="1" w:styleId="afd">
    <w:name w:val="附录二级条标题"/>
    <w:basedOn w:val="aff3"/>
    <w:next w:val="aff7"/>
    <w:qFormat/>
    <w:rsid w:val="00083A09"/>
    <w:pPr>
      <w:widowControl/>
      <w:numPr>
        <w:ilvl w:val="3"/>
        <w:numId w:val="5"/>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9">
    <w:name w:val="附录二级无"/>
    <w:basedOn w:val="afd"/>
    <w:rsid w:val="00BF617A"/>
    <w:pPr>
      <w:tabs>
        <w:tab w:val="clear" w:pos="360"/>
      </w:tabs>
      <w:spacing w:beforeLines="0" w:before="0" w:afterLines="0" w:after="0"/>
    </w:pPr>
    <w:rPr>
      <w:rFonts w:ascii="宋体" w:eastAsia="宋体"/>
      <w:szCs w:val="21"/>
    </w:rPr>
  </w:style>
  <w:style w:type="paragraph" w:customStyle="1" w:styleId="affffa">
    <w:name w:val="附录公式"/>
    <w:basedOn w:val="aff7"/>
    <w:next w:val="aff7"/>
    <w:link w:val="Char3"/>
    <w:qFormat/>
    <w:rsid w:val="00083A09"/>
  </w:style>
  <w:style w:type="character" w:customStyle="1" w:styleId="Char3">
    <w:name w:val="附录公式 Char"/>
    <w:basedOn w:val="Char"/>
    <w:link w:val="affffa"/>
    <w:rsid w:val="00083A09"/>
    <w:rPr>
      <w:rFonts w:ascii="宋体"/>
      <w:noProof/>
      <w:sz w:val="21"/>
      <w:lang w:val="en-US" w:eastAsia="zh-CN" w:bidi="ar-SA"/>
    </w:rPr>
  </w:style>
  <w:style w:type="paragraph" w:customStyle="1" w:styleId="affffb">
    <w:name w:val="附录公式编号制表符"/>
    <w:basedOn w:val="aff3"/>
    <w:next w:val="aff7"/>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e">
    <w:name w:val="附录三级条标题"/>
    <w:basedOn w:val="afd"/>
    <w:next w:val="aff7"/>
    <w:qFormat/>
    <w:rsid w:val="00083A09"/>
    <w:pPr>
      <w:numPr>
        <w:ilvl w:val="4"/>
      </w:numPr>
      <w:tabs>
        <w:tab w:val="num" w:pos="360"/>
      </w:tabs>
      <w:outlineLvl w:val="4"/>
    </w:pPr>
  </w:style>
  <w:style w:type="paragraph" w:customStyle="1" w:styleId="affffc">
    <w:name w:val="附录三级无"/>
    <w:basedOn w:val="afe"/>
    <w:rsid w:val="00BF617A"/>
    <w:pPr>
      <w:tabs>
        <w:tab w:val="clear" w:pos="360"/>
      </w:tabs>
      <w:spacing w:beforeLines="0" w:before="0" w:afterLines="0" w:after="0"/>
    </w:pPr>
    <w:rPr>
      <w:rFonts w:ascii="宋体" w:eastAsia="宋体"/>
      <w:szCs w:val="21"/>
    </w:rPr>
  </w:style>
  <w:style w:type="paragraph" w:customStyle="1" w:styleId="aff2">
    <w:name w:val="附录数字编号列项（二级）"/>
    <w:qFormat/>
    <w:rsid w:val="00A751C7"/>
    <w:pPr>
      <w:numPr>
        <w:ilvl w:val="1"/>
        <w:numId w:val="6"/>
      </w:numPr>
    </w:pPr>
    <w:rPr>
      <w:rFonts w:ascii="宋体"/>
      <w:sz w:val="21"/>
    </w:rPr>
  </w:style>
  <w:style w:type="paragraph" w:customStyle="1" w:styleId="aff">
    <w:name w:val="附录四级条标题"/>
    <w:basedOn w:val="afe"/>
    <w:next w:val="aff7"/>
    <w:qFormat/>
    <w:rsid w:val="00083A09"/>
    <w:pPr>
      <w:numPr>
        <w:ilvl w:val="5"/>
      </w:numPr>
      <w:tabs>
        <w:tab w:val="num" w:pos="360"/>
      </w:tabs>
      <w:outlineLvl w:val="5"/>
    </w:pPr>
  </w:style>
  <w:style w:type="paragraph" w:customStyle="1" w:styleId="affffd">
    <w:name w:val="附录四级无"/>
    <w:basedOn w:val="aff"/>
    <w:rsid w:val="00BF617A"/>
    <w:pPr>
      <w:tabs>
        <w:tab w:val="clear" w:pos="360"/>
      </w:tabs>
      <w:spacing w:beforeLines="0" w:before="0" w:afterLines="0" w:after="0"/>
    </w:pPr>
    <w:rPr>
      <w:rFonts w:ascii="宋体" w:eastAsia="宋体"/>
      <w:szCs w:val="21"/>
    </w:rPr>
  </w:style>
  <w:style w:type="paragraph" w:customStyle="1" w:styleId="ab">
    <w:name w:val="附录图标号"/>
    <w:basedOn w:val="aff3"/>
    <w:rsid w:val="00083A09"/>
    <w:pPr>
      <w:keepNext/>
      <w:pageBreakBefore/>
      <w:widowControl/>
      <w:numPr>
        <w:numId w:val="4"/>
      </w:numPr>
      <w:spacing w:line="14" w:lineRule="exact"/>
      <w:ind w:left="0" w:firstLine="363"/>
      <w:jc w:val="center"/>
      <w:outlineLvl w:val="0"/>
    </w:pPr>
    <w:rPr>
      <w:color w:val="FFFFFF"/>
    </w:rPr>
  </w:style>
  <w:style w:type="paragraph" w:customStyle="1" w:styleId="ac">
    <w:name w:val="附录图标题"/>
    <w:basedOn w:val="aff3"/>
    <w:next w:val="aff7"/>
    <w:rsid w:val="000D718B"/>
    <w:pPr>
      <w:numPr>
        <w:ilvl w:val="1"/>
        <w:numId w:val="4"/>
      </w:numPr>
      <w:tabs>
        <w:tab w:val="num" w:pos="363"/>
      </w:tabs>
      <w:spacing w:beforeLines="50" w:before="50" w:afterLines="50" w:after="50"/>
      <w:ind w:left="0" w:firstLine="0"/>
      <w:jc w:val="center"/>
    </w:pPr>
    <w:rPr>
      <w:rFonts w:ascii="黑体" w:eastAsia="黑体"/>
      <w:szCs w:val="21"/>
    </w:rPr>
  </w:style>
  <w:style w:type="paragraph" w:customStyle="1" w:styleId="aff0">
    <w:name w:val="附录五级条标题"/>
    <w:basedOn w:val="aff"/>
    <w:next w:val="aff7"/>
    <w:qFormat/>
    <w:rsid w:val="00083A09"/>
    <w:pPr>
      <w:numPr>
        <w:ilvl w:val="6"/>
      </w:numPr>
      <w:tabs>
        <w:tab w:val="num" w:pos="360"/>
      </w:tabs>
      <w:outlineLvl w:val="6"/>
    </w:pPr>
  </w:style>
  <w:style w:type="paragraph" w:customStyle="1" w:styleId="affffe">
    <w:name w:val="附录五级无"/>
    <w:basedOn w:val="aff0"/>
    <w:rsid w:val="00BF617A"/>
    <w:pPr>
      <w:tabs>
        <w:tab w:val="clear" w:pos="360"/>
      </w:tabs>
      <w:spacing w:beforeLines="0" w:before="0" w:afterLines="0" w:after="0"/>
    </w:pPr>
    <w:rPr>
      <w:rFonts w:ascii="宋体" w:eastAsia="宋体"/>
      <w:szCs w:val="21"/>
    </w:rPr>
  </w:style>
  <w:style w:type="paragraph" w:customStyle="1" w:styleId="afb">
    <w:name w:val="附录章标题"/>
    <w:next w:val="aff7"/>
    <w:qFormat/>
    <w:rsid w:val="00083A09"/>
    <w:pPr>
      <w:numPr>
        <w:ilvl w:val="1"/>
        <w:numId w:val="5"/>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c">
    <w:name w:val="附录一级条标题"/>
    <w:basedOn w:val="afb"/>
    <w:next w:val="aff7"/>
    <w:qFormat/>
    <w:rsid w:val="00083A09"/>
    <w:pPr>
      <w:numPr>
        <w:ilvl w:val="2"/>
      </w:numPr>
      <w:autoSpaceDN w:val="0"/>
      <w:spacing w:beforeLines="50" w:before="50" w:afterLines="50" w:after="50"/>
      <w:outlineLvl w:val="2"/>
    </w:pPr>
  </w:style>
  <w:style w:type="paragraph" w:customStyle="1" w:styleId="afffff">
    <w:name w:val="附录一级无"/>
    <w:basedOn w:val="afc"/>
    <w:rsid w:val="00BF617A"/>
    <w:pPr>
      <w:spacing w:beforeLines="0" w:before="0" w:afterLines="0" w:after="0"/>
    </w:pPr>
    <w:rPr>
      <w:rFonts w:ascii="宋体" w:eastAsia="宋体"/>
      <w:szCs w:val="21"/>
    </w:rPr>
  </w:style>
  <w:style w:type="paragraph" w:customStyle="1" w:styleId="aff1">
    <w:name w:val="附录字母编号列项（一级）"/>
    <w:qFormat/>
    <w:rsid w:val="00A751C7"/>
    <w:pPr>
      <w:numPr>
        <w:numId w:val="6"/>
      </w:numPr>
    </w:pPr>
    <w:rPr>
      <w:rFonts w:ascii="宋体"/>
      <w:noProof/>
      <w:sz w:val="21"/>
    </w:rPr>
  </w:style>
  <w:style w:type="paragraph" w:styleId="af0">
    <w:name w:val="footnote text"/>
    <w:basedOn w:val="aff3"/>
    <w:link w:val="afffff0"/>
    <w:rsid w:val="00074FBE"/>
    <w:pPr>
      <w:numPr>
        <w:numId w:val="7"/>
      </w:numPr>
      <w:snapToGrid w:val="0"/>
      <w:jc w:val="left"/>
    </w:pPr>
    <w:rPr>
      <w:rFonts w:ascii="宋体"/>
      <w:sz w:val="18"/>
      <w:szCs w:val="18"/>
    </w:rPr>
  </w:style>
  <w:style w:type="character" w:styleId="afffff1">
    <w:name w:val="footnote reference"/>
    <w:basedOn w:val="aff4"/>
    <w:semiHidden/>
    <w:rsid w:val="00083A09"/>
    <w:rPr>
      <w:vertAlign w:val="superscript"/>
    </w:rPr>
  </w:style>
  <w:style w:type="paragraph" w:customStyle="1" w:styleId="afffff2">
    <w:name w:val="列项说明"/>
    <w:basedOn w:val="aff3"/>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3">
    <w:name w:val="列项说明数字编号"/>
    <w:rsid w:val="00083A09"/>
    <w:pPr>
      <w:ind w:leftChars="400" w:left="600" w:hangingChars="200" w:hanging="200"/>
    </w:pPr>
    <w:rPr>
      <w:rFonts w:ascii="宋体"/>
      <w:sz w:val="21"/>
    </w:rPr>
  </w:style>
  <w:style w:type="paragraph" w:customStyle="1" w:styleId="afffff4">
    <w:name w:val="目次、索引正文"/>
    <w:rsid w:val="00083A09"/>
    <w:pPr>
      <w:spacing w:line="320" w:lineRule="exact"/>
      <w:jc w:val="both"/>
    </w:pPr>
    <w:rPr>
      <w:rFonts w:ascii="宋体"/>
      <w:sz w:val="21"/>
    </w:rPr>
  </w:style>
  <w:style w:type="paragraph" w:styleId="TOC3">
    <w:name w:val="toc 3"/>
    <w:basedOn w:val="aff3"/>
    <w:next w:val="aff3"/>
    <w:autoRedefine/>
    <w:uiPriority w:val="39"/>
    <w:rsid w:val="00961C93"/>
    <w:pPr>
      <w:tabs>
        <w:tab w:val="right" w:leader="dot" w:pos="9241"/>
      </w:tabs>
      <w:ind w:firstLineChars="100" w:firstLine="102"/>
      <w:jc w:val="left"/>
    </w:pPr>
    <w:rPr>
      <w:rFonts w:ascii="宋体"/>
      <w:szCs w:val="21"/>
    </w:rPr>
  </w:style>
  <w:style w:type="paragraph" w:styleId="TOC4">
    <w:name w:val="toc 4"/>
    <w:basedOn w:val="aff3"/>
    <w:next w:val="aff3"/>
    <w:autoRedefine/>
    <w:uiPriority w:val="39"/>
    <w:rsid w:val="00961C93"/>
    <w:pPr>
      <w:tabs>
        <w:tab w:val="right" w:leader="dot" w:pos="9241"/>
      </w:tabs>
      <w:ind w:firstLineChars="200" w:firstLine="198"/>
      <w:jc w:val="left"/>
    </w:pPr>
    <w:rPr>
      <w:rFonts w:ascii="宋体"/>
      <w:szCs w:val="21"/>
    </w:rPr>
  </w:style>
  <w:style w:type="paragraph" w:styleId="TOC5">
    <w:name w:val="toc 5"/>
    <w:basedOn w:val="aff3"/>
    <w:next w:val="aff3"/>
    <w:autoRedefine/>
    <w:uiPriority w:val="39"/>
    <w:rsid w:val="00961C93"/>
    <w:pPr>
      <w:tabs>
        <w:tab w:val="right" w:leader="dot" w:pos="9241"/>
      </w:tabs>
      <w:ind w:firstLineChars="300" w:firstLine="300"/>
      <w:jc w:val="left"/>
    </w:pPr>
    <w:rPr>
      <w:rFonts w:ascii="宋体"/>
      <w:szCs w:val="21"/>
    </w:rPr>
  </w:style>
  <w:style w:type="paragraph" w:styleId="TOC6">
    <w:name w:val="toc 6"/>
    <w:basedOn w:val="aff3"/>
    <w:next w:val="aff3"/>
    <w:autoRedefine/>
    <w:rsid w:val="00961C93"/>
    <w:pPr>
      <w:tabs>
        <w:tab w:val="right" w:leader="dot" w:pos="9241"/>
      </w:tabs>
      <w:ind w:firstLineChars="400" w:firstLine="403"/>
      <w:jc w:val="left"/>
    </w:pPr>
    <w:rPr>
      <w:rFonts w:ascii="宋体"/>
      <w:szCs w:val="21"/>
    </w:rPr>
  </w:style>
  <w:style w:type="paragraph" w:styleId="TOC7">
    <w:name w:val="toc 7"/>
    <w:basedOn w:val="aff3"/>
    <w:next w:val="aff3"/>
    <w:autoRedefine/>
    <w:rsid w:val="00961C93"/>
    <w:pPr>
      <w:tabs>
        <w:tab w:val="right" w:leader="dot" w:pos="9241"/>
      </w:tabs>
      <w:ind w:firstLineChars="500" w:firstLine="505"/>
      <w:jc w:val="left"/>
    </w:pPr>
    <w:rPr>
      <w:rFonts w:ascii="宋体"/>
      <w:szCs w:val="21"/>
    </w:rPr>
  </w:style>
  <w:style w:type="paragraph" w:styleId="TOC8">
    <w:name w:val="toc 8"/>
    <w:basedOn w:val="aff3"/>
    <w:next w:val="aff3"/>
    <w:autoRedefine/>
    <w:rsid w:val="00D54CC3"/>
    <w:pPr>
      <w:tabs>
        <w:tab w:val="right" w:leader="dot" w:pos="9241"/>
      </w:tabs>
      <w:ind w:firstLineChars="600" w:firstLine="607"/>
      <w:jc w:val="left"/>
    </w:pPr>
    <w:rPr>
      <w:rFonts w:ascii="宋体"/>
      <w:szCs w:val="21"/>
    </w:rPr>
  </w:style>
  <w:style w:type="paragraph" w:styleId="TOC9">
    <w:name w:val="toc 9"/>
    <w:basedOn w:val="aff3"/>
    <w:next w:val="aff3"/>
    <w:autoRedefine/>
    <w:rsid w:val="00083A09"/>
    <w:pPr>
      <w:ind w:left="1470"/>
      <w:jc w:val="left"/>
    </w:pPr>
    <w:rPr>
      <w:sz w:val="20"/>
      <w:szCs w:val="20"/>
    </w:rPr>
  </w:style>
  <w:style w:type="paragraph" w:customStyle="1" w:styleId="afffff5">
    <w:name w:val="其他标准标志"/>
    <w:basedOn w:val="afff6"/>
    <w:rsid w:val="0018211B"/>
    <w:pPr>
      <w:framePr w:w="6101" w:wrap="around" w:vAnchor="page" w:hAnchor="page" w:x="4673" w:y="942"/>
    </w:pPr>
    <w:rPr>
      <w:w w:val="130"/>
    </w:rPr>
  </w:style>
  <w:style w:type="paragraph" w:customStyle="1" w:styleId="afffff6">
    <w:name w:val="其他标准称谓"/>
    <w:next w:val="aff3"/>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7">
    <w:name w:val="其他发布部门"/>
    <w:basedOn w:val="affff"/>
    <w:rsid w:val="00525656"/>
    <w:pPr>
      <w:framePr w:wrap="around" w:y="15310"/>
      <w:spacing w:line="0" w:lineRule="atLeast"/>
    </w:pPr>
    <w:rPr>
      <w:rFonts w:ascii="黑体" w:eastAsia="黑体"/>
      <w:b w:val="0"/>
    </w:rPr>
  </w:style>
  <w:style w:type="paragraph" w:customStyle="1" w:styleId="afffff8">
    <w:name w:val="前言、引言标题"/>
    <w:next w:val="aff7"/>
    <w:rsid w:val="00083A09"/>
    <w:pPr>
      <w:keepNext/>
      <w:pageBreakBefore/>
      <w:shd w:val="clear" w:color="FFFFFF" w:fill="FFFFFF"/>
      <w:spacing w:before="640" w:after="560"/>
      <w:jc w:val="center"/>
      <w:outlineLvl w:val="0"/>
    </w:pPr>
    <w:rPr>
      <w:rFonts w:ascii="黑体" w:eastAsia="黑体"/>
      <w:sz w:val="32"/>
    </w:rPr>
  </w:style>
  <w:style w:type="paragraph" w:customStyle="1" w:styleId="afffff9">
    <w:name w:val="三级无"/>
    <w:basedOn w:val="a7"/>
    <w:rsid w:val="001C149C"/>
    <w:pPr>
      <w:spacing w:beforeLines="0" w:before="0" w:afterLines="0" w:after="0"/>
    </w:pPr>
    <w:rPr>
      <w:rFonts w:ascii="宋体" w:eastAsia="宋体"/>
    </w:rPr>
  </w:style>
  <w:style w:type="paragraph" w:customStyle="1" w:styleId="afffffa">
    <w:name w:val="实施日期"/>
    <w:basedOn w:val="affff0"/>
    <w:rsid w:val="001C21AC"/>
    <w:pPr>
      <w:framePr w:wrap="around" w:vAnchor="page" w:hAnchor="text"/>
      <w:jc w:val="right"/>
    </w:pPr>
  </w:style>
  <w:style w:type="paragraph" w:customStyle="1" w:styleId="afffffb">
    <w:name w:val="示例后文字"/>
    <w:basedOn w:val="aff7"/>
    <w:next w:val="aff7"/>
    <w:qFormat/>
    <w:rsid w:val="00083A09"/>
    <w:pPr>
      <w:ind w:firstLine="360"/>
    </w:pPr>
    <w:rPr>
      <w:sz w:val="18"/>
    </w:rPr>
  </w:style>
  <w:style w:type="paragraph" w:customStyle="1" w:styleId="afffffc">
    <w:name w:val="首示例"/>
    <w:next w:val="aff7"/>
    <w:link w:val="Char4"/>
    <w:qFormat/>
    <w:rsid w:val="00083A09"/>
    <w:pPr>
      <w:tabs>
        <w:tab w:val="num" w:pos="360"/>
      </w:tabs>
    </w:pPr>
    <w:rPr>
      <w:rFonts w:ascii="宋体" w:hAnsi="宋体"/>
      <w:kern w:val="2"/>
      <w:sz w:val="18"/>
      <w:szCs w:val="18"/>
    </w:rPr>
  </w:style>
  <w:style w:type="character" w:customStyle="1" w:styleId="Char4">
    <w:name w:val="首示例 Char"/>
    <w:basedOn w:val="aff4"/>
    <w:link w:val="afffffc"/>
    <w:rsid w:val="00083A09"/>
    <w:rPr>
      <w:rFonts w:ascii="宋体" w:hAnsi="宋体"/>
      <w:kern w:val="2"/>
      <w:sz w:val="18"/>
      <w:szCs w:val="18"/>
    </w:rPr>
  </w:style>
  <w:style w:type="paragraph" w:customStyle="1" w:styleId="afffffd">
    <w:name w:val="四级无"/>
    <w:basedOn w:val="a8"/>
    <w:rsid w:val="001C149C"/>
    <w:pPr>
      <w:spacing w:beforeLines="0" w:before="0" w:afterLines="0" w:after="0"/>
    </w:pPr>
    <w:rPr>
      <w:rFonts w:ascii="宋体" w:eastAsia="宋体"/>
    </w:rPr>
  </w:style>
  <w:style w:type="paragraph" w:styleId="12">
    <w:name w:val="index 1"/>
    <w:basedOn w:val="aff3"/>
    <w:next w:val="aff7"/>
    <w:rsid w:val="009951DC"/>
    <w:pPr>
      <w:tabs>
        <w:tab w:val="right" w:leader="dot" w:pos="9299"/>
      </w:tabs>
      <w:jc w:val="left"/>
    </w:pPr>
    <w:rPr>
      <w:rFonts w:ascii="宋体"/>
      <w:szCs w:val="21"/>
    </w:rPr>
  </w:style>
  <w:style w:type="paragraph" w:styleId="23">
    <w:name w:val="index 2"/>
    <w:basedOn w:val="aff3"/>
    <w:next w:val="aff3"/>
    <w:autoRedefine/>
    <w:rsid w:val="00083A09"/>
    <w:pPr>
      <w:ind w:left="420" w:hanging="210"/>
      <w:jc w:val="left"/>
    </w:pPr>
    <w:rPr>
      <w:rFonts w:ascii="Calibri" w:hAnsi="Calibri"/>
      <w:sz w:val="20"/>
      <w:szCs w:val="20"/>
    </w:rPr>
  </w:style>
  <w:style w:type="paragraph" w:styleId="31">
    <w:name w:val="index 3"/>
    <w:basedOn w:val="aff3"/>
    <w:next w:val="aff3"/>
    <w:autoRedefine/>
    <w:rsid w:val="00083A09"/>
    <w:pPr>
      <w:ind w:left="630" w:hanging="210"/>
      <w:jc w:val="left"/>
    </w:pPr>
    <w:rPr>
      <w:rFonts w:ascii="Calibri" w:hAnsi="Calibri"/>
      <w:sz w:val="20"/>
      <w:szCs w:val="20"/>
    </w:rPr>
  </w:style>
  <w:style w:type="paragraph" w:styleId="41">
    <w:name w:val="index 4"/>
    <w:basedOn w:val="aff3"/>
    <w:next w:val="aff3"/>
    <w:autoRedefine/>
    <w:rsid w:val="00083A09"/>
    <w:pPr>
      <w:ind w:left="840" w:hanging="210"/>
      <w:jc w:val="left"/>
    </w:pPr>
    <w:rPr>
      <w:rFonts w:ascii="Calibri" w:hAnsi="Calibri"/>
      <w:sz w:val="20"/>
      <w:szCs w:val="20"/>
    </w:rPr>
  </w:style>
  <w:style w:type="paragraph" w:styleId="51">
    <w:name w:val="index 5"/>
    <w:basedOn w:val="aff3"/>
    <w:next w:val="aff3"/>
    <w:autoRedefine/>
    <w:rsid w:val="00083A09"/>
    <w:pPr>
      <w:ind w:left="1050" w:hanging="210"/>
      <w:jc w:val="left"/>
    </w:pPr>
    <w:rPr>
      <w:rFonts w:ascii="Calibri" w:hAnsi="Calibri"/>
      <w:sz w:val="20"/>
      <w:szCs w:val="20"/>
    </w:rPr>
  </w:style>
  <w:style w:type="paragraph" w:styleId="61">
    <w:name w:val="index 6"/>
    <w:basedOn w:val="aff3"/>
    <w:next w:val="aff3"/>
    <w:autoRedefine/>
    <w:rsid w:val="00083A09"/>
    <w:pPr>
      <w:ind w:left="1260" w:hanging="210"/>
      <w:jc w:val="left"/>
    </w:pPr>
    <w:rPr>
      <w:rFonts w:ascii="Calibri" w:hAnsi="Calibri"/>
      <w:sz w:val="20"/>
      <w:szCs w:val="20"/>
    </w:rPr>
  </w:style>
  <w:style w:type="paragraph" w:styleId="71">
    <w:name w:val="index 7"/>
    <w:basedOn w:val="aff3"/>
    <w:next w:val="aff3"/>
    <w:autoRedefine/>
    <w:rsid w:val="00083A09"/>
    <w:pPr>
      <w:ind w:left="1470" w:hanging="210"/>
      <w:jc w:val="left"/>
    </w:pPr>
    <w:rPr>
      <w:rFonts w:ascii="Calibri" w:hAnsi="Calibri"/>
      <w:sz w:val="20"/>
      <w:szCs w:val="20"/>
    </w:rPr>
  </w:style>
  <w:style w:type="paragraph" w:styleId="81">
    <w:name w:val="index 8"/>
    <w:basedOn w:val="aff3"/>
    <w:next w:val="aff3"/>
    <w:autoRedefine/>
    <w:rsid w:val="00083A09"/>
    <w:pPr>
      <w:ind w:left="1680" w:hanging="210"/>
      <w:jc w:val="left"/>
    </w:pPr>
    <w:rPr>
      <w:rFonts w:ascii="Calibri" w:hAnsi="Calibri"/>
      <w:sz w:val="20"/>
      <w:szCs w:val="20"/>
    </w:rPr>
  </w:style>
  <w:style w:type="paragraph" w:styleId="91">
    <w:name w:val="index 9"/>
    <w:basedOn w:val="aff3"/>
    <w:next w:val="aff3"/>
    <w:autoRedefine/>
    <w:rsid w:val="00083A09"/>
    <w:pPr>
      <w:ind w:left="1890" w:hanging="210"/>
      <w:jc w:val="left"/>
    </w:pPr>
    <w:rPr>
      <w:rFonts w:ascii="Calibri" w:hAnsi="Calibri"/>
      <w:sz w:val="20"/>
      <w:szCs w:val="20"/>
    </w:rPr>
  </w:style>
  <w:style w:type="paragraph" w:styleId="afffffe">
    <w:name w:val="index heading"/>
    <w:basedOn w:val="aff3"/>
    <w:next w:val="12"/>
    <w:rsid w:val="00083A09"/>
    <w:pPr>
      <w:spacing w:before="120" w:after="120"/>
      <w:jc w:val="center"/>
    </w:pPr>
    <w:rPr>
      <w:rFonts w:ascii="Calibri" w:hAnsi="Calibri"/>
      <w:b/>
      <w:bCs/>
      <w:iCs/>
      <w:szCs w:val="20"/>
    </w:rPr>
  </w:style>
  <w:style w:type="paragraph" w:styleId="affffff">
    <w:name w:val="caption"/>
    <w:basedOn w:val="aff3"/>
    <w:next w:val="aff3"/>
    <w:link w:val="affffff0"/>
    <w:qFormat/>
    <w:rsid w:val="00083A09"/>
    <w:pPr>
      <w:spacing w:before="152" w:after="160"/>
    </w:pPr>
    <w:rPr>
      <w:rFonts w:ascii="Arial" w:eastAsia="黑体" w:hAnsi="Arial" w:cs="Arial"/>
      <w:sz w:val="20"/>
      <w:szCs w:val="20"/>
    </w:rPr>
  </w:style>
  <w:style w:type="paragraph" w:customStyle="1" w:styleId="affffff1">
    <w:name w:val="条文脚注"/>
    <w:basedOn w:val="af0"/>
    <w:rsid w:val="000D718B"/>
    <w:pPr>
      <w:numPr>
        <w:numId w:val="0"/>
      </w:numPr>
      <w:jc w:val="both"/>
    </w:pPr>
  </w:style>
  <w:style w:type="paragraph" w:customStyle="1" w:styleId="affffff2">
    <w:name w:val="图标脚注说明"/>
    <w:basedOn w:val="aff7"/>
    <w:rsid w:val="000D718B"/>
    <w:pPr>
      <w:ind w:left="840" w:firstLineChars="0" w:hanging="420"/>
    </w:pPr>
    <w:rPr>
      <w:sz w:val="18"/>
      <w:szCs w:val="18"/>
    </w:rPr>
  </w:style>
  <w:style w:type="paragraph" w:customStyle="1" w:styleId="affffff3">
    <w:name w:val="图表脚注说明"/>
    <w:basedOn w:val="aff3"/>
    <w:rsid w:val="003912E7"/>
    <w:pPr>
      <w:ind w:left="544" w:hanging="181"/>
    </w:pPr>
    <w:rPr>
      <w:rFonts w:ascii="宋体"/>
      <w:sz w:val="18"/>
      <w:szCs w:val="18"/>
    </w:rPr>
  </w:style>
  <w:style w:type="paragraph" w:customStyle="1" w:styleId="affffff4">
    <w:name w:val="图的脚注"/>
    <w:next w:val="aff7"/>
    <w:autoRedefine/>
    <w:qFormat/>
    <w:rsid w:val="00083A09"/>
    <w:pPr>
      <w:widowControl w:val="0"/>
      <w:ind w:leftChars="200" w:left="840" w:hangingChars="200" w:hanging="420"/>
      <w:jc w:val="both"/>
    </w:pPr>
    <w:rPr>
      <w:rFonts w:ascii="宋体"/>
      <w:sz w:val="18"/>
    </w:rPr>
  </w:style>
  <w:style w:type="table" w:styleId="affffff5">
    <w:name w:val="Table Grid"/>
    <w:basedOn w:val="aff5"/>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3"/>
    <w:semiHidden/>
    <w:rsid w:val="00083A09"/>
    <w:pPr>
      <w:snapToGrid w:val="0"/>
      <w:jc w:val="left"/>
    </w:pPr>
  </w:style>
  <w:style w:type="character" w:styleId="affffff7">
    <w:name w:val="endnote reference"/>
    <w:basedOn w:val="aff4"/>
    <w:semiHidden/>
    <w:rsid w:val="00083A09"/>
    <w:rPr>
      <w:vertAlign w:val="superscript"/>
    </w:rPr>
  </w:style>
  <w:style w:type="paragraph" w:styleId="affffff8">
    <w:name w:val="Document Map"/>
    <w:basedOn w:val="aff3"/>
    <w:link w:val="affffff9"/>
    <w:rsid w:val="00083A09"/>
    <w:pPr>
      <w:shd w:val="clear" w:color="auto" w:fill="000080"/>
    </w:pPr>
  </w:style>
  <w:style w:type="paragraph" w:customStyle="1" w:styleId="affffffa">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b">
    <w:name w:val="五级无"/>
    <w:basedOn w:val="a9"/>
    <w:rsid w:val="001C149C"/>
    <w:pPr>
      <w:spacing w:beforeLines="0" w:before="0" w:afterLines="0" w:after="0"/>
    </w:pPr>
    <w:rPr>
      <w:rFonts w:ascii="宋体" w:eastAsia="宋体"/>
    </w:rPr>
  </w:style>
  <w:style w:type="character" w:styleId="affffffc">
    <w:name w:val="page number"/>
    <w:basedOn w:val="aff4"/>
    <w:rsid w:val="00083A09"/>
    <w:rPr>
      <w:rFonts w:ascii="Times New Roman" w:eastAsia="宋体" w:hAnsi="Times New Roman"/>
      <w:sz w:val="18"/>
    </w:rPr>
  </w:style>
  <w:style w:type="paragraph" w:customStyle="1" w:styleId="affffffd">
    <w:name w:val="一级无"/>
    <w:basedOn w:val="a5"/>
    <w:rsid w:val="001C149C"/>
    <w:pPr>
      <w:spacing w:beforeLines="0" w:before="0" w:afterLines="0" w:after="0"/>
    </w:pPr>
    <w:rPr>
      <w:rFonts w:ascii="宋体" w:eastAsia="宋体"/>
    </w:rPr>
  </w:style>
  <w:style w:type="character" w:customStyle="1" w:styleId="affffffe">
    <w:name w:val="已访问的超链接"/>
    <w:basedOn w:val="aff4"/>
    <w:rsid w:val="00083A09"/>
    <w:rPr>
      <w:color w:val="800080"/>
      <w:u w:val="single"/>
    </w:rPr>
  </w:style>
  <w:style w:type="paragraph" w:customStyle="1" w:styleId="afffffff">
    <w:name w:val="正文表标题"/>
    <w:next w:val="aff7"/>
    <w:qFormat/>
    <w:rsid w:val="00083A09"/>
    <w:pPr>
      <w:tabs>
        <w:tab w:val="num" w:pos="360"/>
      </w:tabs>
      <w:spacing w:beforeLines="50" w:before="156" w:afterLines="50" w:after="156"/>
      <w:jc w:val="center"/>
    </w:pPr>
    <w:rPr>
      <w:rFonts w:ascii="黑体" w:eastAsia="黑体"/>
      <w:sz w:val="21"/>
    </w:rPr>
  </w:style>
  <w:style w:type="paragraph" w:customStyle="1" w:styleId="afffffff0">
    <w:name w:val="正文公式编号制表符"/>
    <w:basedOn w:val="aff7"/>
    <w:next w:val="aff7"/>
    <w:qFormat/>
    <w:rsid w:val="00EC680A"/>
    <w:pPr>
      <w:ind w:firstLineChars="0" w:firstLine="0"/>
    </w:pPr>
  </w:style>
  <w:style w:type="paragraph" w:customStyle="1" w:styleId="afffffff1">
    <w:name w:val="正文图标题"/>
    <w:next w:val="aff7"/>
    <w:rsid w:val="00083A09"/>
    <w:pPr>
      <w:tabs>
        <w:tab w:val="num" w:pos="360"/>
      </w:tabs>
      <w:spacing w:beforeLines="50" w:before="156" w:afterLines="50" w:after="156"/>
      <w:jc w:val="center"/>
    </w:pPr>
    <w:rPr>
      <w:rFonts w:ascii="黑体" w:eastAsia="黑体"/>
      <w:sz w:val="21"/>
    </w:rPr>
  </w:style>
  <w:style w:type="paragraph" w:customStyle="1" w:styleId="afffffff2">
    <w:name w:val="终结线"/>
    <w:basedOn w:val="aff3"/>
    <w:rsid w:val="00083A09"/>
    <w:pPr>
      <w:framePr w:hSpace="181" w:vSpace="181" w:wrap="around" w:vAnchor="text" w:hAnchor="margin" w:xAlign="center" w:y="285"/>
    </w:pPr>
  </w:style>
  <w:style w:type="paragraph" w:customStyle="1" w:styleId="afffffff3">
    <w:name w:val="其他发布日期"/>
    <w:basedOn w:val="affff0"/>
    <w:rsid w:val="006E4A7F"/>
    <w:pPr>
      <w:framePr w:wrap="around" w:vAnchor="page" w:hAnchor="text" w:x="1419"/>
    </w:pPr>
  </w:style>
  <w:style w:type="paragraph" w:customStyle="1" w:styleId="afffffff4">
    <w:name w:val="其他实施日期"/>
    <w:basedOn w:val="afffffa"/>
    <w:rsid w:val="006E4A7F"/>
    <w:pPr>
      <w:framePr w:wrap="around"/>
    </w:pPr>
  </w:style>
  <w:style w:type="paragraph" w:customStyle="1" w:styleId="24">
    <w:name w:val="封面标准名称2"/>
    <w:basedOn w:val="affff2"/>
    <w:rsid w:val="0028269A"/>
    <w:pPr>
      <w:framePr w:wrap="around" w:y="4469"/>
      <w:spacing w:beforeLines="630" w:before="630"/>
    </w:pPr>
  </w:style>
  <w:style w:type="paragraph" w:customStyle="1" w:styleId="25">
    <w:name w:val="封面标准英文名称2"/>
    <w:basedOn w:val="affff3"/>
    <w:rsid w:val="0028269A"/>
    <w:pPr>
      <w:framePr w:wrap="around" w:y="4469"/>
    </w:pPr>
  </w:style>
  <w:style w:type="paragraph" w:customStyle="1" w:styleId="26">
    <w:name w:val="封面一致性程度标识2"/>
    <w:basedOn w:val="affff4"/>
    <w:rsid w:val="0028269A"/>
    <w:pPr>
      <w:framePr w:wrap="around" w:y="4469"/>
    </w:pPr>
  </w:style>
  <w:style w:type="paragraph" w:customStyle="1" w:styleId="27">
    <w:name w:val="封面标准文稿类别2"/>
    <w:basedOn w:val="affff5"/>
    <w:rsid w:val="0028269A"/>
    <w:pPr>
      <w:framePr w:wrap="around" w:y="4469"/>
    </w:pPr>
  </w:style>
  <w:style w:type="paragraph" w:customStyle="1" w:styleId="28">
    <w:name w:val="封面标准文稿编辑信息2"/>
    <w:basedOn w:val="affff6"/>
    <w:rsid w:val="0028269A"/>
    <w:pPr>
      <w:framePr w:wrap="around" w:y="4469"/>
    </w:pPr>
  </w:style>
  <w:style w:type="paragraph" w:customStyle="1" w:styleId="affc">
    <w:name w:val="示例内容"/>
    <w:rsid w:val="00B636A8"/>
    <w:pPr>
      <w:ind w:firstLineChars="200" w:firstLine="200"/>
    </w:pPr>
    <w:rPr>
      <w:rFonts w:ascii="宋体"/>
      <w:noProof/>
      <w:sz w:val="18"/>
      <w:szCs w:val="18"/>
    </w:rPr>
  </w:style>
  <w:style w:type="character" w:styleId="afffffff5">
    <w:name w:val="Emphasis"/>
    <w:basedOn w:val="aff4"/>
    <w:uiPriority w:val="20"/>
    <w:qFormat/>
    <w:rsid w:val="005E6477"/>
    <w:rPr>
      <w:i/>
      <w:iCs/>
    </w:rPr>
  </w:style>
  <w:style w:type="paragraph" w:styleId="TOC1">
    <w:name w:val="toc 1"/>
    <w:basedOn w:val="aff3"/>
    <w:next w:val="aff3"/>
    <w:autoRedefine/>
    <w:uiPriority w:val="39"/>
    <w:rsid w:val="00961C93"/>
    <w:pPr>
      <w:tabs>
        <w:tab w:val="right" w:leader="dot" w:pos="9241"/>
      </w:tabs>
      <w:spacing w:beforeLines="25" w:before="25" w:afterLines="25" w:after="25"/>
      <w:jc w:val="left"/>
    </w:pPr>
    <w:rPr>
      <w:rFonts w:ascii="宋体"/>
      <w:szCs w:val="21"/>
    </w:rPr>
  </w:style>
  <w:style w:type="paragraph" w:styleId="TOC2">
    <w:name w:val="toc 2"/>
    <w:basedOn w:val="aff3"/>
    <w:next w:val="aff3"/>
    <w:autoRedefine/>
    <w:uiPriority w:val="39"/>
    <w:rsid w:val="00961C93"/>
    <w:pPr>
      <w:tabs>
        <w:tab w:val="right" w:leader="dot" w:pos="9241"/>
      </w:tabs>
    </w:pPr>
    <w:rPr>
      <w:rFonts w:ascii="宋体"/>
      <w:szCs w:val="21"/>
    </w:rPr>
  </w:style>
  <w:style w:type="character" w:customStyle="1" w:styleId="10">
    <w:name w:val="标题 1 字符"/>
    <w:aliases w:val="heading 1 字符,Sec1 字符,h1 字符,1st level 字符,H1 字符,app heading 1 字符,l1 字符,Huvudrubrik 字符,Heading 1 Char1 字符,Heading 1 Char Char 字符,Heading 1 Char1 Char Char 字符,Heading 1 Char Char Char Char 字符,标题 1 Char Char Char Char Char 字符,Char4 字符,PIM 1 字符,H11 字符"/>
    <w:basedOn w:val="aff4"/>
    <w:link w:val="1"/>
    <w:rsid w:val="00C64D8C"/>
    <w:rPr>
      <w:rFonts w:ascii="宋体" w:hAnsi="宋体" w:cs="宋体"/>
      <w:b/>
      <w:bCs/>
      <w:kern w:val="36"/>
      <w:sz w:val="48"/>
      <w:szCs w:val="48"/>
    </w:rPr>
  </w:style>
  <w:style w:type="paragraph" w:styleId="afffffff6">
    <w:name w:val="Balloon Text"/>
    <w:basedOn w:val="aff3"/>
    <w:link w:val="afffffff7"/>
    <w:rsid w:val="002B55A1"/>
    <w:rPr>
      <w:sz w:val="18"/>
      <w:szCs w:val="18"/>
    </w:rPr>
  </w:style>
  <w:style w:type="character" w:customStyle="1" w:styleId="afffffff7">
    <w:name w:val="批注框文本 字符"/>
    <w:basedOn w:val="aff4"/>
    <w:link w:val="afffffff6"/>
    <w:rsid w:val="002B55A1"/>
    <w:rPr>
      <w:kern w:val="2"/>
      <w:sz w:val="18"/>
      <w:szCs w:val="18"/>
    </w:rPr>
  </w:style>
  <w:style w:type="paragraph" w:styleId="afffffff8">
    <w:name w:val="Normal (Web)"/>
    <w:basedOn w:val="aff3"/>
    <w:uiPriority w:val="99"/>
    <w:unhideWhenUsed/>
    <w:rsid w:val="00895229"/>
    <w:pPr>
      <w:widowControl/>
      <w:spacing w:before="100" w:beforeAutospacing="1" w:after="100" w:afterAutospacing="1"/>
      <w:jc w:val="left"/>
    </w:pPr>
    <w:rPr>
      <w:rFonts w:ascii="宋体" w:hAnsi="宋体" w:cs="宋体"/>
      <w:kern w:val="0"/>
      <w:sz w:val="24"/>
    </w:rPr>
  </w:style>
  <w:style w:type="character" w:customStyle="1" w:styleId="21">
    <w:name w:val="标题 2 字符"/>
    <w:aliases w:val="heading 2 字符,heading 2 Char 字符,heading 2 Char Char Char 字符,标题 2 Char Char 字符,heading 2 Char Char Char Char Char Char 字符,heading 2 Char Char Char Char Char 字符,h2 字符,UNDERRUBRIK 1-2 字符,2 字符,h 2 字符,2nd level 字符,l2 字符,Head2A 字符,H2 字符,Head1 字符,A 字符"/>
    <w:basedOn w:val="aff4"/>
    <w:link w:val="20"/>
    <w:rsid w:val="00CC06EC"/>
    <w:rPr>
      <w:rFonts w:asciiTheme="majorHAnsi" w:eastAsiaTheme="majorEastAsia" w:hAnsiTheme="majorHAnsi" w:cstheme="majorBidi"/>
      <w:color w:val="365F91" w:themeColor="accent1" w:themeShade="BF"/>
      <w:kern w:val="2"/>
      <w:sz w:val="26"/>
      <w:szCs w:val="26"/>
    </w:rPr>
  </w:style>
  <w:style w:type="character" w:customStyle="1" w:styleId="3Char">
    <w:name w:val="标题 3 Char"/>
    <w:aliases w:val="heading 3 Char1,heading 3 Char Char1,heading 3 Char Char Char Char Char,heading 3 Char Char Char Char Char Char Char,标题 3 Char2 Char,heading 3 Char Char Char,heading 3 Char Char Char Char Char1 Char"/>
    <w:basedOn w:val="aff4"/>
    <w:rsid w:val="00CC06EC"/>
    <w:rPr>
      <w:rFonts w:asciiTheme="majorHAnsi" w:eastAsiaTheme="majorEastAsia" w:hAnsiTheme="majorHAnsi" w:cstheme="majorBidi"/>
      <w:color w:val="243F60" w:themeColor="accent1" w:themeShade="7F"/>
      <w:kern w:val="2"/>
      <w:sz w:val="24"/>
      <w:szCs w:val="24"/>
    </w:rPr>
  </w:style>
  <w:style w:type="character" w:customStyle="1" w:styleId="4Char">
    <w:name w:val="标题 4 Char"/>
    <w:basedOn w:val="aff4"/>
    <w:rsid w:val="00CC06EC"/>
    <w:rPr>
      <w:rFonts w:asciiTheme="majorHAnsi" w:eastAsiaTheme="majorEastAsia" w:hAnsiTheme="majorHAnsi" w:cstheme="majorBidi"/>
      <w:i/>
      <w:iCs/>
      <w:color w:val="365F91" w:themeColor="accent1" w:themeShade="BF"/>
      <w:kern w:val="2"/>
      <w:sz w:val="21"/>
      <w:szCs w:val="24"/>
    </w:rPr>
  </w:style>
  <w:style w:type="character" w:customStyle="1" w:styleId="50">
    <w:name w:val="标题 5 字符"/>
    <w:aliases w:val="heading 5 字符,heading 5 Char 字符,Alt+5 字符,dash 字符,ds 字符,dd 字符,H5 字符,小項 字符,5 字符,h5 字符,h51 字符,heading 51 字符,h52 字符,heading 52 字符,h53 字符,heading 53 字符,l5 字符,for mod hdg 字符,hm 字符,第NNNN节 字符,dash1 字符,ds1 字符,dd1 字符,dash2 字符,ds2 字符,dd2 字符,dash3 字符,ds3 字符"/>
    <w:basedOn w:val="aff4"/>
    <w:link w:val="5"/>
    <w:rsid w:val="00CC06EC"/>
    <w:rPr>
      <w:sz w:val="22"/>
      <w:szCs w:val="21"/>
    </w:rPr>
  </w:style>
  <w:style w:type="character" w:customStyle="1" w:styleId="60">
    <w:name w:val="标题 6 字符"/>
    <w:aliases w:val="heading 6 字符,heading 6 Char 字符,6 字符,Criteria 字符,Requirement 字符,h6 字符,h61 字符,heading 61 字符,H6 字符,PIM 6 字符,Bullet list 字符,正文六级标题 字符,Legal Level 1. 字符,sub-dash 字符,sd 字符,cnp 字符,Caption number (page-wide) 字符,ITT t6 字符,PA Appendix 字符,sub-dash1 字符"/>
    <w:basedOn w:val="aff4"/>
    <w:link w:val="6"/>
    <w:rsid w:val="00CC06EC"/>
    <w:rPr>
      <w:sz w:val="22"/>
      <w:szCs w:val="21"/>
    </w:rPr>
  </w:style>
  <w:style w:type="character" w:customStyle="1" w:styleId="70">
    <w:name w:val="标题 7 字符"/>
    <w:aliases w:val="heading 7 字符,Figure caption 字符,Objective 字符,7 字符,L7 字符,PIM 7 字符,不用 字符,letter list 字符,正文七级标题 字符,ITT t7 字符,PA Appendix Major 字符,req3 字符,Header 7 字符,（1） 字符,Bulleted list 字符"/>
    <w:basedOn w:val="aff4"/>
    <w:link w:val="7"/>
    <w:rsid w:val="00CC06EC"/>
    <w:rPr>
      <w:sz w:val="22"/>
      <w:szCs w:val="21"/>
    </w:rPr>
  </w:style>
  <w:style w:type="character" w:customStyle="1" w:styleId="80">
    <w:name w:val="标题 8 字符"/>
    <w:aliases w:val="heading 8 字符,Table caption 字符,8 字符,Condition 字符,不用8 字符,正文八级标题 字符,标题6 字符,ITT t8 字符,PA Appendix Minor 字符,action 字符,r 字符,requirement 字符,req2 字符,Reference List 字符, action 字符,注意框体 字符,Appendix1 字符,Legal Level 1.1.1. 字符,Center Bold 字符"/>
    <w:basedOn w:val="aff4"/>
    <w:link w:val="8"/>
    <w:rsid w:val="00CC06EC"/>
    <w:rPr>
      <w:sz w:val="22"/>
      <w:szCs w:val="21"/>
    </w:rPr>
  </w:style>
  <w:style w:type="character" w:customStyle="1" w:styleId="90">
    <w:name w:val="标题 9 字符"/>
    <w:aliases w:val="heading 9 字符,9 字符,Cond'l Reqt. 字符,三级标题 字符,PIM 9 字符,不用9 字符,正文九级标题 字符,tt 字符,table title 字符,标题 45 字符,Figure Heading 字符,FH 字符,ITT t9 字符,progress 字符,App Heading 字符,Titre 10 字符,rb 字符,req bullet 字符,req1 字符, progress 字符,huh 字符,App1 字符,Appendix2 字符"/>
    <w:basedOn w:val="aff4"/>
    <w:link w:val="9"/>
    <w:rsid w:val="00CC06EC"/>
    <w:rPr>
      <w:sz w:val="22"/>
      <w:szCs w:val="21"/>
    </w:rPr>
  </w:style>
  <w:style w:type="paragraph" w:customStyle="1" w:styleId="abc">
    <w:name w:val="标题 abc"/>
    <w:basedOn w:val="aff3"/>
    <w:rsid w:val="00CC06EC"/>
    <w:pPr>
      <w:keepNext/>
      <w:widowControl/>
      <w:tabs>
        <w:tab w:val="num" w:pos="360"/>
      </w:tabs>
      <w:autoSpaceDE w:val="0"/>
      <w:autoSpaceDN w:val="0"/>
      <w:adjustRightInd w:val="0"/>
      <w:spacing w:beforeLines="50"/>
    </w:pPr>
    <w:rPr>
      <w:kern w:val="0"/>
      <w:sz w:val="22"/>
      <w:szCs w:val="20"/>
    </w:rPr>
  </w:style>
  <w:style w:type="paragraph" w:customStyle="1" w:styleId="afffffff9">
    <w:name w:val="代码样式"/>
    <w:basedOn w:val="aff3"/>
    <w:rsid w:val="00CC06EC"/>
    <w:pPr>
      <w:keepNext/>
      <w:widowControl/>
      <w:autoSpaceDE w:val="0"/>
      <w:autoSpaceDN w:val="0"/>
      <w:adjustRightInd w:val="0"/>
      <w:spacing w:before="105"/>
      <w:ind w:left="1134"/>
      <w:jc w:val="left"/>
    </w:pPr>
    <w:rPr>
      <w:rFonts w:ascii="Courier New" w:hAnsi="Courier New" w:cs="Courier New"/>
      <w:kern w:val="0"/>
      <w:szCs w:val="20"/>
    </w:rPr>
  </w:style>
  <w:style w:type="paragraph" w:customStyle="1" w:styleId="a0">
    <w:name w:val="参考资料清单"/>
    <w:basedOn w:val="aff3"/>
    <w:autoRedefine/>
    <w:rsid w:val="00CC06EC"/>
    <w:pPr>
      <w:keepNext/>
      <w:widowControl/>
      <w:numPr>
        <w:numId w:val="17"/>
      </w:numPr>
      <w:tabs>
        <w:tab w:val="num" w:pos="360"/>
      </w:tabs>
      <w:autoSpaceDE w:val="0"/>
      <w:autoSpaceDN w:val="0"/>
      <w:adjustRightInd w:val="0"/>
      <w:spacing w:line="360" w:lineRule="auto"/>
      <w:ind w:left="0" w:firstLine="0"/>
    </w:pPr>
    <w:rPr>
      <w:rFonts w:ascii="Arial" w:hAnsi="Arial"/>
      <w:kern w:val="0"/>
      <w:szCs w:val="21"/>
    </w:rPr>
  </w:style>
  <w:style w:type="paragraph" w:customStyle="1" w:styleId="Char5">
    <w:name w:val="编写建议 Char"/>
    <w:basedOn w:val="aff3"/>
    <w:link w:val="CharChar"/>
    <w:rsid w:val="00CC06EC"/>
    <w:pPr>
      <w:keepNext/>
      <w:widowControl/>
      <w:autoSpaceDE w:val="0"/>
      <w:autoSpaceDN w:val="0"/>
      <w:adjustRightInd w:val="0"/>
      <w:spacing w:line="360" w:lineRule="auto"/>
      <w:ind w:firstLineChars="200" w:firstLine="200"/>
      <w:jc w:val="left"/>
    </w:pPr>
    <w:rPr>
      <w:rFonts w:ascii="Arial" w:hAnsi="Arial" w:cs="Arial"/>
      <w:i/>
      <w:color w:val="0000FF"/>
      <w:kern w:val="0"/>
      <w:szCs w:val="21"/>
    </w:rPr>
  </w:style>
  <w:style w:type="paragraph" w:customStyle="1" w:styleId="afffffffa">
    <w:name w:val="表格文本居中"/>
    <w:basedOn w:val="aff3"/>
    <w:rsid w:val="00CC06EC"/>
    <w:pPr>
      <w:keepNext/>
      <w:widowControl/>
      <w:autoSpaceDE w:val="0"/>
      <w:autoSpaceDN w:val="0"/>
      <w:adjustRightInd w:val="0"/>
      <w:jc w:val="center"/>
    </w:pPr>
    <w:rPr>
      <w:kern w:val="0"/>
      <w:szCs w:val="20"/>
    </w:rPr>
  </w:style>
  <w:style w:type="paragraph" w:customStyle="1" w:styleId="afffffffb">
    <w:name w:val="点号"/>
    <w:basedOn w:val="aff3"/>
    <w:rsid w:val="00CC06EC"/>
    <w:pPr>
      <w:keepNext/>
      <w:widowControl/>
      <w:autoSpaceDE w:val="0"/>
      <w:autoSpaceDN w:val="0"/>
      <w:adjustRightInd w:val="0"/>
      <w:spacing w:beforeLines="50"/>
      <w:ind w:left="1231" w:hanging="284"/>
      <w:jc w:val="left"/>
    </w:pPr>
    <w:rPr>
      <w:kern w:val="0"/>
      <w:szCs w:val="20"/>
    </w:rPr>
  </w:style>
  <w:style w:type="paragraph" w:customStyle="1" w:styleId="afffffffc">
    <w:name w:val="表格列标题"/>
    <w:basedOn w:val="aff3"/>
    <w:rsid w:val="00CC06EC"/>
    <w:pPr>
      <w:keepNext/>
      <w:widowControl/>
      <w:autoSpaceDE w:val="0"/>
      <w:autoSpaceDN w:val="0"/>
      <w:adjustRightInd w:val="0"/>
      <w:jc w:val="center"/>
    </w:pPr>
    <w:rPr>
      <w:b/>
      <w:kern w:val="0"/>
      <w:szCs w:val="20"/>
    </w:rPr>
  </w:style>
  <w:style w:type="paragraph" w:customStyle="1" w:styleId="afffffffd">
    <w:name w:val="页脚样式"/>
    <w:basedOn w:val="aff3"/>
    <w:rsid w:val="00CC06EC"/>
    <w:pPr>
      <w:keepNext/>
      <w:widowControl/>
      <w:autoSpaceDE w:val="0"/>
      <w:autoSpaceDN w:val="0"/>
      <w:adjustRightInd w:val="0"/>
      <w:spacing w:before="90"/>
      <w:jc w:val="left"/>
    </w:pPr>
    <w:rPr>
      <w:kern w:val="0"/>
      <w:sz w:val="18"/>
      <w:szCs w:val="20"/>
    </w:rPr>
  </w:style>
  <w:style w:type="paragraph" w:customStyle="1" w:styleId="afffffffe">
    <w:name w:val="封面华为技术"/>
    <w:basedOn w:val="aff3"/>
    <w:autoRedefine/>
    <w:rsid w:val="00CC06EC"/>
    <w:pPr>
      <w:keepNext/>
      <w:widowControl/>
      <w:autoSpaceDE w:val="0"/>
      <w:autoSpaceDN w:val="0"/>
      <w:adjustRightInd w:val="0"/>
      <w:spacing w:line="360" w:lineRule="auto"/>
      <w:jc w:val="center"/>
    </w:pPr>
    <w:rPr>
      <w:rFonts w:ascii="Arial" w:eastAsia="黑体" w:hAnsi="Arial"/>
      <w:kern w:val="0"/>
      <w:sz w:val="32"/>
      <w:szCs w:val="32"/>
    </w:rPr>
  </w:style>
  <w:style w:type="paragraph" w:customStyle="1" w:styleId="affffffff">
    <w:name w:val="脚注"/>
    <w:basedOn w:val="aff3"/>
    <w:rsid w:val="00CC06EC"/>
    <w:pPr>
      <w:keepNext/>
      <w:widowControl/>
      <w:autoSpaceDE w:val="0"/>
      <w:autoSpaceDN w:val="0"/>
      <w:adjustRightInd w:val="0"/>
      <w:spacing w:after="90"/>
      <w:jc w:val="left"/>
    </w:pPr>
    <w:rPr>
      <w:kern w:val="0"/>
      <w:sz w:val="18"/>
      <w:szCs w:val="20"/>
    </w:rPr>
  </w:style>
  <w:style w:type="paragraph" w:customStyle="1" w:styleId="affffffff0">
    <w:name w:val="页眉密级样式"/>
    <w:basedOn w:val="aff3"/>
    <w:rsid w:val="00CC06EC"/>
    <w:pPr>
      <w:keepNext/>
      <w:widowControl/>
      <w:autoSpaceDE w:val="0"/>
      <w:autoSpaceDN w:val="0"/>
      <w:adjustRightInd w:val="0"/>
      <w:jc w:val="right"/>
    </w:pPr>
    <w:rPr>
      <w:kern w:val="0"/>
      <w:sz w:val="18"/>
      <w:szCs w:val="20"/>
    </w:rPr>
  </w:style>
  <w:style w:type="paragraph" w:customStyle="1" w:styleId="affffffff1">
    <w:name w:val="封面表格文本"/>
    <w:basedOn w:val="aff3"/>
    <w:autoRedefine/>
    <w:rsid w:val="00CC06EC"/>
    <w:pPr>
      <w:keepNext/>
      <w:widowControl/>
      <w:autoSpaceDE w:val="0"/>
      <w:autoSpaceDN w:val="0"/>
      <w:adjustRightInd w:val="0"/>
      <w:spacing w:before="240"/>
      <w:jc w:val="center"/>
    </w:pPr>
    <w:rPr>
      <w:rFonts w:ascii="微软雅黑" w:eastAsia="微软雅黑" w:hAnsi="微软雅黑"/>
      <w:color w:val="000000" w:themeColor="text1"/>
      <w:kern w:val="0"/>
      <w:sz w:val="20"/>
      <w:szCs w:val="20"/>
    </w:rPr>
  </w:style>
  <w:style w:type="paragraph" w:customStyle="1" w:styleId="affffffff2">
    <w:name w:val="封面文档标题"/>
    <w:basedOn w:val="aff3"/>
    <w:autoRedefine/>
    <w:rsid w:val="00CC06EC"/>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affffffff3">
    <w:name w:val="目录页编号文本样式"/>
    <w:basedOn w:val="aff3"/>
    <w:rsid w:val="00CC06EC"/>
    <w:pPr>
      <w:keepNext/>
      <w:widowControl/>
      <w:autoSpaceDE w:val="0"/>
      <w:autoSpaceDN w:val="0"/>
      <w:adjustRightInd w:val="0"/>
      <w:jc w:val="right"/>
    </w:pPr>
    <w:rPr>
      <w:kern w:val="0"/>
      <w:szCs w:val="20"/>
    </w:rPr>
  </w:style>
  <w:style w:type="paragraph" w:customStyle="1" w:styleId="affffffff4">
    <w:name w:val="页眉文档名称样式"/>
    <w:basedOn w:val="aff3"/>
    <w:rsid w:val="00CC06EC"/>
    <w:pPr>
      <w:keepNext/>
      <w:widowControl/>
      <w:autoSpaceDE w:val="0"/>
      <w:autoSpaceDN w:val="0"/>
      <w:adjustRightInd w:val="0"/>
      <w:jc w:val="left"/>
    </w:pPr>
    <w:rPr>
      <w:kern w:val="0"/>
      <w:sz w:val="18"/>
      <w:szCs w:val="20"/>
    </w:rPr>
  </w:style>
  <w:style w:type="paragraph" w:styleId="affffffff5">
    <w:name w:val="Body Text"/>
    <w:basedOn w:val="aff3"/>
    <w:link w:val="affffffff6"/>
    <w:rsid w:val="00CC06EC"/>
    <w:pPr>
      <w:keepNext/>
      <w:widowControl/>
      <w:autoSpaceDE w:val="0"/>
      <w:autoSpaceDN w:val="0"/>
      <w:adjustRightInd w:val="0"/>
      <w:spacing w:after="120"/>
      <w:jc w:val="left"/>
    </w:pPr>
    <w:rPr>
      <w:kern w:val="0"/>
      <w:sz w:val="20"/>
      <w:szCs w:val="20"/>
    </w:rPr>
  </w:style>
  <w:style w:type="character" w:customStyle="1" w:styleId="affffffff6">
    <w:name w:val="正文文本 字符"/>
    <w:basedOn w:val="aff4"/>
    <w:link w:val="affffffff5"/>
    <w:rsid w:val="00CC06EC"/>
  </w:style>
  <w:style w:type="paragraph" w:styleId="affffffff7">
    <w:name w:val="Body Text First Indent"/>
    <w:aliases w:val="正文首行缩进 Char1 Char,正文首行缩进 Char Char Char,正文首行缩进 Char1 Char Char Char,正文首行缩进 Char Char Char Char Char,正文首行缩进 Char Char Char11 Char Char Char Char Char Char Char Char Char Char Char Char Char Char Char Char Char Char Char Char Char Char"/>
    <w:basedOn w:val="aff3"/>
    <w:link w:val="affffffff8"/>
    <w:rsid w:val="00CC06EC"/>
    <w:pPr>
      <w:keepNext/>
      <w:widowControl/>
      <w:autoSpaceDE w:val="0"/>
      <w:autoSpaceDN w:val="0"/>
      <w:adjustRightInd w:val="0"/>
      <w:spacing w:line="360" w:lineRule="auto"/>
      <w:ind w:firstLineChars="200" w:firstLine="200"/>
    </w:pPr>
    <w:rPr>
      <w:rFonts w:ascii="Arial" w:hAnsi="Arial"/>
      <w:kern w:val="0"/>
      <w:szCs w:val="21"/>
    </w:rPr>
  </w:style>
  <w:style w:type="character" w:customStyle="1" w:styleId="Char6">
    <w:name w:val="正文首行缩进 Char"/>
    <w:basedOn w:val="affffffff6"/>
    <w:rsid w:val="00CC06EC"/>
  </w:style>
  <w:style w:type="paragraph" w:customStyle="1" w:styleId="af2">
    <w:name w:val="表号"/>
    <w:basedOn w:val="aff3"/>
    <w:next w:val="affffffff7"/>
    <w:autoRedefine/>
    <w:rsid w:val="00B701EB"/>
    <w:pPr>
      <w:keepNext/>
      <w:keepLines/>
      <w:widowControl/>
      <w:numPr>
        <w:ilvl w:val="8"/>
        <w:numId w:val="18"/>
      </w:numPr>
      <w:autoSpaceDE w:val="0"/>
      <w:autoSpaceDN w:val="0"/>
      <w:adjustRightInd w:val="0"/>
      <w:spacing w:line="360" w:lineRule="auto"/>
      <w:jc w:val="center"/>
    </w:pPr>
    <w:rPr>
      <w:rFonts w:ascii="Arial" w:hAnsi="Arial"/>
      <w:kern w:val="0"/>
      <w:sz w:val="18"/>
      <w:szCs w:val="18"/>
    </w:rPr>
  </w:style>
  <w:style w:type="paragraph" w:customStyle="1" w:styleId="affffffff9">
    <w:name w:val="关键词"/>
    <w:basedOn w:val="affffffffa"/>
    <w:rsid w:val="00CC06EC"/>
  </w:style>
  <w:style w:type="paragraph" w:customStyle="1" w:styleId="affffffffb">
    <w:name w:val="修订记录"/>
    <w:basedOn w:val="aff3"/>
    <w:rsid w:val="00CC06EC"/>
    <w:pPr>
      <w:keepNext/>
      <w:widowControl/>
      <w:autoSpaceDE w:val="0"/>
      <w:autoSpaceDN w:val="0"/>
      <w:adjustRightInd w:val="0"/>
      <w:spacing w:before="300" w:after="150" w:line="360" w:lineRule="auto"/>
      <w:jc w:val="center"/>
    </w:pPr>
    <w:rPr>
      <w:rFonts w:ascii="Arial" w:eastAsia="黑体" w:hAnsi="Arial"/>
      <w:kern w:val="0"/>
      <w:sz w:val="32"/>
      <w:szCs w:val="32"/>
    </w:rPr>
  </w:style>
  <w:style w:type="paragraph" w:customStyle="1" w:styleId="affffffffc">
    <w:name w:val="目录"/>
    <w:basedOn w:val="aff3"/>
    <w:rsid w:val="00CC06EC"/>
    <w:pPr>
      <w:keepNext/>
      <w:widowControl/>
      <w:autoSpaceDE w:val="0"/>
      <w:autoSpaceDN w:val="0"/>
      <w:spacing w:before="480" w:after="360"/>
      <w:jc w:val="center"/>
    </w:pPr>
    <w:rPr>
      <w:rFonts w:ascii="Arial" w:eastAsia="黑体" w:hAnsi="Arial"/>
      <w:kern w:val="0"/>
      <w:sz w:val="32"/>
      <w:szCs w:val="32"/>
    </w:rPr>
  </w:style>
  <w:style w:type="paragraph" w:customStyle="1" w:styleId="af1">
    <w:name w:val="图号"/>
    <w:basedOn w:val="aff3"/>
    <w:rsid w:val="00CC06EC"/>
    <w:pPr>
      <w:keepNext/>
      <w:widowControl/>
      <w:numPr>
        <w:ilvl w:val="7"/>
        <w:numId w:val="18"/>
      </w:numPr>
      <w:autoSpaceDE w:val="0"/>
      <w:autoSpaceDN w:val="0"/>
      <w:adjustRightInd w:val="0"/>
      <w:spacing w:before="105" w:line="360" w:lineRule="auto"/>
      <w:jc w:val="center"/>
    </w:pPr>
    <w:rPr>
      <w:rFonts w:ascii="Arial" w:hAnsi="Arial"/>
      <w:kern w:val="0"/>
      <w:sz w:val="18"/>
      <w:szCs w:val="18"/>
    </w:rPr>
  </w:style>
  <w:style w:type="paragraph" w:customStyle="1" w:styleId="affffffffd">
    <w:name w:val="文档标题"/>
    <w:basedOn w:val="aff3"/>
    <w:rsid w:val="00CC06EC"/>
    <w:pPr>
      <w:keepNext/>
      <w:widowControl/>
      <w:tabs>
        <w:tab w:val="left" w:pos="0"/>
      </w:tabs>
      <w:autoSpaceDE w:val="0"/>
      <w:autoSpaceDN w:val="0"/>
      <w:adjustRightInd w:val="0"/>
      <w:spacing w:before="300" w:after="300"/>
      <w:jc w:val="center"/>
    </w:pPr>
    <w:rPr>
      <w:rFonts w:ascii="Arial" w:eastAsia="黑体" w:hAnsi="Arial"/>
      <w:kern w:val="0"/>
      <w:sz w:val="32"/>
      <w:szCs w:val="32"/>
    </w:rPr>
  </w:style>
  <w:style w:type="paragraph" w:customStyle="1" w:styleId="affffffffa">
    <w:name w:val="摘要"/>
    <w:basedOn w:val="aff3"/>
    <w:rsid w:val="00CC06EC"/>
    <w:pPr>
      <w:keepNext/>
      <w:widowControl/>
      <w:tabs>
        <w:tab w:val="left" w:pos="907"/>
      </w:tabs>
      <w:autoSpaceDE w:val="0"/>
      <w:autoSpaceDN w:val="0"/>
      <w:adjustRightInd w:val="0"/>
      <w:spacing w:line="360" w:lineRule="auto"/>
      <w:ind w:left="879" w:hanging="879"/>
    </w:pPr>
    <w:rPr>
      <w:rFonts w:ascii="Arial" w:hAnsi="Arial"/>
      <w:b/>
      <w:kern w:val="0"/>
      <w:szCs w:val="21"/>
    </w:rPr>
  </w:style>
  <w:style w:type="paragraph" w:customStyle="1" w:styleId="affffffffe">
    <w:name w:val="表格文本"/>
    <w:basedOn w:val="aff3"/>
    <w:link w:val="Char7"/>
    <w:autoRedefine/>
    <w:rsid w:val="00CC06EC"/>
    <w:pPr>
      <w:tabs>
        <w:tab w:val="decimal" w:pos="0"/>
      </w:tabs>
      <w:autoSpaceDE w:val="0"/>
      <w:autoSpaceDN w:val="0"/>
      <w:adjustRightInd w:val="0"/>
      <w:spacing w:before="120" w:line="360" w:lineRule="auto"/>
      <w:textAlignment w:val="center"/>
    </w:pPr>
    <w:rPr>
      <w:rFonts w:ascii="宋体" w:hAnsi="宋体"/>
      <w:iCs/>
      <w:noProof/>
      <w:kern w:val="0"/>
      <w:szCs w:val="21"/>
    </w:rPr>
  </w:style>
  <w:style w:type="paragraph" w:customStyle="1" w:styleId="afffffffff">
    <w:name w:val="缺省文本"/>
    <w:basedOn w:val="aff3"/>
    <w:link w:val="Char8"/>
    <w:rsid w:val="00CC06EC"/>
    <w:pPr>
      <w:keepNext/>
      <w:widowControl/>
      <w:autoSpaceDE w:val="0"/>
      <w:autoSpaceDN w:val="0"/>
      <w:adjustRightInd w:val="0"/>
      <w:spacing w:line="360" w:lineRule="auto"/>
      <w:jc w:val="left"/>
    </w:pPr>
    <w:rPr>
      <w:rFonts w:ascii="Arial" w:hAnsi="Arial"/>
      <w:kern w:val="0"/>
      <w:szCs w:val="21"/>
    </w:rPr>
  </w:style>
  <w:style w:type="paragraph" w:styleId="afffffffff0">
    <w:name w:val="table of figures"/>
    <w:basedOn w:val="TOC1"/>
    <w:autoRedefine/>
    <w:uiPriority w:val="99"/>
    <w:rsid w:val="00CC06EC"/>
    <w:pPr>
      <w:keepNext/>
      <w:tabs>
        <w:tab w:val="clear" w:pos="9241"/>
        <w:tab w:val="left" w:pos="284"/>
        <w:tab w:val="right" w:leader="dot" w:pos="9016"/>
      </w:tabs>
      <w:autoSpaceDE w:val="0"/>
      <w:autoSpaceDN w:val="0"/>
      <w:adjustRightInd w:val="0"/>
      <w:spacing w:beforeLines="0" w:before="300" w:afterLines="0" w:after="150" w:line="360" w:lineRule="auto"/>
      <w:jc w:val="center"/>
    </w:pPr>
    <w:rPr>
      <w:rFonts w:ascii="Arial" w:hAnsi="Arial"/>
      <w:kern w:val="0"/>
    </w:rPr>
  </w:style>
  <w:style w:type="paragraph" w:customStyle="1" w:styleId="abstract">
    <w:name w:val="abstract"/>
    <w:basedOn w:val="aff3"/>
    <w:autoRedefine/>
    <w:rsid w:val="00CC06EC"/>
    <w:pPr>
      <w:keepNext/>
      <w:widowControl/>
      <w:numPr>
        <w:ilvl w:val="12"/>
      </w:numPr>
      <w:tabs>
        <w:tab w:val="left" w:pos="907"/>
      </w:tabs>
      <w:autoSpaceDE w:val="0"/>
      <w:autoSpaceDN w:val="0"/>
      <w:adjustRightInd w:val="0"/>
      <w:spacing w:line="360" w:lineRule="auto"/>
      <w:ind w:left="879" w:hanging="879"/>
    </w:pPr>
    <w:rPr>
      <w:kern w:val="0"/>
      <w:szCs w:val="20"/>
    </w:rPr>
  </w:style>
  <w:style w:type="paragraph" w:customStyle="1" w:styleId="annotation">
    <w:name w:val="annotation"/>
    <w:basedOn w:val="aff3"/>
    <w:autoRedefine/>
    <w:rsid w:val="00CC06EC"/>
    <w:pPr>
      <w:keepNext/>
      <w:keepLines/>
      <w:widowControl/>
      <w:numPr>
        <w:ilvl w:val="12"/>
      </w:numPr>
      <w:autoSpaceDE w:val="0"/>
      <w:autoSpaceDN w:val="0"/>
      <w:adjustRightInd w:val="0"/>
      <w:spacing w:line="360" w:lineRule="auto"/>
      <w:ind w:left="1134"/>
    </w:pPr>
    <w:rPr>
      <w:kern w:val="0"/>
      <w:szCs w:val="20"/>
    </w:rPr>
  </w:style>
  <w:style w:type="paragraph" w:customStyle="1" w:styleId="catalog">
    <w:name w:val="catalog"/>
    <w:basedOn w:val="aff3"/>
    <w:autoRedefine/>
    <w:rsid w:val="00CC06EC"/>
    <w:pPr>
      <w:keepNext/>
      <w:pageBreakBefore/>
      <w:widowControl/>
      <w:numPr>
        <w:ilvl w:val="12"/>
      </w:numPr>
      <w:autoSpaceDE w:val="0"/>
      <w:autoSpaceDN w:val="0"/>
      <w:adjustRightInd w:val="0"/>
      <w:spacing w:before="300" w:after="150" w:line="360" w:lineRule="auto"/>
      <w:jc w:val="center"/>
    </w:pPr>
    <w:rPr>
      <w:rFonts w:ascii="黑体" w:eastAsia="黑体"/>
      <w:kern w:val="0"/>
      <w:sz w:val="30"/>
      <w:szCs w:val="20"/>
    </w:rPr>
  </w:style>
  <w:style w:type="paragraph" w:customStyle="1" w:styleId="catalog1">
    <w:name w:val="catalog 1"/>
    <w:basedOn w:val="aff3"/>
    <w:autoRedefine/>
    <w:rsid w:val="00CC06EC"/>
    <w:pPr>
      <w:keepNext/>
      <w:widowControl/>
      <w:autoSpaceDE w:val="0"/>
      <w:autoSpaceDN w:val="0"/>
      <w:adjustRightInd w:val="0"/>
      <w:ind w:left="198" w:hanging="113"/>
      <w:jc w:val="left"/>
    </w:pPr>
    <w:rPr>
      <w:kern w:val="0"/>
      <w:szCs w:val="20"/>
    </w:rPr>
  </w:style>
  <w:style w:type="paragraph" w:customStyle="1" w:styleId="catalog2">
    <w:name w:val="catalog 2"/>
    <w:basedOn w:val="aff3"/>
    <w:rsid w:val="00CC06EC"/>
    <w:pPr>
      <w:keepNext/>
      <w:widowControl/>
      <w:autoSpaceDE w:val="0"/>
      <w:autoSpaceDN w:val="0"/>
      <w:adjustRightInd w:val="0"/>
      <w:ind w:left="453" w:hanging="283"/>
      <w:jc w:val="left"/>
    </w:pPr>
    <w:rPr>
      <w:kern w:val="0"/>
      <w:szCs w:val="20"/>
    </w:rPr>
  </w:style>
  <w:style w:type="paragraph" w:customStyle="1" w:styleId="catalog3">
    <w:name w:val="catalog 3"/>
    <w:basedOn w:val="aff3"/>
    <w:autoRedefine/>
    <w:rsid w:val="00CC06EC"/>
    <w:pPr>
      <w:keepNext/>
      <w:widowControl/>
      <w:autoSpaceDE w:val="0"/>
      <w:autoSpaceDN w:val="0"/>
      <w:adjustRightInd w:val="0"/>
      <w:ind w:left="794" w:hanging="454"/>
      <w:jc w:val="left"/>
    </w:pPr>
    <w:rPr>
      <w:kern w:val="0"/>
      <w:szCs w:val="20"/>
    </w:rPr>
  </w:style>
  <w:style w:type="paragraph" w:customStyle="1" w:styleId="catalog4">
    <w:name w:val="catalog 4"/>
    <w:basedOn w:val="aff3"/>
    <w:autoRedefine/>
    <w:rsid w:val="00CC06EC"/>
    <w:pPr>
      <w:keepNext/>
      <w:widowControl/>
      <w:autoSpaceDE w:val="0"/>
      <w:autoSpaceDN w:val="0"/>
      <w:adjustRightInd w:val="0"/>
      <w:ind w:left="1134" w:hanging="567"/>
      <w:jc w:val="left"/>
    </w:pPr>
    <w:rPr>
      <w:kern w:val="0"/>
      <w:szCs w:val="20"/>
    </w:rPr>
  </w:style>
  <w:style w:type="paragraph" w:customStyle="1" w:styleId="catalog5">
    <w:name w:val="catalog 5"/>
    <w:basedOn w:val="aff3"/>
    <w:rsid w:val="00CC06EC"/>
    <w:pPr>
      <w:keepNext/>
      <w:widowControl/>
      <w:autoSpaceDE w:val="0"/>
      <w:autoSpaceDN w:val="0"/>
      <w:adjustRightInd w:val="0"/>
      <w:ind w:left="680"/>
      <w:jc w:val="left"/>
    </w:pPr>
    <w:rPr>
      <w:kern w:val="0"/>
      <w:szCs w:val="20"/>
    </w:rPr>
  </w:style>
  <w:style w:type="paragraph" w:customStyle="1" w:styleId="catalog6">
    <w:name w:val="catalog 6"/>
    <w:basedOn w:val="aff3"/>
    <w:autoRedefine/>
    <w:rsid w:val="00CC06EC"/>
    <w:pPr>
      <w:keepNext/>
      <w:widowControl/>
      <w:autoSpaceDE w:val="0"/>
      <w:autoSpaceDN w:val="0"/>
      <w:adjustRightInd w:val="0"/>
      <w:ind w:left="1757" w:hanging="907"/>
      <w:jc w:val="left"/>
    </w:pPr>
    <w:rPr>
      <w:kern w:val="0"/>
      <w:szCs w:val="20"/>
    </w:rPr>
  </w:style>
  <w:style w:type="paragraph" w:customStyle="1" w:styleId="catalog7">
    <w:name w:val="catalog 7"/>
    <w:basedOn w:val="aff3"/>
    <w:autoRedefine/>
    <w:rsid w:val="00CC06EC"/>
    <w:pPr>
      <w:keepNext/>
      <w:widowControl/>
      <w:autoSpaceDE w:val="0"/>
      <w:autoSpaceDN w:val="0"/>
      <w:adjustRightInd w:val="0"/>
      <w:ind w:left="2041" w:hanging="1077"/>
      <w:jc w:val="left"/>
    </w:pPr>
    <w:rPr>
      <w:rFonts w:ascii="宋体"/>
      <w:kern w:val="0"/>
      <w:szCs w:val="20"/>
    </w:rPr>
  </w:style>
  <w:style w:type="paragraph" w:customStyle="1" w:styleId="catalog8">
    <w:name w:val="catalog 8"/>
    <w:basedOn w:val="aff3"/>
    <w:autoRedefine/>
    <w:rsid w:val="00CC06EC"/>
    <w:pPr>
      <w:keepNext/>
      <w:widowControl/>
      <w:autoSpaceDE w:val="0"/>
      <w:autoSpaceDN w:val="0"/>
      <w:adjustRightInd w:val="0"/>
      <w:ind w:left="113"/>
      <w:jc w:val="left"/>
    </w:pPr>
    <w:rPr>
      <w:kern w:val="0"/>
      <w:szCs w:val="20"/>
    </w:rPr>
  </w:style>
  <w:style w:type="paragraph" w:customStyle="1" w:styleId="catalog9">
    <w:name w:val="catalog 9"/>
    <w:basedOn w:val="aff3"/>
    <w:autoRedefine/>
    <w:rsid w:val="00CC06EC"/>
    <w:pPr>
      <w:keepNext/>
      <w:widowControl/>
      <w:autoSpaceDE w:val="0"/>
      <w:autoSpaceDN w:val="0"/>
      <w:adjustRightInd w:val="0"/>
      <w:ind w:left="113"/>
      <w:jc w:val="left"/>
    </w:pPr>
    <w:rPr>
      <w:kern w:val="0"/>
      <w:szCs w:val="20"/>
    </w:rPr>
  </w:style>
  <w:style w:type="paragraph" w:customStyle="1" w:styleId="catalogoffigureandtable">
    <w:name w:val="catalog of figure and table"/>
    <w:basedOn w:val="aff3"/>
    <w:autoRedefine/>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chaptertitle">
    <w:name w:val="chapter title"/>
    <w:basedOn w:val="aff3"/>
    <w:autoRedefine/>
    <w:rsid w:val="00CC06EC"/>
    <w:pPr>
      <w:keepNext/>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code">
    <w:name w:val="code"/>
    <w:basedOn w:val="aff3"/>
    <w:autoRedefine/>
    <w:rsid w:val="00CC06EC"/>
    <w:pPr>
      <w:keepNext/>
      <w:widowControl/>
      <w:autoSpaceDE w:val="0"/>
      <w:autoSpaceDN w:val="0"/>
      <w:adjustRightInd w:val="0"/>
      <w:spacing w:line="360" w:lineRule="auto"/>
      <w:ind w:left="1134"/>
    </w:pPr>
    <w:rPr>
      <w:rFonts w:ascii="Courier New" w:hAnsi="Courier New"/>
      <w:kern w:val="0"/>
      <w:sz w:val="18"/>
      <w:szCs w:val="20"/>
    </w:rPr>
  </w:style>
  <w:style w:type="paragraph" w:customStyle="1" w:styleId="compilingadvice">
    <w:name w:val="compiling advice"/>
    <w:basedOn w:val="aff3"/>
    <w:autoRedefine/>
    <w:rsid w:val="00CC06EC"/>
    <w:pPr>
      <w:keepNext/>
      <w:widowControl/>
      <w:autoSpaceDE w:val="0"/>
      <w:autoSpaceDN w:val="0"/>
      <w:adjustRightInd w:val="0"/>
      <w:spacing w:line="360" w:lineRule="auto"/>
      <w:ind w:left="1134"/>
    </w:pPr>
    <w:rPr>
      <w:i/>
      <w:color w:val="0000FF"/>
      <w:kern w:val="0"/>
      <w:szCs w:val="20"/>
    </w:rPr>
  </w:style>
  <w:style w:type="paragraph" w:customStyle="1" w:styleId="confidentialitylevelonheader">
    <w:name w:val="confidentiality level on header"/>
    <w:basedOn w:val="aff3"/>
    <w:autoRedefine/>
    <w:rsid w:val="00CC06EC"/>
    <w:pPr>
      <w:keepNext/>
      <w:widowControl/>
      <w:autoSpaceDE w:val="0"/>
      <w:autoSpaceDN w:val="0"/>
      <w:adjustRightInd w:val="0"/>
      <w:jc w:val="right"/>
    </w:pPr>
    <w:rPr>
      <w:kern w:val="0"/>
      <w:sz w:val="18"/>
      <w:szCs w:val="20"/>
    </w:rPr>
  </w:style>
  <w:style w:type="paragraph" w:customStyle="1" w:styleId="defaulttext">
    <w:name w:val="default text"/>
    <w:basedOn w:val="aff3"/>
    <w:autoRedefine/>
    <w:rsid w:val="00CC06EC"/>
    <w:pPr>
      <w:keepNext/>
      <w:widowControl/>
      <w:autoSpaceDE w:val="0"/>
      <w:autoSpaceDN w:val="0"/>
      <w:adjustRightInd w:val="0"/>
      <w:spacing w:line="360" w:lineRule="auto"/>
      <w:jc w:val="left"/>
    </w:pPr>
    <w:rPr>
      <w:kern w:val="0"/>
      <w:szCs w:val="20"/>
    </w:rPr>
  </w:style>
  <w:style w:type="paragraph" w:customStyle="1" w:styleId="documenttitle">
    <w:name w:val="document title"/>
    <w:basedOn w:val="aff3"/>
    <w:autoRedefine/>
    <w:rsid w:val="00CC06EC"/>
    <w:pPr>
      <w:keepNext/>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documenttitleoncover">
    <w:name w:val="document title on cover"/>
    <w:basedOn w:val="aff3"/>
    <w:autoRedefine/>
    <w:rsid w:val="00CC06EC"/>
    <w:pPr>
      <w:keepNext/>
      <w:widowControl/>
      <w:autoSpaceDE w:val="0"/>
      <w:autoSpaceDN w:val="0"/>
      <w:adjustRightInd w:val="0"/>
      <w:spacing w:line="360" w:lineRule="auto"/>
      <w:jc w:val="center"/>
    </w:pPr>
    <w:rPr>
      <w:rFonts w:ascii="Arial" w:hAnsi="Arial"/>
      <w:b/>
      <w:kern w:val="0"/>
      <w:sz w:val="56"/>
      <w:szCs w:val="20"/>
    </w:rPr>
  </w:style>
  <w:style w:type="paragraph" w:customStyle="1" w:styleId="documenttitleonheader">
    <w:name w:val="document title on header"/>
    <w:basedOn w:val="aff3"/>
    <w:autoRedefine/>
    <w:rsid w:val="00CC06EC"/>
    <w:pPr>
      <w:keepNext/>
      <w:widowControl/>
      <w:autoSpaceDE w:val="0"/>
      <w:autoSpaceDN w:val="0"/>
      <w:adjustRightInd w:val="0"/>
      <w:jc w:val="left"/>
    </w:pPr>
    <w:rPr>
      <w:kern w:val="0"/>
      <w:sz w:val="18"/>
      <w:szCs w:val="20"/>
    </w:rPr>
  </w:style>
  <w:style w:type="paragraph" w:customStyle="1" w:styleId="figuredescription0">
    <w:name w:val="figure description"/>
    <w:basedOn w:val="aff3"/>
    <w:rsid w:val="00CC06EC"/>
    <w:pPr>
      <w:keepNext/>
      <w:widowControl/>
      <w:numPr>
        <w:numId w:val="10"/>
      </w:numPr>
      <w:tabs>
        <w:tab w:val="clear" w:pos="1080"/>
        <w:tab w:val="num" w:pos="425"/>
      </w:tabs>
      <w:autoSpaceDE w:val="0"/>
      <w:autoSpaceDN w:val="0"/>
      <w:adjustRightInd w:val="0"/>
      <w:spacing w:before="105" w:line="360" w:lineRule="auto"/>
      <w:ind w:left="425" w:hanging="425"/>
      <w:jc w:val="center"/>
    </w:pPr>
    <w:rPr>
      <w:rFonts w:ascii="宋体"/>
      <w:kern w:val="0"/>
      <w:szCs w:val="20"/>
    </w:rPr>
  </w:style>
  <w:style w:type="paragraph" w:customStyle="1" w:styleId="figuredescriptionwithoutautonumbering">
    <w:name w:val="figure description without auto numbering"/>
    <w:basedOn w:val="aff3"/>
    <w:autoRedefine/>
    <w:rsid w:val="00CC06EC"/>
    <w:pPr>
      <w:keepNext/>
      <w:widowControl/>
      <w:autoSpaceDE w:val="0"/>
      <w:autoSpaceDN w:val="0"/>
      <w:adjustRightInd w:val="0"/>
      <w:spacing w:before="105" w:line="360" w:lineRule="auto"/>
      <w:ind w:firstLine="425"/>
      <w:jc w:val="center"/>
    </w:pPr>
    <w:rPr>
      <w:kern w:val="0"/>
      <w:szCs w:val="20"/>
    </w:rPr>
  </w:style>
  <w:style w:type="paragraph" w:customStyle="1" w:styleId="footnotes">
    <w:name w:val="footnotes"/>
    <w:basedOn w:val="aff3"/>
    <w:autoRedefine/>
    <w:rsid w:val="00CC06EC"/>
    <w:pPr>
      <w:keepNext/>
      <w:widowControl/>
      <w:numPr>
        <w:numId w:val="11"/>
      </w:numPr>
      <w:tabs>
        <w:tab w:val="num" w:pos="425"/>
      </w:tabs>
      <w:autoSpaceDE w:val="0"/>
      <w:autoSpaceDN w:val="0"/>
      <w:adjustRightInd w:val="0"/>
      <w:spacing w:after="90"/>
      <w:ind w:left="425" w:hanging="425"/>
      <w:jc w:val="left"/>
    </w:pPr>
    <w:rPr>
      <w:kern w:val="0"/>
      <w:sz w:val="18"/>
      <w:szCs w:val="20"/>
    </w:rPr>
  </w:style>
  <w:style w:type="paragraph" w:customStyle="1" w:styleId="HuaweiTechnologiesoncover">
    <w:name w:val="Huawei Technologies on cover"/>
    <w:basedOn w:val="aff3"/>
    <w:rsid w:val="00CC06EC"/>
    <w:pPr>
      <w:keepNext/>
      <w:widowControl/>
      <w:autoSpaceDE w:val="0"/>
      <w:autoSpaceDN w:val="0"/>
      <w:adjustRightInd w:val="0"/>
      <w:spacing w:line="360" w:lineRule="auto"/>
      <w:jc w:val="center"/>
    </w:pPr>
    <w:rPr>
      <w:rFonts w:ascii="黑体" w:eastAsia="黑体"/>
      <w:b/>
      <w:kern w:val="0"/>
      <w:sz w:val="32"/>
      <w:szCs w:val="20"/>
    </w:rPr>
  </w:style>
  <w:style w:type="paragraph" w:styleId="a">
    <w:name w:val="List Bullet"/>
    <w:basedOn w:val="aff3"/>
    <w:autoRedefine/>
    <w:rsid w:val="00CC06EC"/>
    <w:pPr>
      <w:keepNext/>
      <w:widowControl/>
      <w:numPr>
        <w:numId w:val="12"/>
      </w:numPr>
      <w:tabs>
        <w:tab w:val="clear" w:pos="1134"/>
        <w:tab w:val="num" w:pos="1080"/>
      </w:tabs>
      <w:autoSpaceDE w:val="0"/>
      <w:autoSpaceDN w:val="0"/>
      <w:adjustRightInd w:val="0"/>
      <w:spacing w:line="360" w:lineRule="auto"/>
      <w:ind w:left="0" w:firstLine="0"/>
      <w:jc w:val="left"/>
    </w:pPr>
    <w:rPr>
      <w:rFonts w:ascii="Arial" w:hAnsi="Arial"/>
      <w:kern w:val="0"/>
      <w:szCs w:val="21"/>
    </w:rPr>
  </w:style>
  <w:style w:type="paragraph" w:customStyle="1" w:styleId="itemlist">
    <w:name w:val="item list"/>
    <w:basedOn w:val="a"/>
    <w:autoRedefine/>
    <w:rsid w:val="00CC06EC"/>
    <w:pPr>
      <w:numPr>
        <w:numId w:val="13"/>
      </w:numPr>
      <w:tabs>
        <w:tab w:val="clear" w:pos="425"/>
      </w:tabs>
      <w:ind w:left="283" w:hanging="283"/>
    </w:pPr>
    <w:rPr>
      <w:rFonts w:ascii="宋体" w:hAnsi="Wingdings"/>
      <w:szCs w:val="20"/>
    </w:rPr>
  </w:style>
  <w:style w:type="paragraph" w:customStyle="1" w:styleId="keywords">
    <w:name w:val="keywords"/>
    <w:basedOn w:val="aff3"/>
    <w:autoRedefine/>
    <w:rsid w:val="00CC06EC"/>
    <w:pPr>
      <w:keepNext/>
      <w:widowControl/>
      <w:tabs>
        <w:tab w:val="left" w:pos="907"/>
      </w:tabs>
      <w:autoSpaceDE w:val="0"/>
      <w:autoSpaceDN w:val="0"/>
      <w:adjustRightInd w:val="0"/>
      <w:spacing w:line="360" w:lineRule="auto"/>
      <w:ind w:left="879" w:hanging="879"/>
    </w:pPr>
    <w:rPr>
      <w:kern w:val="0"/>
      <w:szCs w:val="20"/>
    </w:rPr>
  </w:style>
  <w:style w:type="paragraph" w:customStyle="1" w:styleId="referance">
    <w:name w:val="referance"/>
    <w:basedOn w:val="aff3"/>
    <w:autoRedefine/>
    <w:rsid w:val="00CC06EC"/>
    <w:pPr>
      <w:keepNext/>
      <w:widowControl/>
      <w:numPr>
        <w:numId w:val="14"/>
      </w:numPr>
      <w:autoSpaceDE w:val="0"/>
      <w:autoSpaceDN w:val="0"/>
      <w:adjustRightInd w:val="0"/>
      <w:spacing w:line="360" w:lineRule="auto"/>
      <w:ind w:left="454" w:hanging="454"/>
    </w:pPr>
    <w:rPr>
      <w:rFonts w:ascii="宋体"/>
      <w:kern w:val="0"/>
      <w:szCs w:val="20"/>
    </w:rPr>
  </w:style>
  <w:style w:type="paragraph" w:customStyle="1" w:styleId="revisionrecord">
    <w:name w:val="revision record"/>
    <w:basedOn w:val="aff3"/>
    <w:autoRedefine/>
    <w:rsid w:val="00CC06EC"/>
    <w:pPr>
      <w:keepNext/>
      <w:pageBreakBefore/>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tabledescription">
    <w:name w:val="table description"/>
    <w:basedOn w:val="aff3"/>
    <w:rsid w:val="00CC06EC"/>
    <w:pPr>
      <w:keepNext/>
      <w:keepLines/>
      <w:widowControl/>
      <w:numPr>
        <w:numId w:val="15"/>
      </w:numPr>
      <w:tabs>
        <w:tab w:val="clear" w:pos="1077"/>
      </w:tabs>
      <w:autoSpaceDE w:val="0"/>
      <w:autoSpaceDN w:val="0"/>
      <w:adjustRightInd w:val="0"/>
      <w:spacing w:line="360" w:lineRule="auto"/>
      <w:ind w:left="624" w:hanging="624"/>
      <w:jc w:val="center"/>
    </w:pPr>
    <w:rPr>
      <w:rFonts w:ascii="宋体"/>
      <w:kern w:val="0"/>
      <w:szCs w:val="20"/>
    </w:rPr>
  </w:style>
  <w:style w:type="paragraph" w:customStyle="1" w:styleId="tabledescriptionwithoutautonumbering">
    <w:name w:val="table description without auto numbering"/>
    <w:basedOn w:val="aff3"/>
    <w:autoRedefine/>
    <w:rsid w:val="00CC06EC"/>
    <w:pPr>
      <w:keepNext/>
      <w:keepLines/>
      <w:widowControl/>
      <w:autoSpaceDE w:val="0"/>
      <w:autoSpaceDN w:val="0"/>
      <w:adjustRightInd w:val="0"/>
      <w:spacing w:line="360" w:lineRule="auto"/>
      <w:jc w:val="center"/>
    </w:pPr>
    <w:rPr>
      <w:rFonts w:ascii="宋体"/>
      <w:kern w:val="0"/>
      <w:szCs w:val="20"/>
    </w:rPr>
  </w:style>
  <w:style w:type="paragraph" w:customStyle="1" w:styleId="tableheading">
    <w:name w:val="table heading"/>
    <w:basedOn w:val="aff3"/>
    <w:autoRedefine/>
    <w:rsid w:val="00CC06EC"/>
    <w:pPr>
      <w:keepNext/>
      <w:widowControl/>
      <w:autoSpaceDE w:val="0"/>
      <w:autoSpaceDN w:val="0"/>
      <w:adjustRightInd w:val="0"/>
      <w:jc w:val="center"/>
    </w:pPr>
    <w:rPr>
      <w:kern w:val="0"/>
      <w:szCs w:val="20"/>
    </w:rPr>
  </w:style>
  <w:style w:type="paragraph" w:customStyle="1" w:styleId="tabletext">
    <w:name w:val="table text"/>
    <w:basedOn w:val="aff3"/>
    <w:autoRedefine/>
    <w:rsid w:val="00CC06EC"/>
    <w:pPr>
      <w:keepNext/>
      <w:widowControl/>
      <w:tabs>
        <w:tab w:val="decimal" w:pos="0"/>
      </w:tabs>
      <w:autoSpaceDE w:val="0"/>
      <w:autoSpaceDN w:val="0"/>
      <w:adjustRightInd w:val="0"/>
      <w:jc w:val="left"/>
    </w:pPr>
    <w:rPr>
      <w:kern w:val="0"/>
      <w:szCs w:val="20"/>
    </w:rPr>
  </w:style>
  <w:style w:type="paragraph" w:customStyle="1" w:styleId="tabletextoncover">
    <w:name w:val="table text on cover"/>
    <w:basedOn w:val="aff3"/>
    <w:autoRedefine/>
    <w:rsid w:val="00CC06EC"/>
    <w:pPr>
      <w:keepNext/>
      <w:widowControl/>
      <w:autoSpaceDE w:val="0"/>
      <w:autoSpaceDN w:val="0"/>
      <w:adjustRightInd w:val="0"/>
      <w:jc w:val="center"/>
    </w:pPr>
    <w:rPr>
      <w:b/>
      <w:kern w:val="0"/>
      <w:sz w:val="24"/>
      <w:szCs w:val="20"/>
    </w:rPr>
  </w:style>
  <w:style w:type="paragraph" w:customStyle="1" w:styleId="textindentation">
    <w:name w:val="text indentation"/>
    <w:basedOn w:val="aff3"/>
    <w:autoRedefine/>
    <w:rsid w:val="00CC06EC"/>
    <w:pPr>
      <w:keepNext/>
      <w:widowControl/>
      <w:autoSpaceDE w:val="0"/>
      <w:autoSpaceDN w:val="0"/>
      <w:adjustRightInd w:val="0"/>
      <w:spacing w:line="360" w:lineRule="auto"/>
      <w:ind w:left="1134"/>
    </w:pPr>
    <w:rPr>
      <w:kern w:val="0"/>
      <w:szCs w:val="20"/>
    </w:rPr>
  </w:style>
  <w:style w:type="paragraph" w:customStyle="1" w:styleId="afffffffff1">
    <w:name w:val="备注说明"/>
    <w:basedOn w:val="aff3"/>
    <w:rsid w:val="00CC06EC"/>
    <w:pPr>
      <w:keepNext/>
      <w:widowControl/>
      <w:autoSpaceDE w:val="0"/>
      <w:autoSpaceDN w:val="0"/>
      <w:adjustRightInd w:val="0"/>
      <w:spacing w:line="360" w:lineRule="auto"/>
      <w:ind w:left="1134"/>
    </w:pPr>
    <w:rPr>
      <w:rFonts w:eastAsia="楷体_GB2312"/>
      <w:kern w:val="0"/>
      <w:szCs w:val="20"/>
    </w:rPr>
  </w:style>
  <w:style w:type="character" w:customStyle="1" w:styleId="CharChar">
    <w:name w:val="编写建议 Char Char"/>
    <w:basedOn w:val="aff4"/>
    <w:link w:val="Char5"/>
    <w:rsid w:val="00CC06EC"/>
    <w:rPr>
      <w:rFonts w:ascii="Arial" w:hAnsi="Arial" w:cs="Arial"/>
      <w:i/>
      <w:color w:val="0000FF"/>
      <w:sz w:val="21"/>
      <w:szCs w:val="21"/>
    </w:rPr>
  </w:style>
  <w:style w:type="paragraph" w:customStyle="1" w:styleId="29">
    <w:name w:val="标题 2 加重"/>
    <w:basedOn w:val="20"/>
    <w:next w:val="3"/>
    <w:link w:val="2Char"/>
    <w:rsid w:val="00CC06EC"/>
    <w:pPr>
      <w:keepLines w:val="0"/>
      <w:widowControl/>
      <w:autoSpaceDE w:val="0"/>
      <w:autoSpaceDN w:val="0"/>
      <w:adjustRightInd w:val="0"/>
      <w:spacing w:before="240" w:after="240"/>
      <w:jc w:val="left"/>
    </w:pPr>
    <w:rPr>
      <w:rFonts w:asciiTheme="minorEastAsia" w:eastAsiaTheme="minorEastAsia" w:hAnsiTheme="minorEastAsia" w:cs="Times New Roman"/>
      <w:b/>
      <w:bCs/>
      <w:color w:val="000000" w:themeColor="text1"/>
      <w:kern w:val="0"/>
      <w:sz w:val="24"/>
      <w:szCs w:val="24"/>
    </w:rPr>
  </w:style>
  <w:style w:type="character" w:customStyle="1" w:styleId="2Char">
    <w:name w:val="标题 2 加重 Char"/>
    <w:basedOn w:val="aff4"/>
    <w:link w:val="29"/>
    <w:rsid w:val="00CC06EC"/>
    <w:rPr>
      <w:rFonts w:asciiTheme="minorEastAsia" w:eastAsiaTheme="minorEastAsia" w:hAnsiTheme="minorEastAsia"/>
      <w:b/>
      <w:bCs/>
      <w:color w:val="000000" w:themeColor="text1"/>
      <w:sz w:val="24"/>
      <w:szCs w:val="24"/>
    </w:rPr>
  </w:style>
  <w:style w:type="paragraph" w:customStyle="1" w:styleId="afffffffff2">
    <w:name w:val="表号去除自动编号"/>
    <w:basedOn w:val="aff3"/>
    <w:rsid w:val="00CC06EC"/>
    <w:pPr>
      <w:keepNext/>
      <w:widowControl/>
      <w:autoSpaceDE w:val="0"/>
      <w:autoSpaceDN w:val="0"/>
      <w:adjustRightInd w:val="0"/>
      <w:spacing w:line="360" w:lineRule="auto"/>
      <w:jc w:val="center"/>
    </w:pPr>
    <w:rPr>
      <w:rFonts w:ascii="宋体" w:hAnsi="宋体"/>
      <w:kern w:val="0"/>
      <w:szCs w:val="20"/>
    </w:rPr>
  </w:style>
  <w:style w:type="paragraph" w:customStyle="1" w:styleId="Char9">
    <w:name w:val="表头样式 Char"/>
    <w:basedOn w:val="aff3"/>
    <w:link w:val="CharChar0"/>
    <w:autoRedefine/>
    <w:rsid w:val="00CC06EC"/>
    <w:pPr>
      <w:keepNext/>
      <w:widowControl/>
      <w:autoSpaceDE w:val="0"/>
      <w:autoSpaceDN w:val="0"/>
      <w:adjustRightInd w:val="0"/>
      <w:jc w:val="center"/>
    </w:pPr>
    <w:rPr>
      <w:rFonts w:ascii="Arial" w:hAnsi="Arial"/>
      <w:b/>
      <w:kern w:val="0"/>
      <w:szCs w:val="21"/>
    </w:rPr>
  </w:style>
  <w:style w:type="character" w:customStyle="1" w:styleId="CharChar0">
    <w:name w:val="表头样式 Char Char"/>
    <w:basedOn w:val="aff4"/>
    <w:link w:val="Char9"/>
    <w:rsid w:val="00CC06EC"/>
    <w:rPr>
      <w:rFonts w:ascii="Arial" w:hAnsi="Arial"/>
      <w:b/>
      <w:sz w:val="21"/>
      <w:szCs w:val="21"/>
    </w:rPr>
  </w:style>
  <w:style w:type="table" w:customStyle="1" w:styleId="afffffffff3">
    <w:name w:val="表样式"/>
    <w:basedOn w:val="aff5"/>
    <w:rsid w:val="00CC06EC"/>
    <w:pPr>
      <w:jc w:val="both"/>
    </w:pPr>
    <w:rPr>
      <w:sz w:val="21"/>
    </w:rPr>
    <w:tblPr/>
    <w:tcPr>
      <w:vAlign w:val="center"/>
    </w:tcPr>
  </w:style>
  <w:style w:type="paragraph" w:customStyle="1" w:styleId="aa">
    <w:name w:val="参考资料清单+倾斜+蓝色"/>
    <w:basedOn w:val="aff3"/>
    <w:autoRedefine/>
    <w:rsid w:val="00CC06EC"/>
    <w:pPr>
      <w:keepNext/>
      <w:widowControl/>
      <w:numPr>
        <w:numId w:val="19"/>
      </w:numPr>
      <w:autoSpaceDE w:val="0"/>
      <w:autoSpaceDN w:val="0"/>
      <w:adjustRightInd w:val="0"/>
      <w:spacing w:line="360" w:lineRule="auto"/>
    </w:pPr>
    <w:rPr>
      <w:rFonts w:ascii="Arial" w:hAnsi="Arial"/>
      <w:i/>
      <w:iCs/>
      <w:color w:val="0000FF"/>
      <w:kern w:val="0"/>
      <w:szCs w:val="21"/>
    </w:rPr>
  </w:style>
  <w:style w:type="paragraph" w:customStyle="1" w:styleId="WordPro">
    <w:name w:val="图表目录(WordPro)"/>
    <w:basedOn w:val="aff3"/>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afffffffff4">
    <w:name w:val="图号去除自动编号"/>
    <w:basedOn w:val="aff3"/>
    <w:rsid w:val="00CC06EC"/>
    <w:pPr>
      <w:keepNext/>
      <w:widowControl/>
      <w:autoSpaceDE w:val="0"/>
      <w:autoSpaceDN w:val="0"/>
      <w:adjustRightInd w:val="0"/>
      <w:spacing w:before="105" w:line="360" w:lineRule="auto"/>
      <w:ind w:firstLine="425"/>
      <w:jc w:val="center"/>
    </w:pPr>
    <w:rPr>
      <w:kern w:val="0"/>
      <w:szCs w:val="20"/>
    </w:rPr>
  </w:style>
  <w:style w:type="paragraph" w:customStyle="1" w:styleId="afffffffff5">
    <w:name w:val="图样式"/>
    <w:basedOn w:val="aff3"/>
    <w:autoRedefine/>
    <w:rsid w:val="00CC06EC"/>
    <w:pPr>
      <w:keepNext/>
      <w:widowControl/>
      <w:autoSpaceDE w:val="0"/>
      <w:autoSpaceDN w:val="0"/>
      <w:adjustRightInd w:val="0"/>
      <w:spacing w:before="80" w:after="80" w:line="360" w:lineRule="auto"/>
      <w:jc w:val="center"/>
    </w:pPr>
    <w:rPr>
      <w:kern w:val="0"/>
      <w:sz w:val="20"/>
      <w:szCs w:val="20"/>
    </w:rPr>
  </w:style>
  <w:style w:type="paragraph" w:customStyle="1" w:styleId="afffffffff6">
    <w:name w:val="项目符号"/>
    <w:basedOn w:val="aff3"/>
    <w:rsid w:val="00CC06EC"/>
    <w:pPr>
      <w:keepNext/>
      <w:widowControl/>
      <w:autoSpaceDE w:val="0"/>
      <w:autoSpaceDN w:val="0"/>
      <w:adjustRightInd w:val="0"/>
      <w:spacing w:line="360" w:lineRule="auto"/>
      <w:jc w:val="left"/>
    </w:pPr>
    <w:rPr>
      <w:kern w:val="0"/>
      <w:szCs w:val="20"/>
    </w:rPr>
  </w:style>
  <w:style w:type="paragraph" w:customStyle="1" w:styleId="afffffffff7">
    <w:name w:val="样式 参考资料清单 + 倾斜 蓝色"/>
    <w:basedOn w:val="a0"/>
    <w:rsid w:val="00CC06EC"/>
    <w:rPr>
      <w:rFonts w:ascii="宋体" w:hAnsi="Times New Roman"/>
      <w:iCs/>
      <w:color w:val="000000"/>
    </w:rPr>
  </w:style>
  <w:style w:type="paragraph" w:customStyle="1" w:styleId="045">
    <w:name w:val="样式 摘要 + 左侧:  0.45 厘米"/>
    <w:basedOn w:val="affffffffa"/>
    <w:rsid w:val="00CC06EC"/>
    <w:pPr>
      <w:widowControl w:val="0"/>
    </w:pPr>
    <w:rPr>
      <w:rFonts w:ascii="Times New Roman" w:hAnsi="Times New Roman" w:cs="宋体"/>
      <w:b w:val="0"/>
      <w:szCs w:val="20"/>
    </w:rPr>
  </w:style>
  <w:style w:type="paragraph" w:customStyle="1" w:styleId="afffffffff8">
    <w:name w:val="章节标题"/>
    <w:basedOn w:val="aff3"/>
    <w:rsid w:val="00CC06EC"/>
    <w:pPr>
      <w:keepNext/>
      <w:widowControl/>
      <w:tabs>
        <w:tab w:val="left" w:pos="0"/>
      </w:tabs>
      <w:autoSpaceDE w:val="0"/>
      <w:autoSpaceDN w:val="0"/>
      <w:adjustRightInd w:val="0"/>
      <w:spacing w:before="300" w:after="300"/>
      <w:jc w:val="center"/>
    </w:pPr>
    <w:rPr>
      <w:rFonts w:ascii="Arial" w:eastAsia="黑体" w:hAnsi="Arial" w:cs="Arial"/>
      <w:kern w:val="0"/>
      <w:sz w:val="30"/>
      <w:szCs w:val="20"/>
    </w:rPr>
  </w:style>
  <w:style w:type="paragraph" w:customStyle="1" w:styleId="WordPro0">
    <w:name w:val="正文首行缩进(WordPro)"/>
    <w:basedOn w:val="aff3"/>
    <w:rsid w:val="00CC06EC"/>
    <w:pPr>
      <w:keepNext/>
      <w:widowControl/>
      <w:autoSpaceDE w:val="0"/>
      <w:autoSpaceDN w:val="0"/>
      <w:adjustRightInd w:val="0"/>
      <w:spacing w:before="105"/>
      <w:ind w:left="1134"/>
    </w:pPr>
    <w:rPr>
      <w:kern w:val="0"/>
      <w:szCs w:val="20"/>
    </w:rPr>
  </w:style>
  <w:style w:type="paragraph" w:styleId="afffffffff9">
    <w:name w:val="Normal Indent"/>
    <w:basedOn w:val="aff3"/>
    <w:rsid w:val="00CC06EC"/>
    <w:pPr>
      <w:keepNext/>
      <w:widowControl/>
      <w:autoSpaceDE w:val="0"/>
      <w:autoSpaceDN w:val="0"/>
      <w:adjustRightInd w:val="0"/>
      <w:ind w:firstLine="420"/>
      <w:jc w:val="left"/>
    </w:pPr>
    <w:rPr>
      <w:kern w:val="0"/>
      <w:sz w:val="20"/>
      <w:szCs w:val="20"/>
    </w:rPr>
  </w:style>
  <w:style w:type="paragraph" w:customStyle="1" w:styleId="afffffffffa">
    <w:name w:val="注示头"/>
    <w:basedOn w:val="aff3"/>
    <w:rsid w:val="00CC06EC"/>
    <w:pPr>
      <w:keepNext/>
      <w:widowControl/>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afffffffffb">
    <w:name w:val="注示文本"/>
    <w:basedOn w:val="aff3"/>
    <w:rsid w:val="00CC06EC"/>
    <w:pPr>
      <w:keepNext/>
      <w:widowControl/>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30">
    <w:name w:val="标题 3 字符"/>
    <w:aliases w:val="heading 3 字符,heading 3 Char 字符,heading 3 Char Char Char Char 字符,heading 3 Char Char Char Char Char Char 字符,标题 3 Char2 字符,heading 3 Char Char Char Char Char1 字符,Underrubrik2 字符,3 字符,h3 字符,l3 字符,CT 字符,HeadC 字符, Char 字符,Char3 Char Char 字符,标题 31 字符"/>
    <w:basedOn w:val="aff4"/>
    <w:link w:val="3"/>
    <w:rsid w:val="00CC06EC"/>
    <w:rPr>
      <w:sz w:val="22"/>
      <w:szCs w:val="24"/>
    </w:rPr>
  </w:style>
  <w:style w:type="paragraph" w:customStyle="1" w:styleId="CharCharCharCharChar">
    <w:name w:val="编写建议 Char Char Char Char Char"/>
    <w:basedOn w:val="aff3"/>
    <w:link w:val="CharCharCharCharCharChar"/>
    <w:rsid w:val="00CC06EC"/>
    <w:pPr>
      <w:keepNext/>
      <w:widowControl/>
      <w:autoSpaceDE w:val="0"/>
      <w:autoSpaceDN w:val="0"/>
      <w:adjustRightInd w:val="0"/>
      <w:spacing w:line="360" w:lineRule="auto"/>
      <w:ind w:left="1134"/>
    </w:pPr>
    <w:rPr>
      <w:rFonts w:cs="Arial"/>
      <w:i/>
      <w:color w:val="0000FF"/>
      <w:kern w:val="0"/>
      <w:szCs w:val="21"/>
    </w:rPr>
  </w:style>
  <w:style w:type="character" w:customStyle="1" w:styleId="CharCharCharCharCharChar">
    <w:name w:val="编写建议 Char Char Char Char Char Char"/>
    <w:basedOn w:val="aff4"/>
    <w:link w:val="CharCharCharCharChar"/>
    <w:rsid w:val="00CC06EC"/>
    <w:rPr>
      <w:rFonts w:cs="Arial"/>
      <w:i/>
      <w:color w:val="0000FF"/>
      <w:sz w:val="21"/>
      <w:szCs w:val="21"/>
    </w:rPr>
  </w:style>
  <w:style w:type="paragraph" w:customStyle="1" w:styleId="CharCharCharCharCharChar1">
    <w:name w:val="编写建议 Char Char Char Char Char Char1"/>
    <w:basedOn w:val="aff3"/>
    <w:rsid w:val="00CC06EC"/>
    <w:pPr>
      <w:keepNext/>
      <w:widowControl/>
      <w:autoSpaceDE w:val="0"/>
      <w:autoSpaceDN w:val="0"/>
      <w:adjustRightInd w:val="0"/>
      <w:spacing w:line="360" w:lineRule="auto"/>
      <w:ind w:left="1134"/>
    </w:pPr>
    <w:rPr>
      <w:rFonts w:cs="Arial"/>
      <w:i/>
      <w:color w:val="0000FF"/>
      <w:kern w:val="0"/>
      <w:szCs w:val="21"/>
    </w:rPr>
  </w:style>
  <w:style w:type="character" w:styleId="afffffffffc">
    <w:name w:val="annotation reference"/>
    <w:basedOn w:val="aff4"/>
    <w:uiPriority w:val="99"/>
    <w:rsid w:val="00CC06EC"/>
    <w:rPr>
      <w:sz w:val="16"/>
      <w:szCs w:val="16"/>
    </w:rPr>
  </w:style>
  <w:style w:type="paragraph" w:styleId="afffffffffd">
    <w:name w:val="annotation text"/>
    <w:basedOn w:val="aff3"/>
    <w:link w:val="afffffffffe"/>
    <w:uiPriority w:val="99"/>
    <w:qFormat/>
    <w:rsid w:val="00CC06EC"/>
    <w:pPr>
      <w:keepNext/>
      <w:widowControl/>
      <w:autoSpaceDE w:val="0"/>
      <w:autoSpaceDN w:val="0"/>
      <w:adjustRightInd w:val="0"/>
      <w:jc w:val="left"/>
    </w:pPr>
    <w:rPr>
      <w:kern w:val="0"/>
      <w:sz w:val="20"/>
      <w:szCs w:val="20"/>
    </w:rPr>
  </w:style>
  <w:style w:type="character" w:customStyle="1" w:styleId="afffffffffe">
    <w:name w:val="批注文字 字符"/>
    <w:basedOn w:val="aff4"/>
    <w:link w:val="afffffffffd"/>
    <w:uiPriority w:val="99"/>
    <w:rsid w:val="00CC06EC"/>
  </w:style>
  <w:style w:type="paragraph" w:customStyle="1" w:styleId="affffffffff">
    <w:name w:val="表头样式"/>
    <w:basedOn w:val="aff3"/>
    <w:rsid w:val="00CC06EC"/>
    <w:pPr>
      <w:keepNext/>
      <w:widowControl/>
      <w:autoSpaceDE w:val="0"/>
      <w:autoSpaceDN w:val="0"/>
      <w:adjustRightInd w:val="0"/>
      <w:jc w:val="center"/>
    </w:pPr>
    <w:rPr>
      <w:b/>
      <w:kern w:val="0"/>
      <w:szCs w:val="20"/>
    </w:rPr>
  </w:style>
  <w:style w:type="paragraph" w:customStyle="1" w:styleId="CharCharCharCharCharCharCharCharCharCharCharCharCharCharCharCharCharChar">
    <w:name w:val="编写建议 Char Char Char Char Char Char Char Char Char Char Char Char Char Char Char Char Char Char"/>
    <w:basedOn w:val="aff3"/>
    <w:link w:val="CharCharCharCharCharCharCharCharCharCharCharCharCharCharCharCharCharCharChar"/>
    <w:rsid w:val="00CC06EC"/>
    <w:pPr>
      <w:keepNext/>
      <w:widowControl/>
      <w:autoSpaceDE w:val="0"/>
      <w:autoSpaceDN w:val="0"/>
      <w:adjustRightInd w:val="0"/>
      <w:spacing w:line="360" w:lineRule="auto"/>
      <w:ind w:left="1134"/>
    </w:pPr>
    <w:rPr>
      <w:i/>
      <w:color w:val="0000FF"/>
      <w:kern w:val="0"/>
      <w:szCs w:val="20"/>
    </w:rPr>
  </w:style>
  <w:style w:type="character" w:customStyle="1" w:styleId="CharCharCharCharCharCharCharCharCharCharCharCharCharCharCharCharCharCharChar">
    <w:name w:val="编写建议 Char Char Char Char Char Char Char Char Char Char Char Char Char Char Char Char Char Char Char"/>
    <w:basedOn w:val="aff4"/>
    <w:link w:val="CharCharCharCharCharCharCharCharCharCharCharCharCharCharCharCharCharChar"/>
    <w:rsid w:val="00CC06EC"/>
    <w:rPr>
      <w:i/>
      <w:color w:val="0000FF"/>
      <w:sz w:val="21"/>
    </w:rPr>
  </w:style>
  <w:style w:type="paragraph" w:customStyle="1" w:styleId="CharCharCharCharCharChar1Char">
    <w:name w:val="编写建议 Char Char Char Char Char Char1 Char"/>
    <w:basedOn w:val="aff3"/>
    <w:rsid w:val="00CC06EC"/>
    <w:pPr>
      <w:autoSpaceDE w:val="0"/>
      <w:autoSpaceDN w:val="0"/>
      <w:adjustRightInd w:val="0"/>
      <w:spacing w:line="360" w:lineRule="auto"/>
      <w:ind w:left="1134"/>
    </w:pPr>
    <w:rPr>
      <w:rFonts w:cs="Arial"/>
      <w:i/>
      <w:color w:val="0000FF"/>
      <w:kern w:val="0"/>
      <w:szCs w:val="21"/>
    </w:rPr>
  </w:style>
  <w:style w:type="paragraph" w:styleId="affffffffff0">
    <w:name w:val="annotation subject"/>
    <w:basedOn w:val="afffffffffd"/>
    <w:next w:val="afffffffffd"/>
    <w:link w:val="affffffffff1"/>
    <w:rsid w:val="00CC06EC"/>
    <w:rPr>
      <w:b/>
      <w:bCs/>
    </w:rPr>
  </w:style>
  <w:style w:type="character" w:customStyle="1" w:styleId="affffffffff1">
    <w:name w:val="批注主题 字符"/>
    <w:basedOn w:val="afffffffffe"/>
    <w:link w:val="affffffffff0"/>
    <w:rsid w:val="00CC06EC"/>
    <w:rPr>
      <w:b/>
      <w:bCs/>
    </w:rPr>
  </w:style>
  <w:style w:type="paragraph" w:customStyle="1" w:styleId="affffffffff2">
    <w:name w:val="表格题注"/>
    <w:basedOn w:val="aff3"/>
    <w:next w:val="aff3"/>
    <w:autoRedefine/>
    <w:rsid w:val="00CC06EC"/>
    <w:pPr>
      <w:keepNext/>
      <w:autoSpaceDE w:val="0"/>
      <w:autoSpaceDN w:val="0"/>
      <w:adjustRightInd w:val="0"/>
      <w:spacing w:beforeLines="100"/>
      <w:jc w:val="center"/>
    </w:pPr>
    <w:rPr>
      <w:rFonts w:ascii="Arial" w:hAnsi="Arial"/>
      <w:kern w:val="0"/>
      <w:sz w:val="18"/>
      <w:szCs w:val="18"/>
    </w:rPr>
  </w:style>
  <w:style w:type="paragraph" w:customStyle="1" w:styleId="affffffffff3">
    <w:name w:val="插图题注"/>
    <w:basedOn w:val="aff3"/>
    <w:next w:val="aff3"/>
    <w:autoRedefine/>
    <w:rsid w:val="00CC06EC"/>
    <w:pPr>
      <w:autoSpaceDE w:val="0"/>
      <w:autoSpaceDN w:val="0"/>
      <w:adjustRightInd w:val="0"/>
      <w:spacing w:afterLines="100"/>
      <w:jc w:val="center"/>
    </w:pPr>
    <w:rPr>
      <w:rFonts w:ascii="Arial" w:hAnsi="Arial"/>
      <w:kern w:val="0"/>
      <w:sz w:val="18"/>
      <w:szCs w:val="18"/>
    </w:rPr>
  </w:style>
  <w:style w:type="paragraph" w:customStyle="1" w:styleId="Affffffffff4">
    <w:name w:val="正文A"/>
    <w:basedOn w:val="aff3"/>
    <w:autoRedefine/>
    <w:rsid w:val="00CC06EC"/>
    <w:pPr>
      <w:spacing w:beforeLines="50" w:line="264" w:lineRule="auto"/>
      <w:ind w:left="442"/>
    </w:pPr>
    <w:rPr>
      <w:kern w:val="0"/>
      <w:szCs w:val="21"/>
    </w:rPr>
  </w:style>
  <w:style w:type="paragraph" w:customStyle="1" w:styleId="CharCharCharCharCharCharChar">
    <w:name w:val="编写建议 Char Char Char Char Char Char Char"/>
    <w:basedOn w:val="aff3"/>
    <w:rsid w:val="00CC06EC"/>
    <w:pPr>
      <w:autoSpaceDE w:val="0"/>
      <w:autoSpaceDN w:val="0"/>
      <w:adjustRightInd w:val="0"/>
      <w:spacing w:line="360" w:lineRule="auto"/>
      <w:ind w:left="1134"/>
    </w:pPr>
    <w:rPr>
      <w:rFonts w:cs="Arial"/>
      <w:i/>
      <w:color w:val="0000FF"/>
      <w:kern w:val="0"/>
      <w:szCs w:val="21"/>
    </w:rPr>
  </w:style>
  <w:style w:type="paragraph" w:customStyle="1" w:styleId="Char20">
    <w:name w:val="样式 编写建议 Char + 首行缩进:  2 字符"/>
    <w:basedOn w:val="Char5"/>
    <w:next w:val="affffffff7"/>
    <w:rsid w:val="00CC06EC"/>
    <w:pPr>
      <w:widowControl w:val="0"/>
      <w:ind w:firstLine="420"/>
    </w:pPr>
    <w:rPr>
      <w:rFonts w:ascii="Times New Roman" w:hAnsi="Times New Roman" w:cs="宋体"/>
      <w:iCs/>
      <w:szCs w:val="20"/>
    </w:rPr>
  </w:style>
  <w:style w:type="paragraph" w:customStyle="1" w:styleId="ParaCharCharCharCharCharCharChar">
    <w:name w:val="默认段落字体 Para Char Char Char Char Char Char Char"/>
    <w:aliases w:val="默认段落字体 Para Char Char Char Char Char Char Char Char Char,默认段落字体 Para Char Char Char Char1 Char Char Char Char Char Char Char Char,默认段落字体 Para Char Char Char Char Char,默认段落字体 Para Char Char Char Char1 Char"/>
    <w:basedOn w:val="aff3"/>
    <w:rsid w:val="00CC06EC"/>
    <w:pPr>
      <w:spacing w:line="360" w:lineRule="auto"/>
      <w:ind w:leftChars="263" w:left="631" w:firstLineChars="200" w:firstLine="480"/>
    </w:pPr>
  </w:style>
  <w:style w:type="paragraph" w:customStyle="1" w:styleId="affffffffff5">
    <w:name w:val="编写建议"/>
    <w:basedOn w:val="aff3"/>
    <w:next w:val="WordPro0"/>
    <w:link w:val="Char10"/>
    <w:rsid w:val="00CC06EC"/>
    <w:pPr>
      <w:autoSpaceDE w:val="0"/>
      <w:autoSpaceDN w:val="0"/>
      <w:adjustRightInd w:val="0"/>
      <w:spacing w:line="360" w:lineRule="auto"/>
      <w:ind w:left="1134"/>
      <w:jc w:val="left"/>
    </w:pPr>
    <w:rPr>
      <w:rFonts w:cs="Arial"/>
      <w:i/>
      <w:color w:val="0000FF"/>
      <w:kern w:val="0"/>
      <w:szCs w:val="21"/>
    </w:rPr>
  </w:style>
  <w:style w:type="paragraph" w:customStyle="1" w:styleId="ParaCharCharCharCharCharChar1CharCharCharChar">
    <w:name w:val="默认段落字体 Para Char Char Char Char Char Char1 Char Char Char Char"/>
    <w:aliases w:val="默认段落字体 Para Char Char Char Char Char Char Char Char Char Char Char Char Char Char Char Char Char Char Char Char Char Char"/>
    <w:basedOn w:val="aff3"/>
    <w:rsid w:val="00CC06EC"/>
  </w:style>
  <w:style w:type="character" w:customStyle="1" w:styleId="docemphstrong">
    <w:name w:val="docemphstrong"/>
    <w:basedOn w:val="aff4"/>
    <w:rsid w:val="00CC06EC"/>
  </w:style>
  <w:style w:type="paragraph" w:customStyle="1" w:styleId="Chara">
    <w:name w:val="Char"/>
    <w:basedOn w:val="aff3"/>
    <w:rsid w:val="00CC06EC"/>
    <w:pPr>
      <w:spacing w:line="360" w:lineRule="auto"/>
      <w:ind w:left="420"/>
      <w:textAlignment w:val="baseline"/>
    </w:pPr>
  </w:style>
  <w:style w:type="paragraph" w:customStyle="1" w:styleId="ItemList0">
    <w:name w:val="Item List"/>
    <w:rsid w:val="00CC06EC"/>
    <w:pPr>
      <w:numPr>
        <w:numId w:val="20"/>
      </w:numPr>
      <w:spacing w:after="120"/>
      <w:jc w:val="both"/>
    </w:pPr>
    <w:rPr>
      <w:rFonts w:ascii="Arial" w:hAnsi="Arial" w:cs="Arial"/>
      <w:sz w:val="21"/>
      <w:szCs w:val="21"/>
    </w:rPr>
  </w:style>
  <w:style w:type="character" w:customStyle="1" w:styleId="affffffff8">
    <w:name w:val="正文文本首行缩进 字符"/>
    <w:aliases w:val="正文首行缩进 Char1 Char 字符,正文首行缩进 Char Char Char 字符,正文首行缩进 Char1 Char Char Char 字符,正文首行缩进 Char Char Char Char Char 字符"/>
    <w:basedOn w:val="aff4"/>
    <w:link w:val="affffffff7"/>
    <w:rsid w:val="00CC06EC"/>
    <w:rPr>
      <w:rFonts w:ascii="Arial" w:hAnsi="Arial"/>
      <w:sz w:val="21"/>
      <w:szCs w:val="21"/>
    </w:rPr>
  </w:style>
  <w:style w:type="paragraph" w:customStyle="1" w:styleId="13">
    <w:name w:val="1"/>
    <w:basedOn w:val="affffff8"/>
    <w:autoRedefine/>
    <w:rsid w:val="00CC06EC"/>
    <w:pPr>
      <w:adjustRightInd w:val="0"/>
      <w:spacing w:line="436" w:lineRule="exact"/>
      <w:ind w:left="357"/>
      <w:jc w:val="left"/>
      <w:outlineLvl w:val="3"/>
    </w:pPr>
    <w:rPr>
      <w:rFonts w:ascii="Tahoma" w:hAnsi="Tahoma"/>
      <w:b/>
      <w:sz w:val="24"/>
    </w:rPr>
  </w:style>
  <w:style w:type="paragraph" w:customStyle="1" w:styleId="CharCharChar">
    <w:name w:val="Char Char Char"/>
    <w:basedOn w:val="affffff8"/>
    <w:autoRedefine/>
    <w:rsid w:val="00CC06EC"/>
    <w:pPr>
      <w:adjustRightInd w:val="0"/>
      <w:spacing w:line="436" w:lineRule="exact"/>
      <w:ind w:left="357"/>
      <w:jc w:val="left"/>
      <w:outlineLvl w:val="3"/>
    </w:pPr>
    <w:rPr>
      <w:rFonts w:ascii="Tahoma" w:hAnsi="Tahoma"/>
      <w:b/>
      <w:sz w:val="24"/>
    </w:rPr>
  </w:style>
  <w:style w:type="paragraph" w:customStyle="1" w:styleId="ArialBlack">
    <w:name w:val="样式 封面文档标题 + Arial Black"/>
    <w:basedOn w:val="affffffff2"/>
    <w:rsid w:val="00CC06EC"/>
    <w:pPr>
      <w:keepNext w:val="0"/>
      <w:widowControl w:val="0"/>
    </w:pPr>
    <w:rPr>
      <w:b/>
      <w:sz w:val="48"/>
      <w:szCs w:val="48"/>
    </w:rPr>
  </w:style>
  <w:style w:type="paragraph" w:customStyle="1" w:styleId="affffffffff6">
    <w:name w:val="样式 样式 参考资料清单 + 倾斜 蓝色 + 倾斜 蓝色"/>
    <w:basedOn w:val="afffffffff7"/>
    <w:rsid w:val="00CC06EC"/>
    <w:pPr>
      <w:keepNext w:val="0"/>
      <w:widowControl w:val="0"/>
      <w:numPr>
        <w:numId w:val="0"/>
      </w:numPr>
      <w:tabs>
        <w:tab w:val="num" w:pos="1754"/>
      </w:tabs>
      <w:ind w:left="1754" w:hanging="420"/>
    </w:pPr>
    <w:rPr>
      <w:rFonts w:ascii="Times New Roman"/>
      <w:i/>
      <w:color w:val="0000FF"/>
    </w:rPr>
  </w:style>
  <w:style w:type="paragraph" w:customStyle="1" w:styleId="TableHeader">
    <w:name w:val="Table Header"/>
    <w:basedOn w:val="tabletext"/>
    <w:rsid w:val="00CC06EC"/>
    <w:pPr>
      <w:keepNext w:val="0"/>
      <w:tabs>
        <w:tab w:val="clear" w:pos="0"/>
      </w:tabs>
      <w:overflowPunct w:val="0"/>
      <w:ind w:left="28" w:right="28"/>
      <w:jc w:val="center"/>
      <w:textAlignment w:val="baseline"/>
    </w:pPr>
    <w:rPr>
      <w:rFonts w:ascii="Arial" w:hAnsi="Arial"/>
      <w:b/>
      <w:bCs/>
      <w:sz w:val="20"/>
      <w:lang w:eastAsia="en-US"/>
    </w:rPr>
  </w:style>
  <w:style w:type="paragraph" w:customStyle="1" w:styleId="074">
    <w:name w:val="样式 首行缩进:  0.74 厘米"/>
    <w:basedOn w:val="affffffff7"/>
    <w:autoRedefine/>
    <w:rsid w:val="00CC06EC"/>
    <w:pPr>
      <w:keepNext w:val="0"/>
      <w:widowControl w:val="0"/>
      <w:spacing w:line="240" w:lineRule="auto"/>
      <w:ind w:firstLineChars="0" w:firstLine="420"/>
      <w:jc w:val="left"/>
    </w:pPr>
    <w:rPr>
      <w:rFonts w:ascii="Times New Roman" w:hAnsi="Times New Roman" w:cs="宋体"/>
      <w:sz w:val="18"/>
      <w:szCs w:val="20"/>
    </w:rPr>
  </w:style>
  <w:style w:type="paragraph" w:customStyle="1" w:styleId="BulletsL2">
    <w:name w:val="Bullets L2"/>
    <w:rsid w:val="00CC06EC"/>
    <w:pPr>
      <w:numPr>
        <w:numId w:val="21"/>
      </w:numPr>
    </w:pPr>
    <w:rPr>
      <w:rFonts w:ascii="Arial" w:hAnsi="Arial" w:cs="Arial"/>
      <w:noProof/>
    </w:rPr>
  </w:style>
  <w:style w:type="paragraph" w:customStyle="1" w:styleId="CharCharCharCharCharChar0">
    <w:name w:val="Char Char Char Char Char Char"/>
    <w:basedOn w:val="aff3"/>
    <w:semiHidden/>
    <w:rsid w:val="00CC06EC"/>
    <w:pPr>
      <w:widowControl/>
      <w:spacing w:after="160" w:line="240" w:lineRule="exact"/>
    </w:pPr>
    <w:rPr>
      <w:rFonts w:ascii="Arial" w:hAnsi="Arial"/>
      <w:color w:val="000000"/>
      <w:sz w:val="22"/>
      <w:szCs w:val="22"/>
      <w:lang w:eastAsia="en-US"/>
    </w:rPr>
  </w:style>
  <w:style w:type="character" w:customStyle="1" w:styleId="TableTextChar">
    <w:name w:val="Table Text Char"/>
    <w:basedOn w:val="aff4"/>
    <w:link w:val="TableText0"/>
    <w:locked/>
    <w:rsid w:val="00CC06EC"/>
    <w:rPr>
      <w:rFonts w:ascii="宋体" w:hAnsi="宋体" w:cs="Arial"/>
      <w:snapToGrid w:val="0"/>
      <w:sz w:val="21"/>
      <w:szCs w:val="21"/>
    </w:rPr>
  </w:style>
  <w:style w:type="paragraph" w:customStyle="1" w:styleId="TableText0">
    <w:name w:val="Table Text"/>
    <w:basedOn w:val="aff3"/>
    <w:link w:val="TableTextChar"/>
    <w:rsid w:val="00CC06EC"/>
    <w:pPr>
      <w:topLinePunct/>
      <w:adjustRightInd w:val="0"/>
      <w:snapToGrid w:val="0"/>
      <w:spacing w:before="80" w:after="80" w:line="240" w:lineRule="atLeast"/>
      <w:jc w:val="left"/>
    </w:pPr>
    <w:rPr>
      <w:rFonts w:ascii="宋体" w:hAnsi="宋体" w:cs="Arial"/>
      <w:snapToGrid w:val="0"/>
      <w:kern w:val="0"/>
      <w:szCs w:val="21"/>
    </w:rPr>
  </w:style>
  <w:style w:type="paragraph" w:customStyle="1" w:styleId="CharCharCharCharChar0">
    <w:name w:val="Char Char Char Char Char"/>
    <w:basedOn w:val="aff3"/>
    <w:rsid w:val="00CC06EC"/>
    <w:rPr>
      <w:rFonts w:ascii="Tahoma" w:hAnsi="Tahoma"/>
      <w:sz w:val="24"/>
      <w:szCs w:val="20"/>
    </w:rPr>
  </w:style>
  <w:style w:type="paragraph" w:customStyle="1" w:styleId="CharChar3CharCharCharCharCharCharCharCharCharCharCharCharCharCharCharCharCharChar1CharCharCharCharCharCharCharChar1CharCharCharCharCharCharCharCharCharCharCharChar">
    <w:name w:val="Char Char3 Char Char Char Char Char Char Char Char Char Char Char Char Char Char Char Char Char Char1 Char Char Char Char Char Char Char Char1 Char Char Char Char Char Char Char Char Char Char Char Char"/>
    <w:basedOn w:val="aff3"/>
    <w:rsid w:val="00CC06EC"/>
    <w:pPr>
      <w:spacing w:line="360" w:lineRule="auto"/>
      <w:ind w:leftChars="263" w:left="631" w:firstLineChars="200" w:firstLine="480"/>
    </w:pPr>
  </w:style>
  <w:style w:type="paragraph" w:styleId="affffffffff7">
    <w:name w:val="List Paragraph"/>
    <w:basedOn w:val="aff3"/>
    <w:link w:val="affffffffff8"/>
    <w:uiPriority w:val="34"/>
    <w:qFormat/>
    <w:rsid w:val="00CC06EC"/>
    <w:pPr>
      <w:keepNext/>
      <w:widowControl/>
      <w:autoSpaceDE w:val="0"/>
      <w:autoSpaceDN w:val="0"/>
      <w:adjustRightInd w:val="0"/>
      <w:ind w:firstLineChars="200" w:firstLine="420"/>
      <w:jc w:val="left"/>
    </w:pPr>
    <w:rPr>
      <w:kern w:val="0"/>
      <w:sz w:val="20"/>
      <w:szCs w:val="20"/>
    </w:rPr>
  </w:style>
  <w:style w:type="paragraph" w:customStyle="1" w:styleId="FigureDescription">
    <w:name w:val="Figure Description"/>
    <w:next w:val="aff3"/>
    <w:rsid w:val="00CC06EC"/>
    <w:pPr>
      <w:numPr>
        <w:numId w:val="22"/>
      </w:numPr>
      <w:spacing w:afterLines="100"/>
      <w:jc w:val="center"/>
    </w:pPr>
    <w:rPr>
      <w:rFonts w:ascii="Arial" w:hAnsi="Arial"/>
      <w:sz w:val="18"/>
      <w:szCs w:val="18"/>
    </w:rPr>
  </w:style>
  <w:style w:type="paragraph" w:styleId="affffffffff9">
    <w:name w:val="Revision"/>
    <w:hidden/>
    <w:uiPriority w:val="99"/>
    <w:semiHidden/>
    <w:rsid w:val="00CC06EC"/>
  </w:style>
  <w:style w:type="character" w:customStyle="1" w:styleId="Char10">
    <w:name w:val="编写建议 Char1"/>
    <w:basedOn w:val="aff4"/>
    <w:link w:val="affffffffff5"/>
    <w:rsid w:val="00CC06EC"/>
    <w:rPr>
      <w:rFonts w:cs="Arial"/>
      <w:i/>
      <w:color w:val="0000FF"/>
      <w:sz w:val="21"/>
      <w:szCs w:val="21"/>
    </w:rPr>
  </w:style>
  <w:style w:type="character" w:customStyle="1" w:styleId="Char7">
    <w:name w:val="表格文本 Char"/>
    <w:basedOn w:val="aff4"/>
    <w:link w:val="affffffffe"/>
    <w:rsid w:val="00CC06EC"/>
    <w:rPr>
      <w:rFonts w:ascii="宋体" w:hAnsi="宋体"/>
      <w:iCs/>
      <w:noProof/>
      <w:sz w:val="21"/>
      <w:szCs w:val="21"/>
    </w:rPr>
  </w:style>
  <w:style w:type="paragraph" w:customStyle="1" w:styleId="TableDescription0">
    <w:name w:val="Table Description"/>
    <w:basedOn w:val="FigureDescription"/>
    <w:next w:val="aff3"/>
    <w:link w:val="TableDescriptionChar"/>
    <w:rsid w:val="00CC06EC"/>
    <w:pPr>
      <w:keepNext/>
      <w:numPr>
        <w:numId w:val="23"/>
      </w:numPr>
      <w:spacing w:before="240" w:afterLines="0"/>
    </w:pPr>
  </w:style>
  <w:style w:type="character" w:customStyle="1" w:styleId="TableDescriptionChar">
    <w:name w:val="Table Description Char"/>
    <w:basedOn w:val="aff4"/>
    <w:link w:val="TableDescription0"/>
    <w:rsid w:val="00CC06EC"/>
    <w:rPr>
      <w:rFonts w:ascii="Arial" w:hAnsi="Arial"/>
      <w:sz w:val="18"/>
      <w:szCs w:val="18"/>
    </w:rPr>
  </w:style>
  <w:style w:type="paragraph" w:customStyle="1" w:styleId="UseCase2">
    <w:name w:val="UseCase 2"/>
    <w:rsid w:val="00CC06EC"/>
    <w:pPr>
      <w:numPr>
        <w:ilvl w:val="8"/>
        <w:numId w:val="24"/>
      </w:numPr>
      <w:outlineLvl w:val="8"/>
    </w:pPr>
    <w:rPr>
      <w:sz w:val="21"/>
    </w:rPr>
  </w:style>
  <w:style w:type="paragraph" w:customStyle="1" w:styleId="WriteSuggestion">
    <w:name w:val="Write Suggestion"/>
    <w:next w:val="afffffffff9"/>
    <w:rsid w:val="00CC06EC"/>
    <w:pPr>
      <w:spacing w:after="120"/>
      <w:ind w:firstLine="420"/>
    </w:pPr>
    <w:rPr>
      <w:i/>
      <w:color w:val="0000FF"/>
      <w:sz w:val="21"/>
    </w:rPr>
  </w:style>
  <w:style w:type="paragraph" w:customStyle="1" w:styleId="4heading4Arial">
    <w:name w:val="样式 标题 4heading 4 + (复杂文种) Arial"/>
    <w:basedOn w:val="4"/>
    <w:next w:val="affffffff7"/>
    <w:rsid w:val="00CC06EC"/>
    <w:pPr>
      <w:keepNext w:val="0"/>
      <w:widowControl w:val="0"/>
      <w:numPr>
        <w:ilvl w:val="0"/>
        <w:numId w:val="0"/>
      </w:numPr>
      <w:tabs>
        <w:tab w:val="num" w:pos="567"/>
      </w:tabs>
      <w:autoSpaceDE w:val="0"/>
      <w:autoSpaceDN w:val="0"/>
      <w:adjustRightInd w:val="0"/>
      <w:spacing w:before="0" w:after="120"/>
      <w:ind w:left="936" w:rightChars="100" w:right="100" w:hanging="680"/>
    </w:pPr>
    <w:rPr>
      <w:rFonts w:ascii="Arial" w:hAnsi="Arial" w:cs="Arial"/>
      <w:bCs/>
      <w:sz w:val="21"/>
      <w:szCs w:val="28"/>
    </w:rPr>
  </w:style>
  <w:style w:type="paragraph" w:customStyle="1" w:styleId="TableHeading0">
    <w:name w:val="Table Heading"/>
    <w:autoRedefine/>
    <w:rsid w:val="00CC06EC"/>
    <w:pPr>
      <w:jc w:val="center"/>
    </w:pPr>
    <w:rPr>
      <w:rFonts w:asciiTheme="minorEastAsia" w:eastAsiaTheme="minorEastAsia" w:hAnsiTheme="minorEastAsia"/>
      <w:color w:val="000000" w:themeColor="text1"/>
    </w:rPr>
  </w:style>
  <w:style w:type="paragraph" w:customStyle="1" w:styleId="NormalH1">
    <w:name w:val="Normal H1"/>
    <w:next w:val="afffffffff9"/>
    <w:rsid w:val="00CC06EC"/>
    <w:pPr>
      <w:tabs>
        <w:tab w:val="num" w:pos="1117"/>
      </w:tabs>
      <w:spacing w:after="120"/>
      <w:ind w:left="1117" w:hanging="397"/>
      <w:outlineLvl w:val="3"/>
    </w:pPr>
    <w:rPr>
      <w:sz w:val="21"/>
    </w:rPr>
  </w:style>
  <w:style w:type="paragraph" w:customStyle="1" w:styleId="UseCase1">
    <w:name w:val="UseCase 1"/>
    <w:basedOn w:val="aff3"/>
    <w:rsid w:val="00CC06EC"/>
    <w:pPr>
      <w:widowControl/>
      <w:tabs>
        <w:tab w:val="num" w:pos="1514"/>
      </w:tabs>
      <w:spacing w:after="120"/>
      <w:ind w:left="1514" w:hanging="397"/>
      <w:jc w:val="left"/>
      <w:outlineLvl w:val="7"/>
    </w:pPr>
    <w:rPr>
      <w:kern w:val="0"/>
      <w:szCs w:val="20"/>
    </w:rPr>
  </w:style>
  <w:style w:type="character" w:customStyle="1" w:styleId="Char8">
    <w:name w:val="缺省文本 Char"/>
    <w:basedOn w:val="aff4"/>
    <w:link w:val="afffffffff"/>
    <w:rsid w:val="00CC06EC"/>
    <w:rPr>
      <w:rFonts w:ascii="Arial" w:hAnsi="Arial"/>
      <w:sz w:val="21"/>
      <w:szCs w:val="21"/>
    </w:rPr>
  </w:style>
  <w:style w:type="paragraph" w:customStyle="1" w:styleId="DocumentTitle0">
    <w:name w:val="Document Title"/>
    <w:basedOn w:val="aff3"/>
    <w:next w:val="aff3"/>
    <w:rsid w:val="00CC06EC"/>
    <w:pPr>
      <w:autoSpaceDE w:val="0"/>
      <w:autoSpaceDN w:val="0"/>
      <w:adjustRightInd w:val="0"/>
      <w:spacing w:after="120" w:line="360" w:lineRule="auto"/>
      <w:jc w:val="center"/>
    </w:pPr>
    <w:rPr>
      <w:rFonts w:ascii="Arial" w:eastAsia="黑体" w:hAnsi="Arial"/>
      <w:bCs/>
      <w:kern w:val="0"/>
      <w:sz w:val="32"/>
      <w:szCs w:val="32"/>
    </w:rPr>
  </w:style>
  <w:style w:type="character" w:customStyle="1" w:styleId="affe">
    <w:name w:val="页脚 字符"/>
    <w:basedOn w:val="aff4"/>
    <w:link w:val="affd"/>
    <w:uiPriority w:val="99"/>
    <w:rsid w:val="00CC06EC"/>
    <w:rPr>
      <w:kern w:val="2"/>
      <w:sz w:val="18"/>
      <w:szCs w:val="18"/>
    </w:rPr>
  </w:style>
  <w:style w:type="character" w:customStyle="1" w:styleId="apple-converted-space">
    <w:name w:val="apple-converted-space"/>
    <w:basedOn w:val="aff4"/>
    <w:rsid w:val="00CC06EC"/>
  </w:style>
  <w:style w:type="character" w:customStyle="1" w:styleId="afff0">
    <w:name w:val="页眉 字符"/>
    <w:basedOn w:val="aff4"/>
    <w:link w:val="afff"/>
    <w:rsid w:val="00CC06EC"/>
    <w:rPr>
      <w:kern w:val="2"/>
      <w:sz w:val="18"/>
      <w:szCs w:val="18"/>
    </w:rPr>
  </w:style>
  <w:style w:type="character" w:customStyle="1" w:styleId="affffff9">
    <w:name w:val="文档结构图 字符"/>
    <w:basedOn w:val="aff4"/>
    <w:link w:val="affffff8"/>
    <w:rsid w:val="00CC06EC"/>
    <w:rPr>
      <w:kern w:val="2"/>
      <w:sz w:val="21"/>
      <w:szCs w:val="24"/>
      <w:shd w:val="clear" w:color="auto" w:fill="000080"/>
    </w:rPr>
  </w:style>
  <w:style w:type="character" w:customStyle="1" w:styleId="afffff0">
    <w:name w:val="脚注文本 字符"/>
    <w:basedOn w:val="aff4"/>
    <w:link w:val="af0"/>
    <w:rsid w:val="00CC06EC"/>
    <w:rPr>
      <w:rFonts w:ascii="宋体"/>
      <w:kern w:val="2"/>
      <w:sz w:val="18"/>
      <w:szCs w:val="18"/>
    </w:rPr>
  </w:style>
  <w:style w:type="character" w:styleId="affffffffffa">
    <w:name w:val="FollowedHyperlink"/>
    <w:basedOn w:val="aff4"/>
    <w:unhideWhenUsed/>
    <w:rsid w:val="00CC06EC"/>
    <w:rPr>
      <w:color w:val="800080" w:themeColor="followedHyperlink"/>
      <w:u w:val="single"/>
    </w:rPr>
  </w:style>
  <w:style w:type="character" w:customStyle="1" w:styleId="apple-tab-span">
    <w:name w:val="apple-tab-span"/>
    <w:basedOn w:val="aff4"/>
    <w:rsid w:val="00CC06EC"/>
  </w:style>
  <w:style w:type="paragraph" w:customStyle="1" w:styleId="affffffffffb">
    <w:name w:val="一级"/>
    <w:basedOn w:val="1"/>
    <w:link w:val="Charb"/>
    <w:rsid w:val="00CC06EC"/>
    <w:pPr>
      <w:tabs>
        <w:tab w:val="num" w:pos="432"/>
      </w:tabs>
      <w:autoSpaceDE w:val="0"/>
      <w:autoSpaceDN w:val="0"/>
      <w:adjustRightInd w:val="0"/>
      <w:spacing w:before="240" w:beforeAutospacing="0" w:after="120" w:afterAutospacing="0"/>
      <w:ind w:left="425" w:hanging="425"/>
      <w:jc w:val="both"/>
    </w:pPr>
    <w:rPr>
      <w:rFonts w:asciiTheme="minorEastAsia" w:eastAsiaTheme="minorEastAsia" w:hAnsiTheme="minorEastAsia"/>
      <w:bCs w:val="0"/>
      <w:color w:val="000000" w:themeColor="text1"/>
      <w:kern w:val="2"/>
      <w:sz w:val="30"/>
      <w:szCs w:val="30"/>
    </w:rPr>
  </w:style>
  <w:style w:type="paragraph" w:customStyle="1" w:styleId="111">
    <w:name w:val="1.1.1"/>
    <w:basedOn w:val="3"/>
    <w:next w:val="catalog3"/>
    <w:link w:val="111Char"/>
    <w:autoRedefine/>
    <w:rsid w:val="00CC06EC"/>
    <w:pPr>
      <w:numPr>
        <w:ilvl w:val="2"/>
      </w:numPr>
      <w:tabs>
        <w:tab w:val="num" w:pos="-2282"/>
        <w:tab w:val="num" w:pos="432"/>
      </w:tabs>
      <w:ind w:leftChars="100" w:left="200" w:rightChars="100" w:right="200"/>
    </w:pPr>
    <w:rPr>
      <w:rFonts w:asciiTheme="minorEastAsia" w:eastAsiaTheme="minorEastAsia" w:hAnsiTheme="minorEastAsia"/>
      <w:b/>
      <w:sz w:val="24"/>
    </w:rPr>
  </w:style>
  <w:style w:type="character" w:customStyle="1" w:styleId="Charb">
    <w:name w:val="一级 Char"/>
    <w:basedOn w:val="10"/>
    <w:link w:val="affffffffffb"/>
    <w:rsid w:val="00CC06EC"/>
    <w:rPr>
      <w:rFonts w:asciiTheme="minorEastAsia" w:eastAsiaTheme="minorEastAsia" w:hAnsiTheme="minorEastAsia" w:cs="宋体"/>
      <w:b/>
      <w:bCs w:val="0"/>
      <w:color w:val="000000" w:themeColor="text1"/>
      <w:kern w:val="2"/>
      <w:sz w:val="30"/>
      <w:szCs w:val="30"/>
    </w:rPr>
  </w:style>
  <w:style w:type="character" w:customStyle="1" w:styleId="111Char">
    <w:name w:val="1.1.1 Char"/>
    <w:basedOn w:val="30"/>
    <w:link w:val="111"/>
    <w:rsid w:val="00CC06EC"/>
    <w:rPr>
      <w:rFonts w:asciiTheme="minorEastAsia" w:eastAsiaTheme="minorEastAsia" w:hAnsiTheme="minorEastAsia"/>
      <w:b/>
      <w:sz w:val="24"/>
      <w:szCs w:val="24"/>
    </w:rPr>
  </w:style>
  <w:style w:type="paragraph" w:customStyle="1" w:styleId="affffffffffc">
    <w:name w:val="标题一"/>
    <w:basedOn w:val="1"/>
    <w:link w:val="Charc"/>
    <w:qFormat/>
    <w:rsid w:val="00CC06EC"/>
    <w:pPr>
      <w:tabs>
        <w:tab w:val="num" w:pos="432"/>
      </w:tabs>
      <w:autoSpaceDE w:val="0"/>
      <w:autoSpaceDN w:val="0"/>
      <w:adjustRightInd w:val="0"/>
      <w:spacing w:before="240" w:beforeAutospacing="0" w:after="120" w:afterAutospacing="0"/>
      <w:jc w:val="both"/>
    </w:pPr>
    <w:rPr>
      <w:rFonts w:asciiTheme="minorEastAsia" w:eastAsiaTheme="minorEastAsia" w:hAnsiTheme="minorEastAsia"/>
      <w:bCs w:val="0"/>
      <w:color w:val="000000" w:themeColor="text1"/>
      <w:kern w:val="2"/>
      <w:sz w:val="30"/>
      <w:szCs w:val="30"/>
    </w:rPr>
  </w:style>
  <w:style w:type="paragraph" w:customStyle="1" w:styleId="affffffffffd">
    <w:name w:val="标题二"/>
    <w:basedOn w:val="20"/>
    <w:link w:val="Chard"/>
    <w:qFormat/>
    <w:rsid w:val="00CC06EC"/>
    <w:pPr>
      <w:keepLines w:val="0"/>
      <w:widowControl/>
      <w:numPr>
        <w:ilvl w:val="1"/>
      </w:numPr>
      <w:tabs>
        <w:tab w:val="num" w:pos="432"/>
        <w:tab w:val="num" w:pos="2136"/>
      </w:tabs>
      <w:autoSpaceDE w:val="0"/>
      <w:autoSpaceDN w:val="0"/>
      <w:adjustRightInd w:val="0"/>
      <w:spacing w:before="120" w:after="120"/>
      <w:ind w:left="2136"/>
      <w:jc w:val="left"/>
    </w:pPr>
    <w:rPr>
      <w:rFonts w:asciiTheme="minorEastAsia" w:eastAsiaTheme="minorEastAsia" w:hAnsiTheme="minorEastAsia" w:cs="宋体"/>
      <w:bCs/>
      <w:color w:val="000000" w:themeColor="text1"/>
      <w:sz w:val="24"/>
      <w:szCs w:val="30"/>
    </w:rPr>
  </w:style>
  <w:style w:type="paragraph" w:customStyle="1" w:styleId="affffffffffe">
    <w:name w:val="标题三"/>
    <w:basedOn w:val="3"/>
    <w:link w:val="Chare"/>
    <w:qFormat/>
    <w:rsid w:val="00CC06EC"/>
    <w:pPr>
      <w:numPr>
        <w:ilvl w:val="2"/>
      </w:numPr>
      <w:tabs>
        <w:tab w:val="num" w:pos="432"/>
      </w:tabs>
    </w:pPr>
    <w:rPr>
      <w:b/>
      <w:sz w:val="21"/>
    </w:rPr>
  </w:style>
  <w:style w:type="character" w:customStyle="1" w:styleId="Charc">
    <w:name w:val="标题一 Char"/>
    <w:basedOn w:val="10"/>
    <w:link w:val="affffffffffc"/>
    <w:rsid w:val="00CC06EC"/>
    <w:rPr>
      <w:rFonts w:asciiTheme="minorEastAsia" w:eastAsiaTheme="minorEastAsia" w:hAnsiTheme="minorEastAsia" w:cs="宋体"/>
      <w:b/>
      <w:bCs w:val="0"/>
      <w:color w:val="000000" w:themeColor="text1"/>
      <w:kern w:val="2"/>
      <w:sz w:val="30"/>
      <w:szCs w:val="30"/>
    </w:rPr>
  </w:style>
  <w:style w:type="character" w:customStyle="1" w:styleId="Chard">
    <w:name w:val="标题二 Char"/>
    <w:basedOn w:val="Charc"/>
    <w:link w:val="affffffffffd"/>
    <w:rsid w:val="00CC06EC"/>
    <w:rPr>
      <w:rFonts w:asciiTheme="minorEastAsia" w:eastAsiaTheme="minorEastAsia" w:hAnsiTheme="minorEastAsia" w:cs="宋体"/>
      <w:b w:val="0"/>
      <w:bCs/>
      <w:color w:val="000000" w:themeColor="text1"/>
      <w:kern w:val="2"/>
      <w:sz w:val="24"/>
      <w:szCs w:val="30"/>
    </w:rPr>
  </w:style>
  <w:style w:type="paragraph" w:customStyle="1" w:styleId="-AH">
    <w:name w:val="正文-AH"/>
    <w:basedOn w:val="affffffff7"/>
    <w:link w:val="-AHChar"/>
    <w:qFormat/>
    <w:rsid w:val="00CC06EC"/>
    <w:pPr>
      <w:keepNext w:val="0"/>
      <w:widowControl w:val="0"/>
      <w:spacing w:beforeLines="50" w:line="288" w:lineRule="auto"/>
      <w:ind w:leftChars="200" w:left="200"/>
    </w:pPr>
    <w:rPr>
      <w:rFonts w:asciiTheme="minorEastAsia" w:eastAsiaTheme="minorEastAsia" w:hAnsiTheme="minorEastAsia"/>
      <w:color w:val="000000" w:themeColor="text1"/>
    </w:rPr>
  </w:style>
  <w:style w:type="character" w:customStyle="1" w:styleId="Chare">
    <w:name w:val="标题三 Char"/>
    <w:basedOn w:val="30"/>
    <w:link w:val="affffffffffe"/>
    <w:rsid w:val="00CC06EC"/>
    <w:rPr>
      <w:b/>
      <w:sz w:val="21"/>
      <w:szCs w:val="24"/>
    </w:rPr>
  </w:style>
  <w:style w:type="paragraph" w:customStyle="1" w:styleId="af6">
    <w:name w:val="正文_编号"/>
    <w:basedOn w:val="-AH"/>
    <w:link w:val="Charf"/>
    <w:rsid w:val="00CC06EC"/>
    <w:pPr>
      <w:numPr>
        <w:numId w:val="25"/>
      </w:numPr>
      <w:snapToGrid w:val="0"/>
      <w:ind w:leftChars="0" w:left="0" w:firstLineChars="0" w:firstLine="0"/>
    </w:pPr>
  </w:style>
  <w:style w:type="character" w:customStyle="1" w:styleId="-AHChar">
    <w:name w:val="正文-AH Char"/>
    <w:basedOn w:val="affffffff8"/>
    <w:link w:val="-AH"/>
    <w:rsid w:val="00CC06EC"/>
    <w:rPr>
      <w:rFonts w:asciiTheme="minorEastAsia" w:eastAsiaTheme="minorEastAsia" w:hAnsiTheme="minorEastAsia"/>
      <w:color w:val="000000" w:themeColor="text1"/>
      <w:sz w:val="21"/>
      <w:szCs w:val="21"/>
    </w:rPr>
  </w:style>
  <w:style w:type="paragraph" w:customStyle="1" w:styleId="42">
    <w:name w:val="标题4"/>
    <w:basedOn w:val="4"/>
    <w:link w:val="4Char0"/>
    <w:qFormat/>
    <w:rsid w:val="00CC06EC"/>
    <w:pPr>
      <w:spacing w:before="120"/>
    </w:pPr>
  </w:style>
  <w:style w:type="character" w:customStyle="1" w:styleId="Charf">
    <w:name w:val="正文_编号 Char"/>
    <w:basedOn w:val="-AHChar"/>
    <w:link w:val="af6"/>
    <w:rsid w:val="00CC06EC"/>
    <w:rPr>
      <w:rFonts w:asciiTheme="minorEastAsia" w:eastAsiaTheme="minorEastAsia" w:hAnsiTheme="minorEastAsia"/>
      <w:color w:val="000000" w:themeColor="text1"/>
      <w:sz w:val="21"/>
      <w:szCs w:val="21"/>
    </w:rPr>
  </w:style>
  <w:style w:type="character" w:customStyle="1" w:styleId="40">
    <w:name w:val="标题 4 字符"/>
    <w:aliases w:val="heading 4 字符,标题 4 Char1 字符,标题 4 Char Char 字符,heading 4 Char Char Char 字符,标题 4 Char1 Char 字符,标题 4 Char Char Char 字符,heading 4 Char Char 字符,标题 4 Char Char Char Char 字符,标题 4 Char Char Char Char Char 字符,标题 4 Char Char Char Char Char Char 字符,H4 字符"/>
    <w:basedOn w:val="aff4"/>
    <w:link w:val="4"/>
    <w:rsid w:val="00CC06EC"/>
    <w:rPr>
      <w:sz w:val="22"/>
      <w:szCs w:val="21"/>
    </w:rPr>
  </w:style>
  <w:style w:type="character" w:customStyle="1" w:styleId="4Char0">
    <w:name w:val="标题4 Char"/>
    <w:basedOn w:val="40"/>
    <w:link w:val="42"/>
    <w:rsid w:val="00CC06EC"/>
    <w:rPr>
      <w:sz w:val="22"/>
      <w:szCs w:val="21"/>
    </w:rPr>
  </w:style>
  <w:style w:type="paragraph" w:customStyle="1" w:styleId="-AH-">
    <w:name w:val="正文-AH-无缩进"/>
    <w:basedOn w:val="-AH"/>
    <w:link w:val="-AH-Char"/>
    <w:qFormat/>
    <w:rsid w:val="00CC06EC"/>
    <w:pPr>
      <w:ind w:leftChars="0" w:left="0" w:firstLineChars="0" w:firstLine="0"/>
    </w:pPr>
  </w:style>
  <w:style w:type="character" w:customStyle="1" w:styleId="-AH-Char">
    <w:name w:val="正文-AH-无缩进 Char"/>
    <w:basedOn w:val="-AHChar"/>
    <w:link w:val="-AH-"/>
    <w:rsid w:val="00CC06EC"/>
    <w:rPr>
      <w:rFonts w:asciiTheme="minorEastAsia" w:eastAsiaTheme="minorEastAsia" w:hAnsiTheme="minorEastAsia"/>
      <w:color w:val="000000" w:themeColor="text1"/>
      <w:sz w:val="21"/>
      <w:szCs w:val="21"/>
    </w:rPr>
  </w:style>
  <w:style w:type="paragraph" w:customStyle="1" w:styleId="afffffffffff">
    <w:name w:val="注明"/>
    <w:basedOn w:val="affffffff7"/>
    <w:link w:val="Charf0"/>
    <w:qFormat/>
    <w:rsid w:val="00CC06EC"/>
    <w:pPr>
      <w:keepNext w:val="0"/>
      <w:widowControl w:val="0"/>
      <w:spacing w:beforeLines="50" w:line="240" w:lineRule="auto"/>
      <w:ind w:firstLineChars="0" w:firstLine="0"/>
    </w:pPr>
    <w:rPr>
      <w:rFonts w:asciiTheme="minorEastAsia" w:eastAsiaTheme="minorEastAsia" w:hAnsiTheme="minorEastAsia"/>
      <w:i/>
      <w:color w:val="0070C0"/>
    </w:rPr>
  </w:style>
  <w:style w:type="character" w:customStyle="1" w:styleId="Charf0">
    <w:name w:val="注明 Char"/>
    <w:basedOn w:val="affffffff8"/>
    <w:link w:val="afffffffffff"/>
    <w:rsid w:val="00CC06EC"/>
    <w:rPr>
      <w:rFonts w:asciiTheme="minorEastAsia" w:eastAsiaTheme="minorEastAsia" w:hAnsiTheme="minorEastAsia"/>
      <w:i/>
      <w:color w:val="0070C0"/>
      <w:sz w:val="21"/>
      <w:szCs w:val="21"/>
    </w:rPr>
  </w:style>
  <w:style w:type="character" w:customStyle="1" w:styleId="afffffffffff0">
    <w:name w:val="填写内容说明"/>
    <w:basedOn w:val="aff4"/>
    <w:rsid w:val="00CC06EC"/>
    <w:rPr>
      <w:i/>
      <w:iCs/>
      <w:color w:val="0000FF"/>
    </w:rPr>
  </w:style>
  <w:style w:type="character" w:styleId="HTML">
    <w:name w:val="HTML Code"/>
    <w:basedOn w:val="aff4"/>
    <w:uiPriority w:val="99"/>
    <w:semiHidden/>
    <w:unhideWhenUsed/>
    <w:rsid w:val="00CC06EC"/>
    <w:rPr>
      <w:rFonts w:ascii="宋体" w:eastAsia="宋体" w:hAnsi="宋体" w:cs="宋体"/>
      <w:sz w:val="24"/>
      <w:szCs w:val="24"/>
    </w:rPr>
  </w:style>
  <w:style w:type="character" w:styleId="afffffffffff1">
    <w:name w:val="Strong"/>
    <w:basedOn w:val="aff4"/>
    <w:qFormat/>
    <w:rsid w:val="00CC06EC"/>
    <w:rPr>
      <w:b/>
      <w:bCs/>
    </w:rPr>
  </w:style>
  <w:style w:type="paragraph" w:styleId="HTML0">
    <w:name w:val="HTML Preformatted"/>
    <w:basedOn w:val="aff3"/>
    <w:link w:val="HTML1"/>
    <w:uiPriority w:val="99"/>
    <w:unhideWhenUsed/>
    <w:rsid w:val="00CC0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
    <w:basedOn w:val="aff4"/>
    <w:link w:val="HTML0"/>
    <w:uiPriority w:val="99"/>
    <w:rsid w:val="00CC06EC"/>
    <w:rPr>
      <w:rFonts w:ascii="宋体" w:hAnsi="宋体" w:cs="宋体"/>
      <w:sz w:val="24"/>
      <w:szCs w:val="24"/>
    </w:rPr>
  </w:style>
  <w:style w:type="paragraph" w:customStyle="1" w:styleId="Default">
    <w:name w:val="Default"/>
    <w:rsid w:val="00E164A0"/>
    <w:pPr>
      <w:widowControl w:val="0"/>
      <w:autoSpaceDE w:val="0"/>
      <w:autoSpaceDN w:val="0"/>
      <w:adjustRightInd w:val="0"/>
    </w:pPr>
    <w:rPr>
      <w:color w:val="000000"/>
      <w:sz w:val="24"/>
      <w:szCs w:val="24"/>
    </w:rPr>
  </w:style>
  <w:style w:type="table" w:styleId="4-1">
    <w:name w:val="Grid Table 4 Accent 1"/>
    <w:basedOn w:val="aff5"/>
    <w:uiPriority w:val="49"/>
    <w:rsid w:val="00FD18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
    <w:name w:val="TableGrid"/>
    <w:rsid w:val="00510D8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fffffffffff2">
    <w:name w:val="表头文本"/>
    <w:rsid w:val="009F785C"/>
    <w:pPr>
      <w:jc w:val="center"/>
    </w:pPr>
    <w:rPr>
      <w:rFonts w:ascii="Arial" w:eastAsiaTheme="minorEastAsia" w:hAnsi="Arial"/>
      <w:b/>
      <w:snapToGrid w:val="0"/>
      <w:sz w:val="21"/>
      <w:szCs w:val="21"/>
    </w:rPr>
  </w:style>
  <w:style w:type="paragraph" w:customStyle="1" w:styleId="afffffffffff3">
    <w:name w:val="正文（首行不缩进）"/>
    <w:basedOn w:val="aff3"/>
    <w:rsid w:val="009F785C"/>
    <w:pPr>
      <w:autoSpaceDE w:val="0"/>
      <w:autoSpaceDN w:val="0"/>
      <w:adjustRightInd w:val="0"/>
      <w:spacing w:line="360" w:lineRule="auto"/>
      <w:jc w:val="left"/>
    </w:pPr>
    <w:rPr>
      <w:rFonts w:asciiTheme="minorHAnsi" w:eastAsiaTheme="minorEastAsia" w:hAnsiTheme="minorHAnsi"/>
      <w:snapToGrid w:val="0"/>
      <w:kern w:val="0"/>
      <w:szCs w:val="21"/>
    </w:rPr>
  </w:style>
  <w:style w:type="character" w:customStyle="1" w:styleId="afffffffffff4">
    <w:name w:val="样式一"/>
    <w:basedOn w:val="aff4"/>
    <w:rsid w:val="009F785C"/>
    <w:rPr>
      <w:rFonts w:ascii="宋体" w:hAnsi="宋体"/>
      <w:b/>
      <w:bCs/>
      <w:color w:val="000000"/>
      <w:sz w:val="36"/>
    </w:rPr>
  </w:style>
  <w:style w:type="character" w:customStyle="1" w:styleId="afffffffffff5">
    <w:name w:val="样式二"/>
    <w:basedOn w:val="afffffffffff4"/>
    <w:rsid w:val="009F785C"/>
    <w:rPr>
      <w:rFonts w:ascii="宋体" w:hAnsi="宋体"/>
      <w:b/>
      <w:bCs/>
      <w:color w:val="000000"/>
      <w:sz w:val="36"/>
    </w:rPr>
  </w:style>
  <w:style w:type="paragraph" w:styleId="afffffffffff6">
    <w:name w:val="Title"/>
    <w:basedOn w:val="aff3"/>
    <w:next w:val="aff3"/>
    <w:link w:val="afffffffffff7"/>
    <w:qFormat/>
    <w:rsid w:val="009F785C"/>
    <w:pPr>
      <w:autoSpaceDE w:val="0"/>
      <w:autoSpaceDN w:val="0"/>
      <w:adjustRightInd w:val="0"/>
      <w:spacing w:before="240" w:after="60" w:line="360" w:lineRule="auto"/>
      <w:jc w:val="center"/>
      <w:outlineLvl w:val="0"/>
    </w:pPr>
    <w:rPr>
      <w:rFonts w:asciiTheme="majorHAnsi" w:eastAsiaTheme="minorEastAsia" w:hAnsiTheme="majorHAnsi" w:cstheme="majorBidi"/>
      <w:b/>
      <w:bCs/>
      <w:snapToGrid w:val="0"/>
      <w:kern w:val="0"/>
      <w:sz w:val="32"/>
      <w:szCs w:val="32"/>
    </w:rPr>
  </w:style>
  <w:style w:type="character" w:customStyle="1" w:styleId="afffffffffff7">
    <w:name w:val="标题 字符"/>
    <w:basedOn w:val="aff4"/>
    <w:link w:val="afffffffffff6"/>
    <w:rsid w:val="009F785C"/>
    <w:rPr>
      <w:rFonts w:asciiTheme="majorHAnsi" w:eastAsiaTheme="minorEastAsia" w:hAnsiTheme="majorHAnsi" w:cstheme="majorBidi"/>
      <w:b/>
      <w:bCs/>
      <w:snapToGrid w:val="0"/>
      <w:sz w:val="32"/>
      <w:szCs w:val="32"/>
    </w:rPr>
  </w:style>
  <w:style w:type="paragraph" w:styleId="TOC">
    <w:name w:val="TOC Heading"/>
    <w:basedOn w:val="1"/>
    <w:next w:val="aff3"/>
    <w:uiPriority w:val="39"/>
    <w:unhideWhenUsed/>
    <w:qFormat/>
    <w:rsid w:val="009F785C"/>
    <w:pPr>
      <w:keepNext/>
      <w:keepLines/>
      <w:spacing w:before="480" w:beforeAutospacing="0" w:after="0" w:afterAutospacing="0" w:line="276" w:lineRule="auto"/>
      <w:outlineLvl w:val="9"/>
    </w:pPr>
    <w:rPr>
      <w:rFonts w:asciiTheme="majorHAnsi" w:eastAsiaTheme="majorEastAsia" w:hAnsiTheme="majorHAnsi" w:cstheme="majorBidi"/>
      <w:snapToGrid w:val="0"/>
      <w:color w:val="365F91" w:themeColor="accent1" w:themeShade="BF"/>
      <w:kern w:val="0"/>
      <w:sz w:val="28"/>
      <w:szCs w:val="28"/>
    </w:rPr>
  </w:style>
  <w:style w:type="table" w:styleId="afffffffffff8">
    <w:name w:val="Table Theme"/>
    <w:basedOn w:val="aff5"/>
    <w:rsid w:val="009F785C"/>
    <w:pPr>
      <w:widowControl w:val="0"/>
      <w:autoSpaceDE w:val="0"/>
      <w:autoSpaceDN w:val="0"/>
      <w:adjustRightInd w:val="0"/>
      <w:spacing w:line="360" w:lineRule="auto"/>
    </w:pPr>
    <w:rPr>
      <w:rFonts w:asciiTheme="minorHAnsi" w:eastAsiaTheme="minorEastAsia" w:hAnsiTheme="minorHAnsi"/>
      <w:snapToGrid w:val="0"/>
      <w:sz w:val="21"/>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abel">
    <w:name w:val="Block Label"/>
    <w:basedOn w:val="aff3"/>
    <w:next w:val="aff3"/>
    <w:rsid w:val="009A6633"/>
    <w:pPr>
      <w:keepNext/>
      <w:keepLines/>
      <w:widowControl/>
      <w:topLinePunct/>
      <w:adjustRightInd w:val="0"/>
      <w:snapToGrid w:val="0"/>
      <w:spacing w:before="300" w:after="80" w:line="240" w:lineRule="atLeast"/>
      <w:jc w:val="left"/>
      <w:outlineLvl w:val="3"/>
    </w:pPr>
    <w:rPr>
      <w:rFonts w:ascii="Book Antiqua" w:eastAsia="黑体" w:hAnsi="Book Antiqua" w:cs="Book Antiqua"/>
      <w:b/>
      <w:bCs/>
      <w:kern w:val="0"/>
      <w:sz w:val="26"/>
      <w:szCs w:val="26"/>
    </w:rPr>
  </w:style>
  <w:style w:type="paragraph" w:customStyle="1" w:styleId="ItemStep">
    <w:name w:val="Item Step"/>
    <w:rsid w:val="009A6633"/>
    <w:pPr>
      <w:tabs>
        <w:tab w:val="num" w:pos="992"/>
      </w:tabs>
      <w:adjustRightInd w:val="0"/>
      <w:snapToGrid w:val="0"/>
      <w:spacing w:before="80" w:after="80" w:line="240" w:lineRule="atLeast"/>
      <w:ind w:left="992" w:hanging="425"/>
      <w:outlineLvl w:val="6"/>
    </w:pPr>
    <w:rPr>
      <w:rFonts w:cs="Arial"/>
      <w:sz w:val="21"/>
      <w:szCs w:val="21"/>
    </w:rPr>
  </w:style>
  <w:style w:type="paragraph" w:customStyle="1" w:styleId="Step">
    <w:name w:val="Step"/>
    <w:basedOn w:val="aff3"/>
    <w:rsid w:val="009A6633"/>
    <w:pPr>
      <w:widowControl/>
      <w:tabs>
        <w:tab w:val="num" w:pos="1701"/>
      </w:tabs>
      <w:topLinePunct/>
      <w:adjustRightInd w:val="0"/>
      <w:snapToGrid w:val="0"/>
      <w:spacing w:before="160" w:after="160" w:line="240" w:lineRule="atLeast"/>
      <w:ind w:left="1701" w:hanging="159"/>
      <w:jc w:val="left"/>
      <w:outlineLvl w:val="5"/>
    </w:pPr>
    <w:rPr>
      <w:rFonts w:cs="Arial"/>
      <w:snapToGrid w:val="0"/>
      <w:kern w:val="0"/>
      <w:szCs w:val="21"/>
    </w:rPr>
  </w:style>
  <w:style w:type="table" w:customStyle="1" w:styleId="14">
    <w:name w:val="网格型1"/>
    <w:basedOn w:val="aff5"/>
    <w:next w:val="affffff5"/>
    <w:qFormat/>
    <w:rsid w:val="009A663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ff5"/>
    <w:next w:val="affffff5"/>
    <w:qFormat/>
    <w:rsid w:val="009A663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正文1"/>
    <w:basedOn w:val="aff3"/>
    <w:link w:val="1Char"/>
    <w:qFormat/>
    <w:rsid w:val="007B70B7"/>
    <w:pPr>
      <w:ind w:firstLineChars="200" w:firstLine="200"/>
    </w:pPr>
  </w:style>
  <w:style w:type="character" w:customStyle="1" w:styleId="1Char">
    <w:name w:val="正文1 Char"/>
    <w:basedOn w:val="aff4"/>
    <w:link w:val="15"/>
    <w:rsid w:val="007B70B7"/>
    <w:rPr>
      <w:kern w:val="2"/>
      <w:sz w:val="21"/>
      <w:szCs w:val="24"/>
    </w:rPr>
  </w:style>
  <w:style w:type="paragraph" w:customStyle="1" w:styleId="2b">
    <w:name w:val="样式 编写建议 + 首行缩进:  2 字符"/>
    <w:basedOn w:val="aff3"/>
    <w:next w:val="affffffff7"/>
    <w:rsid w:val="00184AF5"/>
    <w:pPr>
      <w:widowControl/>
      <w:adjustRightInd w:val="0"/>
      <w:spacing w:line="360" w:lineRule="auto"/>
      <w:ind w:firstLineChars="200" w:firstLine="420"/>
      <w:jc w:val="left"/>
    </w:pPr>
    <w:rPr>
      <w:rFonts w:ascii="Arial" w:hAnsi="Arial" w:cs="宋体"/>
      <w:i/>
      <w:iCs/>
      <w:color w:val="0000FF"/>
      <w:kern w:val="0"/>
      <w:szCs w:val="20"/>
    </w:rPr>
  </w:style>
  <w:style w:type="table" w:customStyle="1" w:styleId="32">
    <w:name w:val="网格型3"/>
    <w:basedOn w:val="aff5"/>
    <w:next w:val="affffff5"/>
    <w:qFormat/>
    <w:rsid w:val="00AB362A"/>
    <w:pPr>
      <w:widowControl w:val="0"/>
      <w:autoSpaceDE w:val="0"/>
      <w:autoSpaceDN w:val="0"/>
      <w:adjustRightInd w:val="0"/>
      <w:spacing w:line="360" w:lineRule="auto"/>
    </w:pPr>
    <w:rPr>
      <w:rFonts w:ascii="Calibri" w:hAnsi="Calibri"/>
      <w:snapToGrid w:val="0"/>
      <w:sz w:val="21"/>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三级"/>
    <w:basedOn w:val="aff3"/>
    <w:link w:val="Charf1"/>
    <w:qFormat/>
    <w:rsid w:val="004730DC"/>
    <w:pPr>
      <w:widowControl/>
      <w:spacing w:beforeLines="50" w:before="156" w:afterLines="50" w:after="156"/>
      <w:jc w:val="left"/>
      <w:outlineLvl w:val="4"/>
    </w:pPr>
    <w:rPr>
      <w:rFonts w:ascii="黑体" w:eastAsia="黑体"/>
      <w:kern w:val="0"/>
      <w:szCs w:val="21"/>
    </w:rPr>
  </w:style>
  <w:style w:type="character" w:customStyle="1" w:styleId="Char1">
    <w:name w:val="二级条标题 Char"/>
    <w:basedOn w:val="aff4"/>
    <w:link w:val="a6"/>
    <w:rsid w:val="005950EC"/>
    <w:rPr>
      <w:rFonts w:ascii="黑体" w:eastAsia="黑体"/>
      <w:sz w:val="21"/>
      <w:szCs w:val="21"/>
    </w:rPr>
  </w:style>
  <w:style w:type="paragraph" w:customStyle="1" w:styleId="MITreb10">
    <w:name w:val="MITreb10"/>
    <w:basedOn w:val="aff3"/>
    <w:rsid w:val="00724E5E"/>
    <w:pPr>
      <w:widowControl/>
      <w:spacing w:before="40" w:line="60" w:lineRule="atLeast"/>
      <w:jc w:val="left"/>
    </w:pPr>
    <w:rPr>
      <w:rFonts w:ascii="MS Shell Dlg" w:hAnsi="MS Shell Dlg"/>
      <w:color w:val="000000"/>
      <w:kern w:val="0"/>
      <w:sz w:val="20"/>
      <w:szCs w:val="20"/>
      <w:lang w:eastAsia="en-US"/>
    </w:rPr>
  </w:style>
  <w:style w:type="paragraph" w:customStyle="1" w:styleId="ListParagraph1">
    <w:name w:val="List Paragraph1"/>
    <w:basedOn w:val="aff3"/>
    <w:uiPriority w:val="99"/>
    <w:rsid w:val="00724E5E"/>
    <w:pPr>
      <w:ind w:firstLineChars="200" w:firstLine="420"/>
    </w:pPr>
    <w:rPr>
      <w:rFonts w:ascii="Calibri" w:hAnsi="Calibri"/>
      <w:szCs w:val="22"/>
    </w:rPr>
  </w:style>
  <w:style w:type="character" w:customStyle="1" w:styleId="affffff0">
    <w:name w:val="题注 字符"/>
    <w:link w:val="affffff"/>
    <w:rsid w:val="00724E5E"/>
    <w:rPr>
      <w:rFonts w:ascii="Arial" w:eastAsia="黑体" w:hAnsi="Arial" w:cs="Arial"/>
      <w:kern w:val="2"/>
    </w:rPr>
  </w:style>
  <w:style w:type="paragraph" w:customStyle="1" w:styleId="Paragraph2">
    <w:name w:val="Paragraph2"/>
    <w:basedOn w:val="afffffffff9"/>
    <w:qFormat/>
    <w:rsid w:val="00724E5E"/>
    <w:pPr>
      <w:keepNext w:val="0"/>
      <w:widowControl w:val="0"/>
      <w:autoSpaceDE/>
      <w:autoSpaceDN/>
      <w:adjustRightInd/>
      <w:ind w:left="360" w:firstLineChars="200" w:firstLine="0"/>
      <w:jc w:val="both"/>
    </w:pPr>
    <w:rPr>
      <w:kern w:val="2"/>
      <w:sz w:val="21"/>
    </w:rPr>
  </w:style>
  <w:style w:type="character" w:styleId="afffffffffffa">
    <w:name w:val="Placeholder Text"/>
    <w:uiPriority w:val="99"/>
    <w:semiHidden/>
    <w:rsid w:val="00724E5E"/>
    <w:rPr>
      <w:color w:val="808080"/>
    </w:rPr>
  </w:style>
  <w:style w:type="paragraph" w:styleId="afffffffffffb">
    <w:name w:val="Subtitle"/>
    <w:basedOn w:val="aff3"/>
    <w:next w:val="aff3"/>
    <w:link w:val="afffffffffffc"/>
    <w:qFormat/>
    <w:rsid w:val="00724E5E"/>
    <w:pPr>
      <w:widowControl/>
      <w:numPr>
        <w:ilvl w:val="1"/>
      </w:numPr>
      <w:spacing w:after="160"/>
      <w:jc w:val="left"/>
    </w:pPr>
    <w:rPr>
      <w:rFonts w:ascii="Calibri" w:hAnsi="Calibri"/>
      <w:snapToGrid w:val="0"/>
      <w:color w:val="5A5A5A"/>
      <w:spacing w:val="15"/>
      <w:kern w:val="0"/>
      <w:sz w:val="22"/>
      <w:szCs w:val="22"/>
    </w:rPr>
  </w:style>
  <w:style w:type="character" w:customStyle="1" w:styleId="afffffffffffc">
    <w:name w:val="副标题 字符"/>
    <w:basedOn w:val="aff4"/>
    <w:link w:val="afffffffffffb"/>
    <w:rsid w:val="00724E5E"/>
    <w:rPr>
      <w:rFonts w:ascii="Calibri" w:hAnsi="Calibri"/>
      <w:snapToGrid w:val="0"/>
      <w:color w:val="5A5A5A"/>
      <w:spacing w:val="15"/>
      <w:sz w:val="22"/>
      <w:szCs w:val="22"/>
    </w:rPr>
  </w:style>
  <w:style w:type="character" w:customStyle="1" w:styleId="Char0">
    <w:name w:val="一级条标题 Char"/>
    <w:link w:val="a5"/>
    <w:rsid w:val="00724E5E"/>
    <w:rPr>
      <w:rFonts w:ascii="黑体" w:eastAsia="黑体"/>
      <w:sz w:val="21"/>
      <w:szCs w:val="21"/>
    </w:rPr>
  </w:style>
  <w:style w:type="character" w:customStyle="1" w:styleId="Char2">
    <w:name w:val="三级条标题 Char"/>
    <w:basedOn w:val="Char1"/>
    <w:link w:val="a7"/>
    <w:rsid w:val="00724E5E"/>
    <w:rPr>
      <w:rFonts w:ascii="黑体" w:eastAsia="黑体"/>
      <w:sz w:val="21"/>
      <w:szCs w:val="21"/>
    </w:rPr>
  </w:style>
  <w:style w:type="character" w:customStyle="1" w:styleId="Charf1">
    <w:name w:val="三级 Char"/>
    <w:basedOn w:val="Char2"/>
    <w:link w:val="afffffffffff9"/>
    <w:rsid w:val="00724E5E"/>
    <w:rPr>
      <w:rFonts w:ascii="黑体" w:eastAsia="黑体"/>
      <w:sz w:val="21"/>
      <w:szCs w:val="21"/>
    </w:rPr>
  </w:style>
  <w:style w:type="paragraph" w:customStyle="1" w:styleId="a2">
    <w:name w:val="表题"/>
    <w:next w:val="aff7"/>
    <w:link w:val="afffffffffffd"/>
    <w:qFormat/>
    <w:rsid w:val="001F366F"/>
    <w:pPr>
      <w:numPr>
        <w:numId w:val="26"/>
      </w:numPr>
      <w:spacing w:beforeLines="50" w:before="50" w:afterLines="50" w:after="50"/>
      <w:jc w:val="center"/>
    </w:pPr>
    <w:rPr>
      <w:rFonts w:ascii="黑体" w:eastAsia="黑体" w:hAnsi="黑体"/>
      <w:noProof/>
      <w:sz w:val="21"/>
      <w:szCs w:val="21"/>
    </w:rPr>
  </w:style>
  <w:style w:type="paragraph" w:customStyle="1" w:styleId="af7">
    <w:name w:val="图题"/>
    <w:next w:val="aff7"/>
    <w:link w:val="afffffffffffe"/>
    <w:qFormat/>
    <w:rsid w:val="005950EC"/>
    <w:pPr>
      <w:numPr>
        <w:numId w:val="27"/>
      </w:numPr>
      <w:spacing w:beforeLines="50" w:before="50" w:afterLines="50" w:after="50"/>
      <w:jc w:val="center"/>
    </w:pPr>
    <w:rPr>
      <w:rFonts w:ascii="黑体" w:eastAsia="黑体" w:hAnsi="黑体"/>
      <w:noProof/>
      <w:sz w:val="21"/>
    </w:rPr>
  </w:style>
  <w:style w:type="character" w:customStyle="1" w:styleId="afffffffffffd">
    <w:name w:val="表题 字符"/>
    <w:basedOn w:val="aff4"/>
    <w:link w:val="a2"/>
    <w:rsid w:val="001F366F"/>
    <w:rPr>
      <w:rFonts w:ascii="黑体" w:eastAsia="黑体" w:hAnsi="黑体"/>
      <w:noProof/>
      <w:sz w:val="21"/>
      <w:szCs w:val="21"/>
    </w:rPr>
  </w:style>
  <w:style w:type="paragraph" w:customStyle="1" w:styleId="affffffffffff">
    <w:name w:val="表格内容"/>
    <w:next w:val="aff7"/>
    <w:link w:val="affffffffffff0"/>
    <w:qFormat/>
    <w:rsid w:val="005950EC"/>
    <w:rPr>
      <w:rFonts w:ascii="宋体" w:hAnsi="宋体" w:cs="宋体"/>
      <w:kern w:val="2"/>
      <w:sz w:val="18"/>
      <w:szCs w:val="18"/>
    </w:rPr>
  </w:style>
  <w:style w:type="character" w:customStyle="1" w:styleId="afffffffffffe">
    <w:name w:val="图题 字符"/>
    <w:basedOn w:val="aff4"/>
    <w:link w:val="af7"/>
    <w:rsid w:val="005950EC"/>
    <w:rPr>
      <w:rFonts w:ascii="黑体" w:eastAsia="黑体" w:hAnsi="黑体"/>
      <w:noProof/>
      <w:sz w:val="21"/>
    </w:rPr>
  </w:style>
  <w:style w:type="paragraph" w:customStyle="1" w:styleId="affffffffffff1">
    <w:name w:val="标准文件_段"/>
    <w:link w:val="Charf2"/>
    <w:qFormat/>
    <w:rsid w:val="005950EC"/>
    <w:pPr>
      <w:autoSpaceDE w:val="0"/>
      <w:autoSpaceDN w:val="0"/>
      <w:ind w:firstLineChars="200" w:firstLine="200"/>
      <w:jc w:val="both"/>
    </w:pPr>
    <w:rPr>
      <w:rFonts w:ascii="宋体"/>
      <w:sz w:val="21"/>
    </w:rPr>
  </w:style>
  <w:style w:type="character" w:customStyle="1" w:styleId="affffffffffff0">
    <w:name w:val="表格内容 字符"/>
    <w:basedOn w:val="aff4"/>
    <w:link w:val="affffffffffff"/>
    <w:rsid w:val="005950EC"/>
    <w:rPr>
      <w:rFonts w:ascii="宋体" w:hAnsi="宋体" w:cs="宋体"/>
      <w:kern w:val="2"/>
      <w:sz w:val="18"/>
      <w:szCs w:val="18"/>
    </w:rPr>
  </w:style>
  <w:style w:type="character" w:customStyle="1" w:styleId="Charf2">
    <w:name w:val="标准文件_段 Char"/>
    <w:link w:val="affffffffffff1"/>
    <w:qFormat/>
    <w:rsid w:val="005950EC"/>
    <w:rPr>
      <w:rFonts w:ascii="宋体"/>
      <w:sz w:val="21"/>
    </w:rPr>
  </w:style>
  <w:style w:type="paragraph" w:customStyle="1" w:styleId="a1">
    <w:name w:val="标准文件_示例："/>
    <w:next w:val="aff3"/>
    <w:qFormat/>
    <w:rsid w:val="00040DE8"/>
    <w:pPr>
      <w:widowControl w:val="0"/>
      <w:numPr>
        <w:numId w:val="28"/>
      </w:numPr>
      <w:jc w:val="both"/>
    </w:pPr>
    <w:rPr>
      <w:rFonts w:ascii="宋体"/>
      <w:sz w:val="18"/>
      <w:szCs w:val="18"/>
    </w:rPr>
  </w:style>
  <w:style w:type="character" w:customStyle="1" w:styleId="affffffffff8">
    <w:name w:val="列表段落 字符"/>
    <w:link w:val="affffffffff7"/>
    <w:uiPriority w:val="34"/>
    <w:qFormat/>
    <w:locked/>
    <w:rsid w:val="00040DE8"/>
  </w:style>
  <w:style w:type="paragraph" w:customStyle="1" w:styleId="Aufzhlung">
    <w:name w:val="Aufzählung"/>
    <w:basedOn w:val="aff3"/>
    <w:uiPriority w:val="99"/>
    <w:qFormat/>
    <w:rsid w:val="00040DE8"/>
    <w:pPr>
      <w:tabs>
        <w:tab w:val="left" w:pos="510"/>
        <w:tab w:val="left" w:pos="1662"/>
      </w:tabs>
      <w:autoSpaceDE w:val="0"/>
      <w:autoSpaceDN w:val="0"/>
      <w:adjustRightInd w:val="0"/>
      <w:spacing w:before="120" w:after="120"/>
    </w:pPr>
    <w:rPr>
      <w:rFonts w:ascii="Arial" w:hAnsi="Arial" w:cs="Arial"/>
      <w:kern w:val="0"/>
      <w:szCs w:val="21"/>
    </w:rPr>
  </w:style>
  <w:style w:type="paragraph" w:customStyle="1" w:styleId="2">
    <w:name w:val="标准文件_三级项2"/>
    <w:basedOn w:val="affffffffffff1"/>
    <w:qFormat/>
    <w:rsid w:val="00040DE8"/>
    <w:pPr>
      <w:numPr>
        <w:numId w:val="30"/>
      </w:numPr>
      <w:spacing w:line="300" w:lineRule="exact"/>
      <w:ind w:left="1276" w:firstLineChars="0" w:hanging="425"/>
    </w:pPr>
    <w:rPr>
      <w:rFonts w:ascii="Times New Roman"/>
    </w:rPr>
  </w:style>
  <w:style w:type="paragraph" w:customStyle="1" w:styleId="affffffffffff2">
    <w:name w:val="普通正文"/>
    <w:basedOn w:val="aff3"/>
    <w:uiPriority w:val="99"/>
    <w:qFormat/>
    <w:rsid w:val="00040DE8"/>
    <w:pPr>
      <w:snapToGrid w:val="0"/>
      <w:spacing w:before="120" w:after="120" w:line="360" w:lineRule="atLeast"/>
      <w:ind w:firstLine="425"/>
    </w:pPr>
    <w:rPr>
      <w:rFonts w:ascii="Calibri" w:hAnsi="Calibri"/>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3270">
      <w:bodyDiv w:val="1"/>
      <w:marLeft w:val="0"/>
      <w:marRight w:val="0"/>
      <w:marTop w:val="0"/>
      <w:marBottom w:val="0"/>
      <w:divBdr>
        <w:top w:val="none" w:sz="0" w:space="0" w:color="auto"/>
        <w:left w:val="none" w:sz="0" w:space="0" w:color="auto"/>
        <w:bottom w:val="none" w:sz="0" w:space="0" w:color="auto"/>
        <w:right w:val="none" w:sz="0" w:space="0" w:color="auto"/>
      </w:divBdr>
    </w:div>
    <w:div w:id="165289326">
      <w:bodyDiv w:val="1"/>
      <w:marLeft w:val="0"/>
      <w:marRight w:val="0"/>
      <w:marTop w:val="0"/>
      <w:marBottom w:val="0"/>
      <w:divBdr>
        <w:top w:val="none" w:sz="0" w:space="0" w:color="auto"/>
        <w:left w:val="none" w:sz="0" w:space="0" w:color="auto"/>
        <w:bottom w:val="none" w:sz="0" w:space="0" w:color="auto"/>
        <w:right w:val="none" w:sz="0" w:space="0" w:color="auto"/>
      </w:divBdr>
    </w:div>
    <w:div w:id="173807382">
      <w:bodyDiv w:val="1"/>
      <w:marLeft w:val="0"/>
      <w:marRight w:val="0"/>
      <w:marTop w:val="0"/>
      <w:marBottom w:val="0"/>
      <w:divBdr>
        <w:top w:val="none" w:sz="0" w:space="0" w:color="auto"/>
        <w:left w:val="none" w:sz="0" w:space="0" w:color="auto"/>
        <w:bottom w:val="none" w:sz="0" w:space="0" w:color="auto"/>
        <w:right w:val="none" w:sz="0" w:space="0" w:color="auto"/>
      </w:divBdr>
    </w:div>
    <w:div w:id="208300495">
      <w:bodyDiv w:val="1"/>
      <w:marLeft w:val="0"/>
      <w:marRight w:val="0"/>
      <w:marTop w:val="0"/>
      <w:marBottom w:val="0"/>
      <w:divBdr>
        <w:top w:val="none" w:sz="0" w:space="0" w:color="auto"/>
        <w:left w:val="none" w:sz="0" w:space="0" w:color="auto"/>
        <w:bottom w:val="none" w:sz="0" w:space="0" w:color="auto"/>
        <w:right w:val="none" w:sz="0" w:space="0" w:color="auto"/>
      </w:divBdr>
    </w:div>
    <w:div w:id="289746308">
      <w:bodyDiv w:val="1"/>
      <w:marLeft w:val="0"/>
      <w:marRight w:val="0"/>
      <w:marTop w:val="0"/>
      <w:marBottom w:val="0"/>
      <w:divBdr>
        <w:top w:val="none" w:sz="0" w:space="0" w:color="auto"/>
        <w:left w:val="none" w:sz="0" w:space="0" w:color="auto"/>
        <w:bottom w:val="none" w:sz="0" w:space="0" w:color="auto"/>
        <w:right w:val="none" w:sz="0" w:space="0" w:color="auto"/>
      </w:divBdr>
    </w:div>
    <w:div w:id="388577160">
      <w:bodyDiv w:val="1"/>
      <w:marLeft w:val="0"/>
      <w:marRight w:val="0"/>
      <w:marTop w:val="0"/>
      <w:marBottom w:val="0"/>
      <w:divBdr>
        <w:top w:val="none" w:sz="0" w:space="0" w:color="auto"/>
        <w:left w:val="none" w:sz="0" w:space="0" w:color="auto"/>
        <w:bottom w:val="none" w:sz="0" w:space="0" w:color="auto"/>
        <w:right w:val="none" w:sz="0" w:space="0" w:color="auto"/>
      </w:divBdr>
    </w:div>
    <w:div w:id="396170858">
      <w:bodyDiv w:val="1"/>
      <w:marLeft w:val="0"/>
      <w:marRight w:val="0"/>
      <w:marTop w:val="0"/>
      <w:marBottom w:val="0"/>
      <w:divBdr>
        <w:top w:val="none" w:sz="0" w:space="0" w:color="auto"/>
        <w:left w:val="none" w:sz="0" w:space="0" w:color="auto"/>
        <w:bottom w:val="none" w:sz="0" w:space="0" w:color="auto"/>
        <w:right w:val="none" w:sz="0" w:space="0" w:color="auto"/>
      </w:divBdr>
    </w:div>
    <w:div w:id="610742447">
      <w:bodyDiv w:val="1"/>
      <w:marLeft w:val="0"/>
      <w:marRight w:val="0"/>
      <w:marTop w:val="0"/>
      <w:marBottom w:val="0"/>
      <w:divBdr>
        <w:top w:val="none" w:sz="0" w:space="0" w:color="auto"/>
        <w:left w:val="none" w:sz="0" w:space="0" w:color="auto"/>
        <w:bottom w:val="none" w:sz="0" w:space="0" w:color="auto"/>
        <w:right w:val="none" w:sz="0" w:space="0" w:color="auto"/>
      </w:divBdr>
    </w:div>
    <w:div w:id="686254019">
      <w:bodyDiv w:val="1"/>
      <w:marLeft w:val="0"/>
      <w:marRight w:val="0"/>
      <w:marTop w:val="0"/>
      <w:marBottom w:val="0"/>
      <w:divBdr>
        <w:top w:val="none" w:sz="0" w:space="0" w:color="auto"/>
        <w:left w:val="none" w:sz="0" w:space="0" w:color="auto"/>
        <w:bottom w:val="none" w:sz="0" w:space="0" w:color="auto"/>
        <w:right w:val="none" w:sz="0" w:space="0" w:color="auto"/>
      </w:divBdr>
    </w:div>
    <w:div w:id="891041867">
      <w:bodyDiv w:val="1"/>
      <w:marLeft w:val="0"/>
      <w:marRight w:val="0"/>
      <w:marTop w:val="0"/>
      <w:marBottom w:val="0"/>
      <w:divBdr>
        <w:top w:val="none" w:sz="0" w:space="0" w:color="auto"/>
        <w:left w:val="none" w:sz="0" w:space="0" w:color="auto"/>
        <w:bottom w:val="none" w:sz="0" w:space="0" w:color="auto"/>
        <w:right w:val="none" w:sz="0" w:space="0" w:color="auto"/>
      </w:divBdr>
    </w:div>
    <w:div w:id="995836313">
      <w:bodyDiv w:val="1"/>
      <w:marLeft w:val="0"/>
      <w:marRight w:val="0"/>
      <w:marTop w:val="0"/>
      <w:marBottom w:val="0"/>
      <w:divBdr>
        <w:top w:val="none" w:sz="0" w:space="0" w:color="auto"/>
        <w:left w:val="none" w:sz="0" w:space="0" w:color="auto"/>
        <w:bottom w:val="none" w:sz="0" w:space="0" w:color="auto"/>
        <w:right w:val="none" w:sz="0" w:space="0" w:color="auto"/>
      </w:divBdr>
    </w:div>
    <w:div w:id="1047799259">
      <w:bodyDiv w:val="1"/>
      <w:marLeft w:val="0"/>
      <w:marRight w:val="0"/>
      <w:marTop w:val="0"/>
      <w:marBottom w:val="0"/>
      <w:divBdr>
        <w:top w:val="none" w:sz="0" w:space="0" w:color="auto"/>
        <w:left w:val="none" w:sz="0" w:space="0" w:color="auto"/>
        <w:bottom w:val="none" w:sz="0" w:space="0" w:color="auto"/>
        <w:right w:val="none" w:sz="0" w:space="0" w:color="auto"/>
      </w:divBdr>
    </w:div>
    <w:div w:id="1165975731">
      <w:bodyDiv w:val="1"/>
      <w:marLeft w:val="0"/>
      <w:marRight w:val="0"/>
      <w:marTop w:val="0"/>
      <w:marBottom w:val="0"/>
      <w:divBdr>
        <w:top w:val="none" w:sz="0" w:space="0" w:color="auto"/>
        <w:left w:val="none" w:sz="0" w:space="0" w:color="auto"/>
        <w:bottom w:val="none" w:sz="0" w:space="0" w:color="auto"/>
        <w:right w:val="none" w:sz="0" w:space="0" w:color="auto"/>
      </w:divBdr>
    </w:div>
    <w:div w:id="1176380846">
      <w:bodyDiv w:val="1"/>
      <w:marLeft w:val="0"/>
      <w:marRight w:val="0"/>
      <w:marTop w:val="0"/>
      <w:marBottom w:val="0"/>
      <w:divBdr>
        <w:top w:val="none" w:sz="0" w:space="0" w:color="auto"/>
        <w:left w:val="none" w:sz="0" w:space="0" w:color="auto"/>
        <w:bottom w:val="none" w:sz="0" w:space="0" w:color="auto"/>
        <w:right w:val="none" w:sz="0" w:space="0" w:color="auto"/>
      </w:divBdr>
    </w:div>
    <w:div w:id="1237546749">
      <w:bodyDiv w:val="1"/>
      <w:marLeft w:val="0"/>
      <w:marRight w:val="0"/>
      <w:marTop w:val="0"/>
      <w:marBottom w:val="0"/>
      <w:divBdr>
        <w:top w:val="none" w:sz="0" w:space="0" w:color="auto"/>
        <w:left w:val="none" w:sz="0" w:space="0" w:color="auto"/>
        <w:bottom w:val="none" w:sz="0" w:space="0" w:color="auto"/>
        <w:right w:val="none" w:sz="0" w:space="0" w:color="auto"/>
      </w:divBdr>
    </w:div>
    <w:div w:id="1293907113">
      <w:bodyDiv w:val="1"/>
      <w:marLeft w:val="0"/>
      <w:marRight w:val="0"/>
      <w:marTop w:val="0"/>
      <w:marBottom w:val="0"/>
      <w:divBdr>
        <w:top w:val="none" w:sz="0" w:space="0" w:color="auto"/>
        <w:left w:val="none" w:sz="0" w:space="0" w:color="auto"/>
        <w:bottom w:val="none" w:sz="0" w:space="0" w:color="auto"/>
        <w:right w:val="none" w:sz="0" w:space="0" w:color="auto"/>
      </w:divBdr>
    </w:div>
    <w:div w:id="1454210011">
      <w:bodyDiv w:val="1"/>
      <w:marLeft w:val="0"/>
      <w:marRight w:val="0"/>
      <w:marTop w:val="0"/>
      <w:marBottom w:val="0"/>
      <w:divBdr>
        <w:top w:val="none" w:sz="0" w:space="0" w:color="auto"/>
        <w:left w:val="none" w:sz="0" w:space="0" w:color="auto"/>
        <w:bottom w:val="none" w:sz="0" w:space="0" w:color="auto"/>
        <w:right w:val="none" w:sz="0" w:space="0" w:color="auto"/>
      </w:divBdr>
    </w:div>
    <w:div w:id="1475486594">
      <w:bodyDiv w:val="1"/>
      <w:marLeft w:val="0"/>
      <w:marRight w:val="0"/>
      <w:marTop w:val="0"/>
      <w:marBottom w:val="0"/>
      <w:divBdr>
        <w:top w:val="none" w:sz="0" w:space="0" w:color="auto"/>
        <w:left w:val="none" w:sz="0" w:space="0" w:color="auto"/>
        <w:bottom w:val="none" w:sz="0" w:space="0" w:color="auto"/>
        <w:right w:val="none" w:sz="0" w:space="0" w:color="auto"/>
      </w:divBdr>
    </w:div>
    <w:div w:id="1629504234">
      <w:bodyDiv w:val="1"/>
      <w:marLeft w:val="0"/>
      <w:marRight w:val="0"/>
      <w:marTop w:val="0"/>
      <w:marBottom w:val="0"/>
      <w:divBdr>
        <w:top w:val="none" w:sz="0" w:space="0" w:color="auto"/>
        <w:left w:val="none" w:sz="0" w:space="0" w:color="auto"/>
        <w:bottom w:val="none" w:sz="0" w:space="0" w:color="auto"/>
        <w:right w:val="none" w:sz="0" w:space="0" w:color="auto"/>
      </w:divBdr>
    </w:div>
    <w:div w:id="1682926624">
      <w:bodyDiv w:val="1"/>
      <w:marLeft w:val="0"/>
      <w:marRight w:val="0"/>
      <w:marTop w:val="0"/>
      <w:marBottom w:val="0"/>
      <w:divBdr>
        <w:top w:val="none" w:sz="0" w:space="0" w:color="auto"/>
        <w:left w:val="none" w:sz="0" w:space="0" w:color="auto"/>
        <w:bottom w:val="none" w:sz="0" w:space="0" w:color="auto"/>
        <w:right w:val="none" w:sz="0" w:space="0" w:color="auto"/>
      </w:divBdr>
    </w:div>
    <w:div w:id="1699163902">
      <w:bodyDiv w:val="1"/>
      <w:marLeft w:val="0"/>
      <w:marRight w:val="0"/>
      <w:marTop w:val="0"/>
      <w:marBottom w:val="0"/>
      <w:divBdr>
        <w:top w:val="none" w:sz="0" w:space="0" w:color="auto"/>
        <w:left w:val="none" w:sz="0" w:space="0" w:color="auto"/>
        <w:bottom w:val="none" w:sz="0" w:space="0" w:color="auto"/>
        <w:right w:val="none" w:sz="0" w:space="0" w:color="auto"/>
      </w:divBdr>
    </w:div>
    <w:div w:id="1801026581">
      <w:bodyDiv w:val="1"/>
      <w:marLeft w:val="0"/>
      <w:marRight w:val="0"/>
      <w:marTop w:val="0"/>
      <w:marBottom w:val="0"/>
      <w:divBdr>
        <w:top w:val="none" w:sz="0" w:space="0" w:color="auto"/>
        <w:left w:val="none" w:sz="0" w:space="0" w:color="auto"/>
        <w:bottom w:val="none" w:sz="0" w:space="0" w:color="auto"/>
        <w:right w:val="none" w:sz="0" w:space="0" w:color="auto"/>
      </w:divBdr>
    </w:div>
    <w:div w:id="1862668459">
      <w:bodyDiv w:val="1"/>
      <w:marLeft w:val="0"/>
      <w:marRight w:val="0"/>
      <w:marTop w:val="0"/>
      <w:marBottom w:val="0"/>
      <w:divBdr>
        <w:top w:val="none" w:sz="0" w:space="0" w:color="auto"/>
        <w:left w:val="none" w:sz="0" w:space="0" w:color="auto"/>
        <w:bottom w:val="none" w:sz="0" w:space="0" w:color="auto"/>
        <w:right w:val="none" w:sz="0" w:space="0" w:color="auto"/>
      </w:divBdr>
    </w:div>
    <w:div w:id="1890607764">
      <w:bodyDiv w:val="1"/>
      <w:marLeft w:val="0"/>
      <w:marRight w:val="0"/>
      <w:marTop w:val="0"/>
      <w:marBottom w:val="0"/>
      <w:divBdr>
        <w:top w:val="none" w:sz="0" w:space="0" w:color="auto"/>
        <w:left w:val="none" w:sz="0" w:space="0" w:color="auto"/>
        <w:bottom w:val="none" w:sz="0" w:space="0" w:color="auto"/>
        <w:right w:val="none" w:sz="0" w:space="0" w:color="auto"/>
      </w:divBdr>
    </w:div>
    <w:div w:id="1913006345">
      <w:bodyDiv w:val="1"/>
      <w:marLeft w:val="0"/>
      <w:marRight w:val="0"/>
      <w:marTop w:val="0"/>
      <w:marBottom w:val="0"/>
      <w:divBdr>
        <w:top w:val="none" w:sz="0" w:space="0" w:color="auto"/>
        <w:left w:val="none" w:sz="0" w:space="0" w:color="auto"/>
        <w:bottom w:val="none" w:sz="0" w:space="0" w:color="auto"/>
        <w:right w:val="none" w:sz="0" w:space="0" w:color="auto"/>
      </w:divBdr>
    </w:div>
    <w:div w:id="1921909641">
      <w:bodyDiv w:val="1"/>
      <w:marLeft w:val="0"/>
      <w:marRight w:val="0"/>
      <w:marTop w:val="0"/>
      <w:marBottom w:val="0"/>
      <w:divBdr>
        <w:top w:val="none" w:sz="0" w:space="0" w:color="auto"/>
        <w:left w:val="none" w:sz="0" w:space="0" w:color="auto"/>
        <w:bottom w:val="none" w:sz="0" w:space="0" w:color="auto"/>
        <w:right w:val="none" w:sz="0" w:space="0" w:color="auto"/>
      </w:divBdr>
    </w:div>
    <w:div w:id="2014333022">
      <w:bodyDiv w:val="1"/>
      <w:marLeft w:val="0"/>
      <w:marRight w:val="0"/>
      <w:marTop w:val="0"/>
      <w:marBottom w:val="0"/>
      <w:divBdr>
        <w:top w:val="none" w:sz="0" w:space="0" w:color="auto"/>
        <w:left w:val="none" w:sz="0" w:space="0" w:color="auto"/>
        <w:bottom w:val="none" w:sz="0" w:space="0" w:color="auto"/>
        <w:right w:val="none" w:sz="0" w:space="0" w:color="auto"/>
      </w:divBdr>
    </w:div>
    <w:div w:id="2049601385">
      <w:bodyDiv w:val="1"/>
      <w:marLeft w:val="0"/>
      <w:marRight w:val="0"/>
      <w:marTop w:val="0"/>
      <w:marBottom w:val="0"/>
      <w:divBdr>
        <w:top w:val="none" w:sz="0" w:space="0" w:color="auto"/>
        <w:left w:val="none" w:sz="0" w:space="0" w:color="auto"/>
        <w:bottom w:val="none" w:sz="0" w:space="0" w:color="auto"/>
        <w:right w:val="none" w:sz="0" w:space="0" w:color="auto"/>
      </w:divBdr>
    </w:div>
    <w:div w:id="21330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1438-CC15-49E1-9F62-F2524D33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1266</Words>
  <Characters>7217</Characters>
  <Application>Microsoft Office Word</Application>
  <DocSecurity>0</DocSecurity>
  <Lines>60</Lines>
  <Paragraphs>16</Paragraphs>
  <ScaleCrop>false</ScaleCrop>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2021-10-22T03:24:00Z</dcterms:created>
  <dcterms:modified xsi:type="dcterms:W3CDTF">2024-11-19T03:24:00Z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(3)8PbDTPRsq0dZCiQ9IDVbVzPHbZPGAhwMLeIFwPYnqDLYWaZwhdQ9KODWNQOqfvSnhhgX0PbV
RujEsTqkXIXW2jK8hP3Xi0qgnNML9qFvivPN6RTDfdcUm++QRZ5PMBlEW3kEPLQ0mPC8nG54
E/bWJP5vczJCtTtNnX206qllcFzAwOXgjuqaAbG0+79Ctuxmzw7hUETXBHGxU9zxru40BkcX
2sUwQKdPrcX1axbIPC</vt:lpwstr>
  </property>
  <property fmtid="{D5CDD505-2E9C-101B-9397-08002B2CF9AE}" pid="3" name="_2015_ms_pID_7253431">
    <vt:lpwstr>HXNAma+b11oLprtkmJHtKGNFsfFrJsmVc6lx5HrrH3TFzJAyvK6I0J
vuCu5s7D/fy9C+VTdrOnE1vRISiRqbwkLr02jMPB2HzJFbsenwToq8ekx0/9Kdu9WKKVpeS0
Mt/rPJwNTtCqTK7xqSJPqwEPMBT1f4nUDsFg6e8fZeOfeNsD/TiM/doApykqFo4mOZyCMY/A
CglBzxj9HX6VBS1MJth7DpHFpqX+SLJ8ktKj</vt:lpwstr>
  </property>
  <property fmtid="{D5CDD505-2E9C-101B-9397-08002B2CF9AE}" pid="4" name="_2015_ms_pID_7253432">
    <vt:lpwstr>FQ==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1731982043</vt:lpwstr>
  </property>
</Properties>
</file>