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ED165A" w14:paraId="59FED998" w14:textId="77777777">
        <w:tc>
          <w:tcPr>
            <w:tcW w:w="509" w:type="dxa"/>
          </w:tcPr>
          <w:p w14:paraId="4A3CE877" w14:textId="77777777" w:rsidR="00ED165A" w:rsidRDefault="00000000">
            <w:pPr>
              <w:pStyle w:val="affff3"/>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1DAEE7C9" w14:textId="77777777" w:rsidR="00ED165A" w:rsidRDefault="00000000">
            <w:pPr>
              <w:pStyle w:val="affff3"/>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点击此处添加ICS号</w:t>
            </w:r>
            <w:r>
              <w:rPr>
                <w:rFonts w:ascii="黑体" w:eastAsia="黑体" w:hAnsi="黑体"/>
                <w:sz w:val="21"/>
                <w:szCs w:val="21"/>
              </w:rPr>
              <w:fldChar w:fldCharType="end"/>
            </w:r>
            <w:bookmarkEnd w:id="0"/>
          </w:p>
        </w:tc>
      </w:tr>
      <w:tr w:rsidR="00ED165A" w14:paraId="5A7B895D" w14:textId="77777777">
        <w:tc>
          <w:tcPr>
            <w:tcW w:w="509" w:type="dxa"/>
          </w:tcPr>
          <w:p w14:paraId="20EE7250" w14:textId="77777777" w:rsidR="00ED165A" w:rsidRDefault="00000000">
            <w:pPr>
              <w:pStyle w:val="affff3"/>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ED165A" w14:paraId="14A8A31F" w14:textId="77777777">
              <w:trPr>
                <w:trHeight w:hRule="exact" w:val="1021"/>
              </w:trPr>
              <w:tc>
                <w:tcPr>
                  <w:tcW w:w="9242" w:type="dxa"/>
                  <w:vAlign w:val="center"/>
                </w:tcPr>
                <w:p w14:paraId="76A43596" w14:textId="77777777" w:rsidR="00ED165A" w:rsidRDefault="00000000" w:rsidP="005E7843">
                  <w:pPr>
                    <w:pStyle w:val="afffff5"/>
                    <w:framePr w:w="0" w:hRule="auto" w:wrap="auto" w:hAnchor="text" w:xAlign="left" w:yAlign="inline" w:anchorLock="0"/>
                    <w:ind w:left="420" w:right="624"/>
                    <w:rPr>
                      <w:rFonts w:ascii="宋体" w:hAnsi="宋体" w:hint="eastAsia"/>
                      <w:sz w:val="28"/>
                      <w:szCs w:val="28"/>
                    </w:rPr>
                  </w:pPr>
                  <w:r>
                    <w:rPr>
                      <w:noProof/>
                    </w:rPr>
                    <w:drawing>
                      <wp:inline distT="0" distB="0" distL="0" distR="0" wp14:anchorId="6861C421" wp14:editId="09AE1629">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7694D325" wp14:editId="477EFC63">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CAAMTB</w:t>
                  </w:r>
                  <w:r>
                    <w:fldChar w:fldCharType="end"/>
                  </w:r>
                  <w:bookmarkEnd w:id="1"/>
                </w:p>
              </w:tc>
            </w:tr>
          </w:tbl>
          <w:p w14:paraId="248697D5" w14:textId="77777777" w:rsidR="00ED165A" w:rsidRDefault="00000000">
            <w:pPr>
              <w:pStyle w:val="affff3"/>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2"/>
          </w:p>
        </w:tc>
      </w:tr>
    </w:tbl>
    <w:bookmarkStart w:id="3" w:name="_Hlk26473981"/>
    <w:p w14:paraId="50519D76" w14:textId="77777777" w:rsidR="00ED165A" w:rsidRDefault="00000000">
      <w:pPr>
        <w:pStyle w:val="afffff7"/>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66128830" w14:textId="77777777" w:rsidR="00ED165A" w:rsidRDefault="00000000">
      <w:pPr>
        <w:pStyle w:val="afffffffffffff9"/>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CAAMTB</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6FFF8ED9" w14:textId="77777777" w:rsidR="00ED165A" w:rsidRDefault="00000000">
      <w:pPr>
        <w:pStyle w:val="afffffffffffffa"/>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3A180CE0" w14:textId="77777777" w:rsidR="00ED165A"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1902373E" wp14:editId="050E0A9C">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7B2B289" w14:textId="77777777" w:rsidR="00ED165A" w:rsidRDefault="00ED165A">
      <w:pPr>
        <w:pStyle w:val="afffff7"/>
        <w:framePr w:w="9639" w:h="6976" w:hRule="exact" w:hSpace="0" w:vSpace="0" w:wrap="around" w:hAnchor="page" w:y="6408"/>
        <w:jc w:val="center"/>
        <w:rPr>
          <w:rFonts w:ascii="黑体" w:eastAsia="黑体" w:hAnsi="黑体" w:hint="eastAsia"/>
          <w:b w:val="0"/>
          <w:bCs w:val="0"/>
          <w:w w:val="100"/>
        </w:rPr>
      </w:pPr>
    </w:p>
    <w:p w14:paraId="2D77FE59" w14:textId="25D2EE3F" w:rsidR="00ED165A" w:rsidRDefault="00000000">
      <w:pPr>
        <w:pStyle w:val="afffffffffffffb"/>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9D612C">
        <w:rPr>
          <w:rFonts w:hint="eastAsia"/>
        </w:rPr>
        <w:t>危险货物运输车紧急电源控制器</w:t>
      </w:r>
      <w:r>
        <w:fldChar w:fldCharType="end"/>
      </w:r>
      <w:bookmarkEnd w:id="9"/>
    </w:p>
    <w:p w14:paraId="6F65683B" w14:textId="77777777" w:rsidR="00ED165A" w:rsidRDefault="00ED165A">
      <w:pPr>
        <w:framePr w:w="9639" w:h="6974" w:hRule="exact" w:wrap="around" w:vAnchor="page" w:hAnchor="page" w:x="1419" w:y="6408" w:anchorLock="1"/>
        <w:ind w:left="-1418"/>
      </w:pPr>
    </w:p>
    <w:p w14:paraId="205C9FB7" w14:textId="77777777" w:rsidR="00ED165A" w:rsidRDefault="00000000">
      <w:pPr>
        <w:pStyle w:val="afffffffffb"/>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Emergency power controller for dangerous goods transport vehicles</w:t>
      </w:r>
      <w:r>
        <w:rPr>
          <w:rFonts w:eastAsia="黑体"/>
          <w:szCs w:val="28"/>
        </w:rPr>
        <w:fldChar w:fldCharType="end"/>
      </w:r>
      <w:bookmarkEnd w:id="10"/>
    </w:p>
    <w:p w14:paraId="1C67E1C3" w14:textId="77777777" w:rsidR="00ED165A" w:rsidRDefault="00ED165A">
      <w:pPr>
        <w:framePr w:w="9639" w:h="6974" w:hRule="exact" w:wrap="around" w:vAnchor="page" w:hAnchor="page" w:x="1419" w:y="6408" w:anchorLock="1"/>
        <w:spacing w:line="760" w:lineRule="exact"/>
        <w:ind w:left="-1418"/>
      </w:pPr>
    </w:p>
    <w:p w14:paraId="584CA4BE" w14:textId="77777777" w:rsidR="00ED165A" w:rsidRDefault="00ED165A">
      <w:pPr>
        <w:pStyle w:val="afffffffffb"/>
        <w:framePr w:w="9639" w:h="6974" w:hRule="exact" w:wrap="around" w:vAnchor="page" w:hAnchor="page" w:x="1419" w:y="6408" w:anchorLock="1"/>
        <w:textAlignment w:val="bottom"/>
        <w:rPr>
          <w:rFonts w:eastAsia="黑体"/>
          <w:szCs w:val="28"/>
        </w:rPr>
      </w:pPr>
    </w:p>
    <w:p w14:paraId="0F5901FD" w14:textId="77777777" w:rsidR="00ED165A" w:rsidRDefault="00000000">
      <w:pPr>
        <w:pStyle w:val="afffffffffb"/>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64AE0F24" w14:textId="77777777" w:rsidR="00ED165A" w:rsidRDefault="00000000">
      <w:pPr>
        <w:pStyle w:val="afffffffffb"/>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0487B5D1" w14:textId="77777777" w:rsidR="00ED165A" w:rsidRDefault="00000000">
      <w:pPr>
        <w:pStyle w:val="afffffffffb"/>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6556CF51" w14:textId="77777777" w:rsidR="00ED165A" w:rsidRDefault="00000000">
      <w:pPr>
        <w:pStyle w:val="afffffffffffff5"/>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4E5C3FB3" w14:textId="77777777" w:rsidR="00ED165A" w:rsidRDefault="00000000">
      <w:pPr>
        <w:pStyle w:val="afffffffffffff7"/>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440497BC" w14:textId="77777777" w:rsidR="00ED165A" w:rsidRDefault="00000000">
      <w:pPr>
        <w:pStyle w:val="affffffffffe"/>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中国汽车工业协会</w:t>
      </w:r>
      <w:r>
        <w:rPr>
          <w:rFonts w:hAnsi="黑体"/>
          <w:w w:val="100"/>
          <w:sz w:val="28"/>
        </w:rPr>
        <w:fldChar w:fldCharType="end"/>
      </w:r>
      <w:bookmarkEnd w:id="20"/>
      <w:r>
        <w:rPr>
          <w:rFonts w:ascii="Times New Roman"/>
          <w:w w:val="100"/>
          <w:sz w:val="28"/>
        </w:rPr>
        <w:t>  </w:t>
      </w:r>
      <w:r>
        <w:rPr>
          <w:rStyle w:val="affffffffffffffff6"/>
          <w:rFonts w:hAnsi="黑体" w:hint="eastAsia"/>
          <w:position w:val="0"/>
        </w:rPr>
        <w:t>发</w:t>
      </w:r>
      <w:r>
        <w:rPr>
          <w:rStyle w:val="affffffffffffffff6"/>
          <w:rFonts w:hAnsi="黑体" w:hint="eastAsia"/>
          <w:spacing w:val="0"/>
          <w:position w:val="0"/>
        </w:rPr>
        <w:t>布</w:t>
      </w:r>
    </w:p>
    <w:p w14:paraId="7F3DDBBD" w14:textId="77777777" w:rsidR="00ED165A" w:rsidRDefault="00000000">
      <w:pPr>
        <w:rPr>
          <w:rFonts w:ascii="宋体" w:hAnsi="宋体" w:hint="eastAsia"/>
          <w:sz w:val="28"/>
          <w:szCs w:val="28"/>
        </w:rPr>
        <w:sectPr w:rsidR="00ED165A">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06B9C849" wp14:editId="2045422F">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323D6B4" w14:textId="77777777" w:rsidR="00ED165A" w:rsidRDefault="00000000">
      <w:pPr>
        <w:pStyle w:val="a7"/>
        <w:spacing w:before="900" w:after="360"/>
      </w:pPr>
      <w:bookmarkStart w:id="21" w:name="BookMark2"/>
      <w:r>
        <w:rPr>
          <w:rFonts w:hint="eastAsia"/>
          <w:spacing w:val="320"/>
        </w:rPr>
        <w:lastRenderedPageBreak/>
        <w:t>前</w:t>
      </w:r>
      <w:r>
        <w:rPr>
          <w:rFonts w:hint="eastAsia"/>
        </w:rPr>
        <w:t>言</w:t>
      </w:r>
    </w:p>
    <w:p w14:paraId="5E079451" w14:textId="05FC24B5" w:rsidR="005E7843" w:rsidRDefault="005E7843" w:rsidP="005E7843">
      <w:pPr>
        <w:pStyle w:val="afffffd"/>
        <w:ind w:firstLine="420"/>
        <w:rPr>
          <w:rFonts w:hint="eastAsia"/>
        </w:rPr>
      </w:pPr>
      <w:r>
        <w:rPr>
          <w:rFonts w:hint="eastAsia"/>
        </w:rPr>
        <w:t>本文件按照GB/T 1.1—2020《标准化工作导则 第1部分：标准化文件的结构和起草规则》的规定起草。</w:t>
      </w:r>
    </w:p>
    <w:p w14:paraId="63D1CBD4" w14:textId="086AA205" w:rsidR="005E7843" w:rsidRDefault="005E7843" w:rsidP="005E7843">
      <w:pPr>
        <w:pStyle w:val="afffffd"/>
        <w:ind w:firstLine="420"/>
        <w:rPr>
          <w:rFonts w:hint="eastAsia"/>
        </w:rPr>
      </w:pPr>
      <w:r>
        <w:rPr>
          <w:rFonts w:hint="eastAsia"/>
        </w:rPr>
        <w:t>请注意本文件的某些内容可能涉及专利。本文件的发布机构不承担识别专利的责任。</w:t>
      </w:r>
    </w:p>
    <w:p w14:paraId="02856D25" w14:textId="77777777" w:rsidR="005E7843" w:rsidRDefault="005E7843" w:rsidP="005E7843">
      <w:pPr>
        <w:pStyle w:val="afffffd"/>
        <w:ind w:firstLine="420"/>
        <w:rPr>
          <w:rFonts w:hint="eastAsia"/>
        </w:rPr>
      </w:pPr>
      <w:r>
        <w:rPr>
          <w:rFonts w:hint="eastAsia"/>
        </w:rPr>
        <w:t>本文件由中国汽车工业协会专用车专业委员会提出。</w:t>
      </w:r>
    </w:p>
    <w:p w14:paraId="77E583DF" w14:textId="53B8D1D9" w:rsidR="00ED165A" w:rsidRDefault="005E7843" w:rsidP="005E7843">
      <w:pPr>
        <w:pStyle w:val="afffffd"/>
        <w:ind w:firstLine="420"/>
      </w:pPr>
      <w:r>
        <w:rPr>
          <w:rFonts w:hint="eastAsia"/>
        </w:rPr>
        <w:t>本文件由中国汽车工业协会归口。</w:t>
      </w:r>
    </w:p>
    <w:p w14:paraId="3B010895" w14:textId="77777777" w:rsidR="00ED165A" w:rsidRDefault="00ED165A">
      <w:pPr>
        <w:pStyle w:val="afffffd"/>
        <w:ind w:firstLine="420"/>
        <w:sectPr w:rsidR="00ED165A">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p>
    <w:p w14:paraId="31B31EA9" w14:textId="77777777" w:rsidR="00ED165A" w:rsidRDefault="00ED165A">
      <w:pPr>
        <w:spacing w:line="20" w:lineRule="exact"/>
        <w:jc w:val="center"/>
        <w:rPr>
          <w:rFonts w:ascii="黑体" w:eastAsia="黑体" w:hAnsi="黑体" w:hint="eastAsia"/>
          <w:sz w:val="32"/>
          <w:szCs w:val="32"/>
        </w:rPr>
      </w:pPr>
      <w:bookmarkStart w:id="22" w:name="BookMark4"/>
      <w:bookmarkEnd w:id="21"/>
    </w:p>
    <w:p w14:paraId="3FAC0DC4" w14:textId="77777777" w:rsidR="00ED165A" w:rsidRDefault="00ED165A">
      <w:pPr>
        <w:spacing w:line="20" w:lineRule="exact"/>
        <w:jc w:val="center"/>
        <w:rPr>
          <w:rFonts w:ascii="黑体" w:eastAsia="黑体" w:hAnsi="黑体" w:hint="eastAsia"/>
          <w:sz w:val="32"/>
          <w:szCs w:val="32"/>
        </w:rPr>
      </w:pPr>
    </w:p>
    <w:bookmarkStart w:id="23" w:name="NEW_STAND_NAME" w:displacedByCustomXml="next"/>
    <w:sdt>
      <w:sdtPr>
        <w:tag w:val="NEW_STAND_NAME"/>
        <w:id w:val="595910757"/>
        <w:lock w:val="sdtLocked"/>
        <w:placeholder>
          <w:docPart w:val="2FA09647A6804743A303C40C0FC51513"/>
        </w:placeholder>
      </w:sdtPr>
      <w:sdtContent>
        <w:p w14:paraId="4698DFE9" w14:textId="77777777" w:rsidR="00ED165A" w:rsidRDefault="00000000" w:rsidP="009D612C">
          <w:pPr>
            <w:pStyle w:val="affffffffffff9"/>
            <w:spacing w:beforeLines="1" w:before="2" w:afterLines="220" w:after="528"/>
            <w:rPr>
              <w:rFonts w:hint="eastAsia"/>
            </w:rPr>
          </w:pPr>
          <w:r>
            <w:rPr>
              <w:rFonts w:hint="eastAsia"/>
            </w:rPr>
            <w:t>危险货物运输车紧急电源控制器</w:t>
          </w:r>
        </w:p>
      </w:sdtContent>
    </w:sdt>
    <w:p w14:paraId="71D2C0F6" w14:textId="77777777" w:rsidR="00ED165A" w:rsidRDefault="00000000">
      <w:pPr>
        <w:pStyle w:val="affd"/>
        <w:spacing w:before="240" w:after="240"/>
      </w:pPr>
      <w:bookmarkStart w:id="24" w:name="_Toc26648465"/>
      <w:bookmarkStart w:id="25" w:name="_Toc26986530"/>
      <w:bookmarkStart w:id="26" w:name="_Toc24884218"/>
      <w:bookmarkStart w:id="27" w:name="_Toc17233333"/>
      <w:bookmarkStart w:id="28" w:name="_Toc24884211"/>
      <w:bookmarkStart w:id="29" w:name="_Toc26718930"/>
      <w:bookmarkStart w:id="30" w:name="_Toc26986771"/>
      <w:bookmarkStart w:id="31" w:name="_Toc97192964"/>
      <w:bookmarkStart w:id="32" w:name="_Toc17233325"/>
      <w:bookmarkEnd w:id="23"/>
      <w:r>
        <w:rPr>
          <w:rFonts w:hint="eastAsia"/>
        </w:rPr>
        <w:t>范围</w:t>
      </w:r>
      <w:bookmarkEnd w:id="24"/>
      <w:bookmarkEnd w:id="25"/>
      <w:bookmarkEnd w:id="26"/>
      <w:bookmarkEnd w:id="27"/>
      <w:bookmarkEnd w:id="28"/>
      <w:bookmarkEnd w:id="29"/>
      <w:bookmarkEnd w:id="30"/>
      <w:bookmarkEnd w:id="31"/>
      <w:bookmarkEnd w:id="32"/>
    </w:p>
    <w:p w14:paraId="3D419CF8" w14:textId="77777777" w:rsidR="00ED165A" w:rsidRDefault="00000000">
      <w:pPr>
        <w:pStyle w:val="afffffd"/>
        <w:ind w:firstLine="420"/>
      </w:pPr>
      <w:bookmarkStart w:id="33" w:name="_Toc17233326"/>
      <w:bookmarkStart w:id="34" w:name="_Toc24884212"/>
      <w:bookmarkStart w:id="35" w:name="_Toc24884219"/>
      <w:bookmarkStart w:id="36" w:name="_Toc17233334"/>
      <w:bookmarkStart w:id="37" w:name="_Toc26648466"/>
      <w:r>
        <w:rPr>
          <w:rFonts w:hint="eastAsia"/>
        </w:rPr>
        <w:t>本文件</w:t>
      </w:r>
      <w:r>
        <w:t>规定了</w:t>
      </w:r>
      <w:r>
        <w:rPr>
          <w:rFonts w:hint="eastAsia"/>
        </w:rPr>
        <w:t>危险</w:t>
      </w:r>
      <w:r>
        <w:t>货物运输车紧急电源控制器（</w:t>
      </w:r>
      <w:r>
        <w:rPr>
          <w:rFonts w:ascii="CIDFont" w:hAnsi="CIDFont" w:cs="宋体" w:hint="eastAsia"/>
        </w:rPr>
        <w:t>以下简称“控制器”）</w:t>
      </w:r>
      <w:r>
        <w:t>的</w:t>
      </w:r>
      <w:r>
        <w:rPr>
          <w:rFonts w:hint="eastAsia"/>
        </w:rPr>
        <w:t>符号、缩略语、</w:t>
      </w:r>
      <w:r>
        <w:t>术语和定义</w:t>
      </w:r>
      <w:r>
        <w:rPr>
          <w:rFonts w:hint="eastAsia"/>
        </w:rPr>
        <w:t>、型号和命名、技术</w:t>
      </w:r>
      <w:r>
        <w:t>要求</w:t>
      </w:r>
      <w:r>
        <w:rPr>
          <w:rFonts w:hint="eastAsia"/>
        </w:rPr>
        <w:t>、</w:t>
      </w:r>
      <w:r>
        <w:t>试验方法</w:t>
      </w:r>
      <w:r>
        <w:rPr>
          <w:rFonts w:hint="eastAsia"/>
        </w:rPr>
        <w:t>、</w:t>
      </w:r>
      <w:r>
        <w:t>检验规则</w:t>
      </w:r>
      <w:r>
        <w:rPr>
          <w:rFonts w:hint="eastAsia"/>
        </w:rPr>
        <w:t>以及</w:t>
      </w:r>
      <w:r>
        <w:t>标志</w:t>
      </w:r>
      <w:r>
        <w:rPr>
          <w:rFonts w:hint="eastAsia"/>
        </w:rPr>
        <w:t>、</w:t>
      </w:r>
      <w:r>
        <w:t>包装</w:t>
      </w:r>
      <w:r>
        <w:rPr>
          <w:rFonts w:hint="eastAsia"/>
        </w:rPr>
        <w:t>、</w:t>
      </w:r>
      <w:r>
        <w:t>运输和</w:t>
      </w:r>
      <w:r>
        <w:rPr>
          <w:rFonts w:hint="eastAsia"/>
        </w:rPr>
        <w:t>贮存。</w:t>
      </w:r>
    </w:p>
    <w:p w14:paraId="192FBCD3" w14:textId="77777777" w:rsidR="00ED165A" w:rsidRDefault="00000000">
      <w:pPr>
        <w:pStyle w:val="afffffd"/>
        <w:ind w:firstLine="420"/>
      </w:pPr>
      <w:r>
        <w:t>本</w:t>
      </w:r>
      <w:r>
        <w:rPr>
          <w:rFonts w:hint="eastAsia"/>
        </w:rPr>
        <w:t>文件</w:t>
      </w:r>
      <w:r>
        <w:t>适用于</w:t>
      </w:r>
      <w:r>
        <w:rPr>
          <w:rFonts w:hint="eastAsia"/>
        </w:rPr>
        <w:t>1</w:t>
      </w:r>
      <w:r>
        <w:t>2V、</w:t>
      </w:r>
      <w:r>
        <w:rPr>
          <w:rFonts w:hint="eastAsia"/>
        </w:rPr>
        <w:t>2</w:t>
      </w:r>
      <w:r>
        <w:t>4V</w:t>
      </w:r>
      <w:r>
        <w:rPr>
          <w:rFonts w:hint="eastAsia"/>
        </w:rPr>
        <w:t>传统</w:t>
      </w:r>
      <w:r>
        <w:t>动力</w:t>
      </w:r>
      <w:r>
        <w:rPr>
          <w:rFonts w:hint="eastAsia"/>
        </w:rPr>
        <w:t>以及</w:t>
      </w:r>
      <w:r>
        <w:t>高压电动</w:t>
      </w:r>
      <w:proofErr w:type="gramStart"/>
      <w:r>
        <w:t>及混动</w:t>
      </w:r>
      <w:proofErr w:type="gramEnd"/>
      <w:r>
        <w:rPr>
          <w:rFonts w:hint="eastAsia"/>
        </w:rPr>
        <w:t>危险货物运输</w:t>
      </w:r>
      <w:r>
        <w:t>车辆电源控制器。</w:t>
      </w:r>
    </w:p>
    <w:p w14:paraId="576B9F40" w14:textId="77777777" w:rsidR="00ED165A" w:rsidRDefault="00000000">
      <w:pPr>
        <w:pStyle w:val="affd"/>
        <w:spacing w:before="240" w:after="240"/>
      </w:pPr>
      <w:bookmarkStart w:id="38" w:name="_Toc26718931"/>
      <w:bookmarkStart w:id="39" w:name="_Toc26986531"/>
      <w:bookmarkStart w:id="40" w:name="_Toc26986772"/>
      <w:bookmarkStart w:id="41" w:name="_Toc97192965"/>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A1B4B22E44234F45A7096A63D976B7B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6C947B8" w14:textId="77777777" w:rsidR="00ED165A" w:rsidRDefault="00000000">
          <w:pPr>
            <w:pStyle w:val="afffffd"/>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2D14626" w14:textId="3D1A3BAE" w:rsidR="00ED165A" w:rsidRPr="009D612C" w:rsidRDefault="00000000">
      <w:pPr>
        <w:pStyle w:val="afffffd"/>
        <w:adjustRightInd w:val="0"/>
        <w:ind w:firstLine="420"/>
      </w:pPr>
      <w:r w:rsidRPr="009D612C">
        <w:rPr>
          <w:rFonts w:hint="eastAsia"/>
        </w:rPr>
        <w:t>GB 21668</w:t>
      </w:r>
      <w:r w:rsidR="00FE7BA1">
        <w:rPr>
          <w:rFonts w:hint="eastAsia"/>
        </w:rPr>
        <w:t xml:space="preserve"> </w:t>
      </w:r>
      <w:r w:rsidRPr="009D612C">
        <w:rPr>
          <w:rFonts w:hint="eastAsia"/>
        </w:rPr>
        <w:t>危险货物运输车辆结构要求</w:t>
      </w:r>
    </w:p>
    <w:p w14:paraId="317CCD4A" w14:textId="48C4459A" w:rsidR="00ED165A" w:rsidRPr="009D612C" w:rsidRDefault="00000000">
      <w:pPr>
        <w:pStyle w:val="afffffd"/>
        <w:adjustRightInd w:val="0"/>
        <w:ind w:firstLine="420"/>
      </w:pPr>
      <w:r w:rsidRPr="009D612C">
        <w:rPr>
          <w:rFonts w:hint="eastAsia"/>
        </w:rPr>
        <w:t>GB/T 3836.1</w:t>
      </w:r>
      <w:r w:rsidR="00FE7BA1">
        <w:rPr>
          <w:rFonts w:hint="eastAsia"/>
        </w:rPr>
        <w:t xml:space="preserve"> </w:t>
      </w:r>
      <w:r w:rsidRPr="009D612C">
        <w:rPr>
          <w:rFonts w:hint="eastAsia"/>
        </w:rPr>
        <w:t>爆炸性环境 第1部分：设备 通用要求</w:t>
      </w:r>
    </w:p>
    <w:p w14:paraId="1BDC4D2E" w14:textId="4A33E6E3" w:rsidR="00ED165A" w:rsidRPr="009D612C" w:rsidRDefault="00000000">
      <w:pPr>
        <w:pStyle w:val="afffffd"/>
        <w:adjustRightInd w:val="0"/>
        <w:ind w:firstLine="420"/>
      </w:pPr>
      <w:r w:rsidRPr="009D612C">
        <w:rPr>
          <w:rFonts w:hint="eastAsia"/>
        </w:rPr>
        <w:t>GB/T 3836.4</w:t>
      </w:r>
      <w:r w:rsidR="00FE7BA1">
        <w:rPr>
          <w:rFonts w:hint="eastAsia"/>
        </w:rPr>
        <w:t xml:space="preserve"> </w:t>
      </w:r>
      <w:r w:rsidRPr="009D612C">
        <w:rPr>
          <w:rFonts w:hint="eastAsia"/>
        </w:rPr>
        <w:t>爆炸性环境 第4部分：由本质安全型“</w:t>
      </w:r>
      <w:proofErr w:type="spellStart"/>
      <w:r w:rsidRPr="009D612C">
        <w:rPr>
          <w:rFonts w:hint="eastAsia"/>
        </w:rPr>
        <w:t>i</w:t>
      </w:r>
      <w:proofErr w:type="spellEnd"/>
      <w:r w:rsidRPr="009D612C">
        <w:rPr>
          <w:rFonts w:hint="eastAsia"/>
        </w:rPr>
        <w:t>”保护的设备</w:t>
      </w:r>
    </w:p>
    <w:p w14:paraId="6D899827" w14:textId="0C48F6C1" w:rsidR="00ED165A" w:rsidRPr="009D612C" w:rsidRDefault="00000000">
      <w:pPr>
        <w:pStyle w:val="afffffd"/>
        <w:adjustRightInd w:val="0"/>
        <w:ind w:firstLine="420"/>
      </w:pPr>
      <w:r w:rsidRPr="009D612C">
        <w:rPr>
          <w:rFonts w:hint="eastAsia"/>
        </w:rPr>
        <w:t>GB/T 30038</w:t>
      </w:r>
      <w:r w:rsidR="00FE7BA1">
        <w:rPr>
          <w:rFonts w:hint="eastAsia"/>
        </w:rPr>
        <w:t xml:space="preserve"> </w:t>
      </w:r>
      <w:r w:rsidRPr="009D612C">
        <w:rPr>
          <w:rFonts w:hint="eastAsia"/>
        </w:rPr>
        <w:t>道路车辆 电气电子设备防护等级</w:t>
      </w:r>
    </w:p>
    <w:p w14:paraId="529F0415" w14:textId="6C90AFE2" w:rsidR="00ED165A" w:rsidRPr="009D612C" w:rsidRDefault="00000000">
      <w:pPr>
        <w:pStyle w:val="afffffd"/>
        <w:adjustRightInd w:val="0"/>
        <w:ind w:leftChars="200" w:left="420" w:firstLineChars="0" w:firstLine="0"/>
      </w:pPr>
      <w:r w:rsidRPr="009D612C">
        <w:rPr>
          <w:rFonts w:hint="eastAsia"/>
        </w:rPr>
        <w:t>GB/T 21437.2</w:t>
      </w:r>
      <w:r w:rsidR="00FE7BA1">
        <w:rPr>
          <w:rFonts w:hint="eastAsia"/>
        </w:rPr>
        <w:t xml:space="preserve"> </w:t>
      </w:r>
      <w:r w:rsidRPr="009D612C">
        <w:rPr>
          <w:rFonts w:hint="eastAsia"/>
        </w:rPr>
        <w:t>道路车辆 电气/电子部件对传导和耦合引起的电骚扰试验方法 第2部分：沿电源线的电瞬态传导发射</w:t>
      </w:r>
      <w:proofErr w:type="gramStart"/>
      <w:r w:rsidRPr="009D612C">
        <w:rPr>
          <w:rFonts w:hint="eastAsia"/>
        </w:rPr>
        <w:t>和抗扰性</w:t>
      </w:r>
      <w:proofErr w:type="gramEnd"/>
    </w:p>
    <w:p w14:paraId="396C7378" w14:textId="4CE57C0F" w:rsidR="00ED165A" w:rsidRPr="009D612C" w:rsidRDefault="00000000">
      <w:pPr>
        <w:pStyle w:val="afffffd"/>
        <w:adjustRightInd w:val="0"/>
        <w:ind w:leftChars="200" w:left="420" w:firstLineChars="0" w:firstLine="0"/>
      </w:pPr>
      <w:r w:rsidRPr="009D612C">
        <w:rPr>
          <w:rFonts w:hint="eastAsia"/>
        </w:rPr>
        <w:t>GB/T 21437.3</w:t>
      </w:r>
      <w:r w:rsidR="00FE7BA1">
        <w:rPr>
          <w:rFonts w:hint="eastAsia"/>
        </w:rPr>
        <w:t xml:space="preserve"> </w:t>
      </w:r>
      <w:r w:rsidRPr="009D612C">
        <w:rPr>
          <w:rFonts w:hint="eastAsia"/>
        </w:rPr>
        <w:t>道路车辆 电气/电子部件对传导和耦合引起的电骚扰试验方法 第3部分：对耦合到非</w:t>
      </w:r>
      <w:proofErr w:type="gramStart"/>
      <w:r w:rsidRPr="009D612C">
        <w:rPr>
          <w:rFonts w:hint="eastAsia"/>
        </w:rPr>
        <w:t>电源线电瞬态的抗扰性</w:t>
      </w:r>
      <w:proofErr w:type="gramEnd"/>
    </w:p>
    <w:p w14:paraId="10969445" w14:textId="5E02076A" w:rsidR="00ED165A" w:rsidRPr="009D612C" w:rsidRDefault="00000000">
      <w:pPr>
        <w:pStyle w:val="afffffd"/>
        <w:adjustRightInd w:val="0"/>
        <w:ind w:leftChars="200" w:left="420" w:firstLineChars="0" w:firstLine="0"/>
      </w:pPr>
      <w:r w:rsidRPr="009D612C">
        <w:rPr>
          <w:rFonts w:hint="eastAsia"/>
        </w:rPr>
        <w:t>GB/T 18655 车辆、船和内燃机 无线电骚扰特性 用于保护车载接收机的限值和测量方法</w:t>
      </w:r>
    </w:p>
    <w:p w14:paraId="7BC2CE17" w14:textId="4BA80DDB" w:rsidR="00ED165A" w:rsidRPr="009D612C" w:rsidRDefault="00000000">
      <w:pPr>
        <w:pStyle w:val="afffffd"/>
        <w:adjustRightInd w:val="0"/>
        <w:ind w:leftChars="200" w:left="420" w:firstLineChars="0" w:firstLine="0"/>
      </w:pPr>
      <w:r w:rsidRPr="009D612C">
        <w:rPr>
          <w:rFonts w:hint="eastAsia"/>
        </w:rPr>
        <w:t>GB/T 28046.2 道路车辆 电气及电子设备的环境条件和试验 第2部分：电气负荷</w:t>
      </w:r>
    </w:p>
    <w:p w14:paraId="7B693CF1" w14:textId="6B5BB690" w:rsidR="00ED165A" w:rsidRPr="009D612C" w:rsidRDefault="00000000">
      <w:pPr>
        <w:pStyle w:val="afffffd"/>
        <w:adjustRightInd w:val="0"/>
        <w:ind w:leftChars="200" w:left="420" w:firstLineChars="0" w:firstLine="0"/>
      </w:pPr>
      <w:r w:rsidRPr="009D612C">
        <w:rPr>
          <w:rFonts w:hint="eastAsia"/>
        </w:rPr>
        <w:t>GB/T 28046.3 道路车辆 电气及电子设备的环境条件和试验 第3部分：机械负荷</w:t>
      </w:r>
    </w:p>
    <w:p w14:paraId="0F53DBAB" w14:textId="640DE0A8" w:rsidR="00ED165A" w:rsidRPr="009D612C" w:rsidRDefault="00000000">
      <w:pPr>
        <w:pStyle w:val="afffffd"/>
        <w:adjustRightInd w:val="0"/>
        <w:ind w:leftChars="200" w:left="420" w:firstLineChars="0" w:firstLine="0"/>
      </w:pPr>
      <w:r w:rsidRPr="009D612C">
        <w:rPr>
          <w:rFonts w:hint="eastAsia"/>
        </w:rPr>
        <w:t>GB/T 28046.4 道路车辆</w:t>
      </w:r>
      <w:r w:rsidRPr="009D612C">
        <w:t xml:space="preserve"> </w:t>
      </w:r>
      <w:r w:rsidRPr="009D612C">
        <w:rPr>
          <w:rFonts w:hint="eastAsia"/>
        </w:rPr>
        <w:t>电气及电子设备的环境条件和试验</w:t>
      </w:r>
      <w:r w:rsidRPr="009D612C">
        <w:t xml:space="preserve"> </w:t>
      </w:r>
      <w:r w:rsidRPr="009D612C">
        <w:rPr>
          <w:rFonts w:hint="eastAsia"/>
        </w:rPr>
        <w:t>第4部分：气候负荷</w:t>
      </w:r>
    </w:p>
    <w:p w14:paraId="1F1EFB2D" w14:textId="1DCD7BDC" w:rsidR="00ED165A" w:rsidRPr="009D612C" w:rsidRDefault="00000000">
      <w:pPr>
        <w:pStyle w:val="afffffd"/>
        <w:adjustRightInd w:val="0"/>
        <w:ind w:leftChars="200" w:left="420" w:firstLineChars="0" w:firstLine="0"/>
      </w:pPr>
      <w:r w:rsidRPr="009D612C">
        <w:rPr>
          <w:rFonts w:hint="eastAsia"/>
        </w:rPr>
        <w:t>GB/T 28046.5 道路车辆 电气及电子设备的环境条件和试验 第5部分:化学负荷</w:t>
      </w:r>
    </w:p>
    <w:p w14:paraId="0296AED7" w14:textId="10351DF6" w:rsidR="00ED165A" w:rsidRPr="009D612C" w:rsidRDefault="00000000" w:rsidP="009D612C">
      <w:pPr>
        <w:pStyle w:val="afffffd"/>
        <w:adjustRightInd w:val="0"/>
        <w:ind w:leftChars="200" w:left="420" w:firstLineChars="0" w:firstLine="0"/>
      </w:pPr>
      <w:r w:rsidRPr="009D612C">
        <w:rPr>
          <w:rFonts w:hint="eastAsia"/>
        </w:rPr>
        <w:t>GB/T 33014.2 道路车辆 电气/电子部件对窄带辐射电磁能的</w:t>
      </w:r>
      <w:proofErr w:type="gramStart"/>
      <w:r w:rsidRPr="009D612C">
        <w:rPr>
          <w:rFonts w:hint="eastAsia"/>
        </w:rPr>
        <w:t>抗扰性</w:t>
      </w:r>
      <w:proofErr w:type="gramEnd"/>
      <w:r w:rsidRPr="009D612C">
        <w:rPr>
          <w:rFonts w:hint="eastAsia"/>
        </w:rPr>
        <w:t>试验方法 第2部分：电波暗室法</w:t>
      </w:r>
    </w:p>
    <w:p w14:paraId="69BE1823" w14:textId="37A847D3" w:rsidR="00ED165A" w:rsidRPr="009D612C" w:rsidRDefault="00000000" w:rsidP="009D612C">
      <w:pPr>
        <w:pStyle w:val="afffffd"/>
        <w:adjustRightInd w:val="0"/>
        <w:ind w:leftChars="200" w:left="420" w:firstLineChars="0" w:firstLine="0"/>
      </w:pPr>
      <w:r w:rsidRPr="009D612C">
        <w:rPr>
          <w:rFonts w:hint="eastAsia"/>
        </w:rPr>
        <w:t>GB/T 33014.4</w:t>
      </w:r>
      <w:r w:rsidR="00FE7BA1">
        <w:rPr>
          <w:rFonts w:hint="eastAsia"/>
        </w:rPr>
        <w:t xml:space="preserve"> </w:t>
      </w:r>
      <w:r w:rsidRPr="009D612C">
        <w:rPr>
          <w:rFonts w:hint="eastAsia"/>
        </w:rPr>
        <w:t>道路车辆 电气/电子部件对窄带辐射电磁能的</w:t>
      </w:r>
      <w:proofErr w:type="gramStart"/>
      <w:r w:rsidRPr="009D612C">
        <w:rPr>
          <w:rFonts w:hint="eastAsia"/>
        </w:rPr>
        <w:t>抗扰性</w:t>
      </w:r>
      <w:proofErr w:type="gramEnd"/>
      <w:r w:rsidRPr="009D612C">
        <w:rPr>
          <w:rFonts w:hint="eastAsia"/>
        </w:rPr>
        <w:t>试验方法 第4部分：大电流注入（BCI）法</w:t>
      </w:r>
    </w:p>
    <w:p w14:paraId="3CB0F319" w14:textId="0E98C345" w:rsidR="00ED165A" w:rsidRPr="009D612C" w:rsidRDefault="00000000">
      <w:pPr>
        <w:pStyle w:val="afffffd"/>
        <w:adjustRightInd w:val="0"/>
        <w:ind w:leftChars="200" w:left="420" w:firstLineChars="0" w:firstLine="0"/>
      </w:pPr>
      <w:r w:rsidRPr="009D612C">
        <w:rPr>
          <w:rFonts w:hint="eastAsia"/>
        </w:rPr>
        <w:t>GB/T 19951</w:t>
      </w:r>
      <w:r w:rsidR="00FE7BA1">
        <w:rPr>
          <w:rFonts w:hint="eastAsia"/>
        </w:rPr>
        <w:t xml:space="preserve"> </w:t>
      </w:r>
      <w:r w:rsidRPr="009D612C">
        <w:rPr>
          <w:rFonts w:hint="eastAsia"/>
        </w:rPr>
        <w:t>道路车辆 电气/电子部件对静电放</w:t>
      </w:r>
      <w:proofErr w:type="gramStart"/>
      <w:r w:rsidRPr="009D612C">
        <w:rPr>
          <w:rFonts w:hint="eastAsia"/>
        </w:rPr>
        <w:t>电抗扰性的</w:t>
      </w:r>
      <w:proofErr w:type="gramEnd"/>
      <w:r w:rsidRPr="009D612C">
        <w:rPr>
          <w:rFonts w:hint="eastAsia"/>
        </w:rPr>
        <w:t>试验方法</w:t>
      </w:r>
    </w:p>
    <w:p w14:paraId="6B6AE4A4" w14:textId="5DA9A1FB" w:rsidR="00ED165A" w:rsidRPr="009D612C" w:rsidRDefault="00000000">
      <w:pPr>
        <w:pStyle w:val="afffffd"/>
        <w:adjustRightInd w:val="0"/>
        <w:ind w:leftChars="200" w:left="420" w:firstLineChars="0" w:firstLine="0"/>
      </w:pPr>
      <w:r w:rsidRPr="009D612C">
        <w:rPr>
          <w:rFonts w:hint="eastAsia"/>
        </w:rPr>
        <w:t>GB/T 18655</w:t>
      </w:r>
      <w:r w:rsidR="00FE7BA1">
        <w:rPr>
          <w:rFonts w:hint="eastAsia"/>
        </w:rPr>
        <w:t xml:space="preserve"> </w:t>
      </w:r>
      <w:r w:rsidRPr="009D612C">
        <w:rPr>
          <w:rFonts w:hint="eastAsia"/>
        </w:rPr>
        <w:t xml:space="preserve"> 车辆、船和内燃机 无线电骚扰特性 用于保护车载接收机的限值和测量方法</w:t>
      </w:r>
    </w:p>
    <w:p w14:paraId="7ED24A41" w14:textId="77777777" w:rsidR="00ED165A" w:rsidRPr="009D612C" w:rsidRDefault="00000000">
      <w:pPr>
        <w:pStyle w:val="afffffd"/>
        <w:adjustRightInd w:val="0"/>
        <w:ind w:leftChars="200" w:left="420" w:firstLineChars="0" w:firstLine="0"/>
      </w:pPr>
      <w:r w:rsidRPr="009D612C">
        <w:rPr>
          <w:rFonts w:hint="eastAsia"/>
        </w:rPr>
        <w:t>ISO 4892-2:2013 塑料.实验室光源暴露方法.第2部分:氙弧灯</w:t>
      </w:r>
    </w:p>
    <w:p w14:paraId="6477A85B" w14:textId="77777777" w:rsidR="00ED165A" w:rsidRPr="009D612C" w:rsidRDefault="00000000">
      <w:pPr>
        <w:pStyle w:val="afffffd"/>
        <w:adjustRightInd w:val="0"/>
        <w:ind w:leftChars="200" w:left="420" w:firstLineChars="0" w:firstLine="0"/>
      </w:pPr>
      <w:r w:rsidRPr="009D612C">
        <w:t>UL-94-2023  安全标准</w:t>
      </w:r>
      <w:r w:rsidRPr="009D612C">
        <w:rPr>
          <w:rFonts w:hint="eastAsia"/>
        </w:rPr>
        <w:t xml:space="preserve"> </w:t>
      </w:r>
      <w:r w:rsidRPr="009D612C">
        <w:t xml:space="preserve"> 设备和器具部件塑料材料的可燃性测试</w:t>
      </w:r>
    </w:p>
    <w:p w14:paraId="760B5C60" w14:textId="77777777" w:rsidR="00ED165A" w:rsidRDefault="00000000">
      <w:pPr>
        <w:pStyle w:val="affd"/>
        <w:spacing w:before="240" w:after="240"/>
      </w:pPr>
      <w:bookmarkStart w:id="42" w:name="_Toc97192966"/>
      <w:r>
        <w:rPr>
          <w:rFonts w:hint="eastAsia"/>
          <w:szCs w:val="21"/>
        </w:rPr>
        <w:t>术语和定义</w:t>
      </w:r>
      <w:bookmarkEnd w:id="42"/>
    </w:p>
    <w:bookmarkStart w:id="43" w:name="_Toc26986532" w:displacedByCustomXml="next"/>
    <w:bookmarkEnd w:id="43" w:displacedByCustomXml="next"/>
    <w:sdt>
      <w:sdtPr>
        <w:id w:val="-1909835108"/>
        <w:placeholder>
          <w:docPart w:val="AAEBAB8B9BC6419284B781DCC7F7CCE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CE3C3B1" w14:textId="77777777" w:rsidR="00ED165A" w:rsidRDefault="00000000">
          <w:pPr>
            <w:pStyle w:val="afffffd"/>
            <w:ind w:firstLine="420"/>
          </w:pPr>
          <w:r>
            <w:rPr>
              <w:rFonts w:hint="eastAsia"/>
            </w:rPr>
            <w:t>GB/T 3836.4、GB 21668</w:t>
          </w:r>
          <w:r>
            <w:t>界定的以及下列术语和定义适用于本文件。</w:t>
          </w:r>
        </w:p>
      </w:sdtContent>
    </w:sdt>
    <w:p w14:paraId="38D717AC" w14:textId="77777777" w:rsidR="00ED165A" w:rsidRDefault="00000000" w:rsidP="009D612C">
      <w:pPr>
        <w:pStyle w:val="afffffffffffffffc"/>
        <w:rPr>
          <w:rFonts w:cs="宋体"/>
        </w:rPr>
      </w:pPr>
      <w:r>
        <w:rPr>
          <w:rFonts w:hint="eastAsia"/>
        </w:rPr>
        <w:br/>
        <w:t>紧急电源控制器</w:t>
      </w:r>
    </w:p>
    <w:p w14:paraId="2EB3E811" w14:textId="77777777" w:rsidR="00ED165A" w:rsidRDefault="00000000">
      <w:pPr>
        <w:pStyle w:val="afffffd"/>
        <w:ind w:firstLine="420"/>
      </w:pPr>
      <w:r>
        <w:rPr>
          <w:rFonts w:hint="eastAsia"/>
        </w:rPr>
        <w:t>由</w:t>
      </w:r>
      <w:r>
        <w:t xml:space="preserve">ECU电子控制单元 </w:t>
      </w:r>
      <w:r>
        <w:rPr>
          <w:rFonts w:hint="eastAsia"/>
        </w:rPr>
        <w:t>、</w:t>
      </w:r>
      <w:r>
        <w:t>双线圈继电器</w:t>
      </w:r>
      <w:r>
        <w:rPr>
          <w:rFonts w:hint="eastAsia"/>
          <w:color w:val="388600"/>
        </w:rPr>
        <w:t>、</w:t>
      </w:r>
      <w:r>
        <w:t xml:space="preserve"> 线束件</w:t>
      </w:r>
      <w:r>
        <w:rPr>
          <w:rFonts w:hint="eastAsia"/>
        </w:rPr>
        <w:t>组成，用于在紧急状况下</w:t>
      </w:r>
      <w:r>
        <w:t>快速</w:t>
      </w:r>
      <w:r>
        <w:rPr>
          <w:rFonts w:hint="eastAsia"/>
        </w:rPr>
        <w:t>、</w:t>
      </w:r>
      <w:r>
        <w:t>安全断开</w:t>
      </w:r>
      <w:r>
        <w:rPr>
          <w:rFonts w:hint="eastAsia"/>
        </w:rPr>
        <w:t>危险货物运输车整车</w:t>
      </w:r>
      <w:r>
        <w:t>电源</w:t>
      </w:r>
      <w:r>
        <w:rPr>
          <w:rFonts w:hint="eastAsia"/>
        </w:rPr>
        <w:t>的控制器。</w:t>
      </w:r>
    </w:p>
    <w:p w14:paraId="46DAB210" w14:textId="77777777" w:rsidR="00ED165A" w:rsidRDefault="00000000">
      <w:pPr>
        <w:pStyle w:val="affd"/>
        <w:spacing w:before="240" w:after="240"/>
      </w:pPr>
      <w:r>
        <w:rPr>
          <w:rFonts w:hint="eastAsia"/>
        </w:rPr>
        <w:t>符号和缩略语</w:t>
      </w:r>
    </w:p>
    <w:p w14:paraId="4EEDDA24" w14:textId="77777777" w:rsidR="00ED165A" w:rsidRDefault="00000000">
      <w:pPr>
        <w:pStyle w:val="afffffd"/>
        <w:ind w:firstLine="420"/>
      </w:pPr>
      <w:r>
        <w:rPr>
          <w:rFonts w:hint="eastAsia"/>
        </w:rPr>
        <w:t>下列符号和缩略语适用于本文件。</w:t>
      </w:r>
    </w:p>
    <w:p w14:paraId="5FCAACA0" w14:textId="77777777" w:rsidR="00ED165A" w:rsidRDefault="00000000">
      <w:pPr>
        <w:pStyle w:val="afffffd"/>
        <w:ind w:firstLine="420"/>
        <w:rPr>
          <w:rStyle w:val="fontstyle01"/>
          <w:rFonts w:ascii="宋体" w:eastAsia="宋体" w:hAnsi="宋体" w:hint="default"/>
          <w:szCs w:val="21"/>
        </w:rPr>
      </w:pPr>
      <w:r>
        <w:rPr>
          <w:rFonts w:hAnsi="宋体" w:cs="E-BX"/>
          <w:szCs w:val="21"/>
        </w:rPr>
        <w:t>U</w:t>
      </w:r>
      <w:r>
        <w:rPr>
          <w:rFonts w:hAnsi="宋体" w:cs="E-BZ"/>
          <w:szCs w:val="21"/>
          <w:vertAlign w:val="subscript"/>
        </w:rPr>
        <w:t>t</w:t>
      </w:r>
      <w:r>
        <w:rPr>
          <w:rStyle w:val="fontstyle01"/>
          <w:rFonts w:ascii="宋体" w:eastAsia="宋体" w:hAnsi="宋体" w:hint="default"/>
          <w:szCs w:val="21"/>
        </w:rPr>
        <w:t>：试验电压</w:t>
      </w:r>
    </w:p>
    <w:p w14:paraId="7D4D69E3" w14:textId="77777777" w:rsidR="00ED165A" w:rsidRDefault="00000000">
      <w:pPr>
        <w:pStyle w:val="afffffd"/>
        <w:ind w:firstLine="400"/>
      </w:pPr>
      <w:r>
        <w:rPr>
          <w:rFonts w:ascii="E-BX" w:eastAsia="E-BX" w:cs="E-BX"/>
          <w:sz w:val="20"/>
        </w:rPr>
        <w:t>U</w:t>
      </w:r>
      <w:r>
        <w:rPr>
          <w:rFonts w:ascii="E-BZ" w:eastAsia="E-BZ" w:cs="E-BZ"/>
          <w:sz w:val="11"/>
          <w:szCs w:val="11"/>
        </w:rPr>
        <w:t>N</w:t>
      </w:r>
      <w:r>
        <w:rPr>
          <w:rStyle w:val="fontstyle01"/>
          <w:rFonts w:ascii="宋体" w:eastAsia="宋体" w:hAnsi="宋体" w:hint="default"/>
          <w:szCs w:val="21"/>
        </w:rPr>
        <w:t>：</w:t>
      </w:r>
      <w:r>
        <w:rPr>
          <w:rFonts w:ascii="E-BZ" w:eastAsia="E-BZ" w:cs="E-BZ"/>
          <w:sz w:val="19"/>
          <w:szCs w:val="19"/>
        </w:rPr>
        <w:t xml:space="preserve">  </w:t>
      </w:r>
      <w:r>
        <w:rPr>
          <w:rStyle w:val="fontstyle01"/>
          <w:rFonts w:ascii="宋体" w:eastAsia="宋体" w:hAnsi="宋体" w:hint="default"/>
          <w:szCs w:val="21"/>
        </w:rPr>
        <w:t>标称电压</w:t>
      </w:r>
    </w:p>
    <w:p w14:paraId="1DE41BA8" w14:textId="77777777" w:rsidR="00ED165A" w:rsidRDefault="00000000">
      <w:pPr>
        <w:pStyle w:val="afffffd"/>
        <w:ind w:firstLine="400"/>
        <w:rPr>
          <w:rStyle w:val="fontstyle01"/>
          <w:rFonts w:ascii="宋体" w:eastAsia="宋体" w:hAnsi="宋体" w:hint="default"/>
          <w:szCs w:val="21"/>
        </w:rPr>
      </w:pPr>
      <w:proofErr w:type="spellStart"/>
      <w:r>
        <w:rPr>
          <w:rFonts w:ascii="E-BX" w:eastAsia="E-BX" w:cs="E-BX"/>
          <w:sz w:val="20"/>
        </w:rPr>
        <w:lastRenderedPageBreak/>
        <w:t>U</w:t>
      </w:r>
      <w:r>
        <w:rPr>
          <w:rFonts w:ascii="E-BX" w:eastAsia="E-BX" w:cs="E-BX"/>
          <w:sz w:val="20"/>
          <w:vertAlign w:val="subscript"/>
        </w:rPr>
        <w:t>Smin</w:t>
      </w:r>
      <w:proofErr w:type="spellEnd"/>
      <w:r>
        <w:rPr>
          <w:rStyle w:val="fontstyle01"/>
          <w:rFonts w:ascii="宋体" w:eastAsia="宋体" w:hAnsi="宋体" w:hint="default"/>
          <w:szCs w:val="21"/>
        </w:rPr>
        <w:t>：工作电压下限</w:t>
      </w:r>
    </w:p>
    <w:p w14:paraId="5305CEFA" w14:textId="77777777" w:rsidR="00ED165A" w:rsidRDefault="00000000">
      <w:pPr>
        <w:pStyle w:val="afffffd"/>
        <w:ind w:firstLine="400"/>
        <w:rPr>
          <w:rStyle w:val="fontstyle01"/>
          <w:rFonts w:ascii="宋体" w:eastAsia="宋体" w:hAnsi="宋体" w:hint="default"/>
          <w:szCs w:val="21"/>
        </w:rPr>
      </w:pPr>
      <w:proofErr w:type="spellStart"/>
      <w:r>
        <w:rPr>
          <w:rFonts w:ascii="E-BX" w:eastAsia="E-BX" w:cs="E-BX"/>
          <w:sz w:val="20"/>
        </w:rPr>
        <w:t>U</w:t>
      </w:r>
      <w:r>
        <w:rPr>
          <w:rFonts w:ascii="E-BX" w:eastAsia="E-BX" w:cs="E-BX"/>
          <w:sz w:val="20"/>
          <w:vertAlign w:val="subscript"/>
        </w:rPr>
        <w:t>Smax</w:t>
      </w:r>
      <w:proofErr w:type="spellEnd"/>
      <w:r>
        <w:rPr>
          <w:rStyle w:val="fontstyle01"/>
          <w:rFonts w:ascii="宋体" w:eastAsia="宋体" w:hAnsi="宋体" w:hint="default"/>
          <w:szCs w:val="21"/>
        </w:rPr>
        <w:t>：工作电压上限</w:t>
      </w:r>
    </w:p>
    <w:p w14:paraId="20E22995" w14:textId="77777777" w:rsidR="00ED165A" w:rsidRDefault="00000000">
      <w:pPr>
        <w:pStyle w:val="afffffd"/>
        <w:ind w:firstLine="400"/>
        <w:rPr>
          <w:rStyle w:val="fontstyle01"/>
          <w:rFonts w:ascii="宋体" w:eastAsia="宋体" w:hAnsi="宋体" w:hint="default"/>
          <w:szCs w:val="21"/>
        </w:rPr>
      </w:pPr>
      <w:r>
        <w:rPr>
          <w:rFonts w:ascii="E-BX" w:eastAsia="E-BX" w:cs="E-BX"/>
          <w:sz w:val="20"/>
        </w:rPr>
        <w:t>U</w:t>
      </w:r>
      <w:r>
        <w:rPr>
          <w:rFonts w:ascii="E-BZ" w:eastAsia="E-BZ" w:cs="E-BZ"/>
          <w:sz w:val="11"/>
          <w:szCs w:val="11"/>
        </w:rPr>
        <w:t>t</w:t>
      </w:r>
      <w:r>
        <w:rPr>
          <w:rFonts w:ascii="E-BZ" w:eastAsia="E-BZ" w:cs="E-BZ"/>
          <w:sz w:val="19"/>
          <w:szCs w:val="19"/>
        </w:rPr>
        <w:t xml:space="preserve">:   </w:t>
      </w:r>
      <w:r>
        <w:rPr>
          <w:rFonts w:ascii="FZSSK--GBK1-0" w:eastAsia="FZSSK--GBK1-0" w:cs="FZSSK--GBK1-0" w:hint="eastAsia"/>
          <w:sz w:val="19"/>
          <w:szCs w:val="19"/>
        </w:rPr>
        <w:t>试验电压</w:t>
      </w:r>
    </w:p>
    <w:p w14:paraId="1F620E06" w14:textId="77777777" w:rsidR="00ED165A" w:rsidRDefault="00000000">
      <w:pPr>
        <w:pStyle w:val="afffffd"/>
        <w:ind w:firstLine="400"/>
        <w:rPr>
          <w:rStyle w:val="fontstyle01"/>
          <w:rFonts w:ascii="宋体" w:eastAsia="宋体" w:hAnsi="宋体" w:hint="default"/>
          <w:szCs w:val="21"/>
        </w:rPr>
      </w:pPr>
      <w:proofErr w:type="spellStart"/>
      <w:r>
        <w:rPr>
          <w:rFonts w:ascii="E-BX" w:eastAsia="E-BX" w:cs="E-BX"/>
          <w:sz w:val="20"/>
        </w:rPr>
        <w:t>U</w:t>
      </w:r>
      <w:r>
        <w:rPr>
          <w:rFonts w:ascii="E-BX" w:eastAsia="E-BX" w:cs="E-BX"/>
          <w:sz w:val="20"/>
          <w:vertAlign w:val="subscript"/>
        </w:rPr>
        <w:t>max</w:t>
      </w:r>
      <w:proofErr w:type="spellEnd"/>
      <w:r>
        <w:rPr>
          <w:rStyle w:val="fontstyle01"/>
          <w:rFonts w:ascii="宋体" w:eastAsia="宋体" w:hAnsi="宋体" w:hint="default"/>
          <w:szCs w:val="21"/>
        </w:rPr>
        <w:t>：测试期间可能出现的最大电压</w:t>
      </w:r>
    </w:p>
    <w:p w14:paraId="0FC0CE4E" w14:textId="77777777" w:rsidR="00ED165A" w:rsidRDefault="00000000">
      <w:pPr>
        <w:pStyle w:val="afffffd"/>
        <w:ind w:firstLine="400"/>
        <w:rPr>
          <w:rStyle w:val="fontstyle01"/>
          <w:rFonts w:ascii="宋体" w:eastAsia="宋体" w:hAnsi="宋体" w:hint="default"/>
          <w:szCs w:val="21"/>
        </w:rPr>
      </w:pPr>
      <w:r>
        <w:rPr>
          <w:rFonts w:ascii="E-BX" w:eastAsia="E-BX" w:cs="E-BX"/>
          <w:sz w:val="20"/>
        </w:rPr>
        <w:t>U</w:t>
      </w:r>
      <w:r>
        <w:rPr>
          <w:rFonts w:ascii="E-BX" w:eastAsia="E-BX" w:cs="E-BX"/>
          <w:sz w:val="20"/>
          <w:vertAlign w:val="subscript"/>
        </w:rPr>
        <w:t>min</w:t>
      </w:r>
      <w:r>
        <w:rPr>
          <w:rStyle w:val="fontstyle01"/>
          <w:rFonts w:ascii="宋体" w:eastAsia="宋体" w:hAnsi="宋体" w:hint="default"/>
          <w:szCs w:val="21"/>
        </w:rPr>
        <w:t>：测试期间可能出现的最小电压</w:t>
      </w:r>
    </w:p>
    <w:p w14:paraId="72B73CCE" w14:textId="77777777" w:rsidR="00ED165A" w:rsidRDefault="00000000">
      <w:pPr>
        <w:pStyle w:val="afffffd"/>
        <w:ind w:firstLine="400"/>
        <w:rPr>
          <w:rStyle w:val="fontstyle01"/>
          <w:rFonts w:ascii="宋体" w:eastAsia="宋体" w:hAnsi="宋体" w:hint="default"/>
          <w:szCs w:val="21"/>
        </w:rPr>
      </w:pPr>
      <w:proofErr w:type="spellStart"/>
      <w:r>
        <w:rPr>
          <w:rStyle w:val="fontstyle01"/>
          <w:rFonts w:ascii="宋体" w:eastAsia="宋体" w:hAnsi="宋体" w:hint="default"/>
          <w:szCs w:val="21"/>
        </w:rPr>
        <w:t>T</w:t>
      </w:r>
      <w:r>
        <w:rPr>
          <w:rStyle w:val="fontstyle01"/>
          <w:rFonts w:ascii="宋体" w:eastAsia="宋体" w:hAnsi="宋体" w:hint="default"/>
          <w:szCs w:val="21"/>
          <w:vertAlign w:val="subscript"/>
        </w:rPr>
        <w:t>min</w:t>
      </w:r>
      <w:proofErr w:type="spellEnd"/>
      <w:r>
        <w:rPr>
          <w:rStyle w:val="fontstyle01"/>
          <w:rFonts w:ascii="宋体" w:eastAsia="宋体" w:hAnsi="宋体" w:hint="default"/>
          <w:szCs w:val="21"/>
        </w:rPr>
        <w:t>：最低工作温度</w:t>
      </w:r>
    </w:p>
    <w:p w14:paraId="7AA4AD0F" w14:textId="77777777" w:rsidR="00ED165A" w:rsidRDefault="00000000">
      <w:pPr>
        <w:pStyle w:val="afffffd"/>
        <w:ind w:firstLine="400"/>
        <w:rPr>
          <w:rStyle w:val="fontstyle01"/>
          <w:rFonts w:ascii="宋体" w:eastAsia="宋体" w:hAnsi="宋体" w:hint="default"/>
          <w:szCs w:val="21"/>
        </w:rPr>
      </w:pPr>
      <w:proofErr w:type="spellStart"/>
      <w:r>
        <w:rPr>
          <w:rStyle w:val="fontstyle01"/>
          <w:rFonts w:ascii="宋体" w:eastAsia="宋体" w:hAnsi="宋体" w:hint="default"/>
          <w:szCs w:val="21"/>
        </w:rPr>
        <w:t>T</w:t>
      </w:r>
      <w:r>
        <w:rPr>
          <w:rStyle w:val="fontstyle01"/>
          <w:rFonts w:ascii="宋体" w:eastAsia="宋体" w:hAnsi="宋体" w:hint="default"/>
          <w:szCs w:val="21"/>
          <w:vertAlign w:val="subscript"/>
        </w:rPr>
        <w:t>max</w:t>
      </w:r>
      <w:proofErr w:type="spellEnd"/>
      <w:r>
        <w:rPr>
          <w:rStyle w:val="fontstyle01"/>
          <w:rFonts w:ascii="宋体" w:eastAsia="宋体" w:hAnsi="宋体" w:hint="default"/>
          <w:szCs w:val="21"/>
        </w:rPr>
        <w:t>：最高工作温度</w:t>
      </w:r>
    </w:p>
    <w:p w14:paraId="1A900CF7" w14:textId="77777777" w:rsidR="00ED165A" w:rsidRDefault="00000000">
      <w:pPr>
        <w:pStyle w:val="afffffd"/>
        <w:ind w:firstLine="400"/>
        <w:rPr>
          <w:rFonts w:hAnsi="宋体" w:hint="eastAsia"/>
          <w:color w:val="000000"/>
          <w:szCs w:val="21"/>
        </w:rPr>
      </w:pPr>
      <w:r>
        <w:rPr>
          <w:rStyle w:val="fontstyle01"/>
          <w:rFonts w:ascii="宋体" w:eastAsia="宋体" w:hAnsi="宋体" w:hint="default"/>
          <w:szCs w:val="21"/>
        </w:rPr>
        <w:t>I</w:t>
      </w:r>
      <w:r>
        <w:rPr>
          <w:rStyle w:val="fontstyle01"/>
          <w:rFonts w:ascii="宋体" w:eastAsia="宋体" w:hAnsi="宋体" w:hint="default"/>
          <w:szCs w:val="21"/>
          <w:vertAlign w:val="subscript"/>
        </w:rPr>
        <w:t>max</w:t>
      </w:r>
      <w:r>
        <w:rPr>
          <w:rStyle w:val="fontstyle01"/>
          <w:rFonts w:ascii="宋体" w:eastAsia="宋体" w:hAnsi="宋体" w:hint="default"/>
          <w:szCs w:val="21"/>
        </w:rPr>
        <w:t>：最大电流</w:t>
      </w:r>
    </w:p>
    <w:p w14:paraId="234E2497" w14:textId="77777777" w:rsidR="00ED165A" w:rsidRDefault="00000000">
      <w:pPr>
        <w:pStyle w:val="afffffd"/>
        <w:ind w:firstLine="420"/>
        <w:rPr>
          <w:rStyle w:val="fontstyle01"/>
          <w:rFonts w:ascii="宋体" w:eastAsia="宋体" w:hAnsi="宋体" w:hint="default"/>
          <w:szCs w:val="21"/>
        </w:rPr>
      </w:pPr>
      <w:r>
        <w:rPr>
          <w:rFonts w:hAnsi="宋体" w:cs="ArialMT"/>
        </w:rPr>
        <w:t>t</w:t>
      </w:r>
      <w:r>
        <w:rPr>
          <w:rFonts w:hAnsi="宋体" w:cs="ArialMT"/>
          <w:vertAlign w:val="subscript"/>
        </w:rPr>
        <w:t>r</w:t>
      </w:r>
      <w:r>
        <w:rPr>
          <w:rStyle w:val="fontstyle01"/>
          <w:rFonts w:ascii="宋体" w:eastAsia="宋体" w:hAnsi="宋体" w:hint="default"/>
          <w:szCs w:val="21"/>
        </w:rPr>
        <w:t>：上升时间</w:t>
      </w:r>
    </w:p>
    <w:p w14:paraId="07DE8BED" w14:textId="77777777" w:rsidR="00ED165A" w:rsidRDefault="00000000">
      <w:pPr>
        <w:pStyle w:val="afffffd"/>
        <w:ind w:firstLine="420"/>
        <w:rPr>
          <w:rStyle w:val="fontstyle01"/>
          <w:rFonts w:ascii="宋体" w:eastAsia="宋体" w:hAnsi="宋体" w:hint="default"/>
          <w:szCs w:val="21"/>
        </w:rPr>
      </w:pPr>
      <w:proofErr w:type="spellStart"/>
      <w:r>
        <w:rPr>
          <w:rFonts w:hAnsi="宋体" w:cs="ArialMT"/>
        </w:rPr>
        <w:t>t</w:t>
      </w:r>
      <w:r>
        <w:rPr>
          <w:rFonts w:hAnsi="宋体" w:cs="ArialMT" w:hint="eastAsia"/>
          <w:vertAlign w:val="subscript"/>
        </w:rPr>
        <w:t>f</w:t>
      </w:r>
      <w:proofErr w:type="spellEnd"/>
      <w:r>
        <w:rPr>
          <w:rStyle w:val="fontstyle01"/>
          <w:rFonts w:ascii="宋体" w:eastAsia="宋体" w:hAnsi="宋体" w:hint="default"/>
          <w:szCs w:val="21"/>
        </w:rPr>
        <w:t>：下降时间</w:t>
      </w:r>
    </w:p>
    <w:p w14:paraId="7FAAB91E" w14:textId="77777777" w:rsidR="00ED165A" w:rsidRDefault="00000000">
      <w:pPr>
        <w:pStyle w:val="afffffd"/>
        <w:ind w:firstLine="420"/>
      </w:pPr>
      <w:r>
        <w:rPr>
          <w:rFonts w:hint="eastAsia"/>
        </w:rPr>
        <w:t>DUT：Device Under Test – 待测试的系统或组件</w:t>
      </w:r>
    </w:p>
    <w:p w14:paraId="538CB2AD" w14:textId="77777777" w:rsidR="00ED165A" w:rsidRDefault="00000000">
      <w:pPr>
        <w:pStyle w:val="afffffd"/>
        <w:ind w:firstLine="420"/>
      </w:pPr>
      <w:r>
        <w:rPr>
          <w:rFonts w:hint="eastAsia"/>
        </w:rPr>
        <w:t>ECU：Electronic Control Unit-电子控制组件</w:t>
      </w:r>
    </w:p>
    <w:p w14:paraId="02714B5F" w14:textId="77777777" w:rsidR="00ED165A" w:rsidRDefault="00000000">
      <w:pPr>
        <w:pStyle w:val="affd"/>
        <w:spacing w:before="240" w:after="240"/>
      </w:pPr>
      <w:r>
        <w:rPr>
          <w:rFonts w:hint="eastAsia"/>
        </w:rPr>
        <w:t>分类</w:t>
      </w:r>
    </w:p>
    <w:p w14:paraId="4F651C41" w14:textId="77777777" w:rsidR="00ED165A" w:rsidRDefault="00000000">
      <w:pPr>
        <w:pStyle w:val="afffffd"/>
        <w:ind w:firstLine="420"/>
        <w:rPr>
          <w:rFonts w:hAnsi="黑体" w:hint="eastAsia"/>
        </w:rPr>
      </w:pPr>
      <w:bookmarkStart w:id="44" w:name="_Toc164192102"/>
      <w:r>
        <w:rPr>
          <w:rFonts w:hint="eastAsia"/>
        </w:rPr>
        <w:t>按车辆电气系统电压分：1</w:t>
      </w:r>
      <w:r>
        <w:t>2V系统、</w:t>
      </w:r>
      <w:r>
        <w:rPr>
          <w:rFonts w:hint="eastAsia"/>
        </w:rPr>
        <w:t>2</w:t>
      </w:r>
      <w:r>
        <w:t>4</w:t>
      </w:r>
      <w:bookmarkStart w:id="45" w:name="_Hlk168225072"/>
      <w:r>
        <w:t>V</w:t>
      </w:r>
      <w:bookmarkEnd w:id="45"/>
      <w:r>
        <w:t>系统、高压系统。</w:t>
      </w:r>
      <w:bookmarkEnd w:id="44"/>
    </w:p>
    <w:p w14:paraId="74F9D1EA" w14:textId="77777777" w:rsidR="00ED165A" w:rsidRDefault="00000000">
      <w:pPr>
        <w:pStyle w:val="afffffd"/>
        <w:ind w:firstLine="420"/>
      </w:pPr>
      <w:bookmarkStart w:id="46" w:name="_Toc170819658"/>
      <w:bookmarkStart w:id="47" w:name="_Toc164192103"/>
      <w:r>
        <w:rPr>
          <w:rFonts w:hint="eastAsia"/>
        </w:rPr>
        <w:t>按结构型式分：整体式、分体式及机械式、电子式。</w:t>
      </w:r>
      <w:bookmarkEnd w:id="46"/>
      <w:bookmarkEnd w:id="47"/>
    </w:p>
    <w:p w14:paraId="2EF6E8DB" w14:textId="77777777" w:rsidR="00ED165A" w:rsidRDefault="00000000">
      <w:pPr>
        <w:pStyle w:val="afffffd"/>
        <w:ind w:firstLine="420"/>
      </w:pPr>
      <w:bookmarkStart w:id="48" w:name="_Toc164192104"/>
      <w:bookmarkStart w:id="49" w:name="_Toc170819659"/>
      <w:r>
        <w:rPr>
          <w:rFonts w:hint="eastAsia"/>
        </w:rPr>
        <w:t>按防爆安全类型分：本质安全装置、关联装置。</w:t>
      </w:r>
      <w:bookmarkEnd w:id="48"/>
      <w:bookmarkEnd w:id="49"/>
    </w:p>
    <w:p w14:paraId="514FF44C" w14:textId="77777777" w:rsidR="00ED165A" w:rsidRDefault="00000000">
      <w:pPr>
        <w:pStyle w:val="affd"/>
        <w:spacing w:before="240" w:after="240"/>
      </w:pPr>
      <w:r>
        <w:rPr>
          <w:rFonts w:hint="eastAsia"/>
        </w:rPr>
        <w:t>技术要求</w:t>
      </w:r>
    </w:p>
    <w:p w14:paraId="035BE02E" w14:textId="77777777" w:rsidR="00ED165A" w:rsidRDefault="00000000" w:rsidP="009D612C">
      <w:pPr>
        <w:pStyle w:val="affe"/>
        <w:numPr>
          <w:ilvl w:val="0"/>
          <w:numId w:val="0"/>
        </w:numPr>
      </w:pPr>
      <w:bookmarkStart w:id="50" w:name="_Toc170909538"/>
      <w:r>
        <w:rPr>
          <w:rFonts w:hint="eastAsia"/>
        </w:rPr>
        <w:t>6</w:t>
      </w:r>
      <w:r>
        <w:t>.1一般要求</w:t>
      </w:r>
      <w:bookmarkEnd w:id="50"/>
    </w:p>
    <w:p w14:paraId="76B3ECA5" w14:textId="77777777" w:rsidR="00ED165A" w:rsidRDefault="00000000">
      <w:pPr>
        <w:pStyle w:val="afffffffffffd"/>
        <w:rPr>
          <w:w w:val="105"/>
          <w:lang w:val="zh-Hans"/>
        </w:rPr>
      </w:pPr>
      <w:r>
        <w:rPr>
          <w:rFonts w:hint="eastAsia"/>
        </w:rPr>
        <w:t>行驶中的车辆在紧急状态下，控制器启动应急关停按钮</w:t>
      </w:r>
      <w:r>
        <w:rPr>
          <w:rFonts w:hint="eastAsia"/>
          <w:w w:val="105"/>
          <w:lang w:val="zh-Hans"/>
        </w:rPr>
        <w:t>后，应在2.5秒内快速安全地断开整车电源。</w:t>
      </w:r>
    </w:p>
    <w:p w14:paraId="6F8A6F06" w14:textId="0C5EE287" w:rsidR="00ED165A" w:rsidRDefault="00000000">
      <w:pPr>
        <w:pStyle w:val="afffffffffffd"/>
        <w:rPr>
          <w:w w:val="105"/>
          <w:lang w:val="zh-Hans"/>
        </w:rPr>
      </w:pPr>
      <w:r>
        <w:rPr>
          <w:w w:val="105"/>
          <w:lang w:val="zh-Hans"/>
        </w:rPr>
        <w:t>车辆正常停车状态下，关闭车钥匙，</w:t>
      </w:r>
      <w:r>
        <w:rPr>
          <w:rFonts w:hint="eastAsia"/>
          <w:w w:val="105"/>
          <w:lang w:val="zh-Hans"/>
        </w:rPr>
        <w:t>有</w:t>
      </w:r>
      <w:r>
        <w:rPr>
          <w:w w:val="105"/>
          <w:lang w:val="zh-Hans"/>
        </w:rPr>
        <w:t>延时断电功能</w:t>
      </w:r>
      <w:r w:rsidR="005E7843">
        <w:rPr>
          <w:rFonts w:hint="eastAsia"/>
          <w:w w:val="105"/>
          <w:lang w:val="zh-Hans"/>
        </w:rPr>
        <w:t>，</w:t>
      </w:r>
      <w:r>
        <w:rPr>
          <w:w w:val="105"/>
          <w:lang w:val="zh-Hans"/>
        </w:rPr>
        <w:t xml:space="preserve"> 延时断电时间可控。</w:t>
      </w:r>
    </w:p>
    <w:p w14:paraId="2CD22767" w14:textId="77777777" w:rsidR="00ED165A" w:rsidRDefault="00000000">
      <w:pPr>
        <w:pStyle w:val="afffffffffffd"/>
        <w:rPr>
          <w:w w:val="105"/>
          <w:lang w:val="zh-Hans"/>
        </w:rPr>
      </w:pPr>
      <w:r>
        <w:rPr>
          <w:w w:val="105"/>
          <w:lang w:val="zh-Hans"/>
        </w:rPr>
        <w:t>车辆正常工作状态下，控制器</w:t>
      </w:r>
      <w:r>
        <w:rPr>
          <w:rFonts w:hint="eastAsia"/>
          <w:w w:val="105"/>
          <w:lang w:val="zh-Hans"/>
        </w:rPr>
        <w:t>监控</w:t>
      </w:r>
      <w:r>
        <w:rPr>
          <w:w w:val="105"/>
          <w:lang w:val="zh-Hans"/>
        </w:rPr>
        <w:t>系统工作状态，检测到异常状态时输出故障报警指示信号。</w:t>
      </w:r>
    </w:p>
    <w:p w14:paraId="153E5564" w14:textId="77777777" w:rsidR="00ED165A" w:rsidRDefault="00000000">
      <w:pPr>
        <w:pStyle w:val="afffffffffffd"/>
        <w:rPr>
          <w:w w:val="105"/>
          <w:lang w:val="zh-Hans"/>
        </w:rPr>
      </w:pPr>
      <w:r>
        <w:rPr>
          <w:w w:val="105"/>
          <w:lang w:val="zh-Hans"/>
        </w:rPr>
        <w:t>控制器可</w:t>
      </w:r>
      <w:r>
        <w:rPr>
          <w:rFonts w:hint="eastAsia"/>
          <w:w w:val="105"/>
          <w:lang w:val="zh-Hans"/>
        </w:rPr>
        <w:t>通过</w:t>
      </w:r>
      <w:r>
        <w:rPr>
          <w:w w:val="105"/>
          <w:lang w:val="zh-Hans"/>
        </w:rPr>
        <w:t>控制</w:t>
      </w:r>
      <w:r>
        <w:rPr>
          <w:rFonts w:hint="eastAsia"/>
          <w:w w:val="105"/>
          <w:lang w:val="zh-Hans"/>
        </w:rPr>
        <w:t>车辆继电</w:t>
      </w:r>
      <w:r>
        <w:rPr>
          <w:w w:val="105"/>
          <w:lang w:val="zh-Hans"/>
        </w:rPr>
        <w:t>器来控制</w:t>
      </w:r>
      <w:r>
        <w:rPr>
          <w:rFonts w:hint="eastAsia"/>
          <w:w w:val="105"/>
          <w:lang w:val="zh-Hans"/>
        </w:rPr>
        <w:t>发动</w:t>
      </w:r>
      <w:r>
        <w:rPr>
          <w:w w:val="105"/>
          <w:lang w:val="zh-Hans"/>
        </w:rPr>
        <w:t>机上励</w:t>
      </w:r>
      <w:r>
        <w:rPr>
          <w:rFonts w:hint="eastAsia"/>
          <w:w w:val="105"/>
          <w:lang w:val="zh-Hans"/>
        </w:rPr>
        <w:t>磁线</w:t>
      </w:r>
      <w:r>
        <w:rPr>
          <w:w w:val="105"/>
          <w:lang w:val="zh-Hans"/>
        </w:rPr>
        <w:t>圈</w:t>
      </w:r>
      <w:r>
        <w:rPr>
          <w:rFonts w:hint="eastAsia"/>
          <w:w w:val="105"/>
          <w:lang w:val="zh-Hans"/>
        </w:rPr>
        <w:t>输</w:t>
      </w:r>
      <w:r>
        <w:rPr>
          <w:w w:val="105"/>
          <w:lang w:val="zh-Hans"/>
        </w:rPr>
        <w:t>出模</w:t>
      </w:r>
      <w:r>
        <w:rPr>
          <w:rFonts w:hint="eastAsia"/>
          <w:w w:val="105"/>
          <w:lang w:val="zh-Hans"/>
        </w:rPr>
        <w:t xml:space="preserve">式。控制器机械耐久寿命无 </w:t>
      </w:r>
      <w:r>
        <w:rPr>
          <w:rFonts w:eastAsia="PMingLiU"/>
          <w:w w:val="105"/>
          <w:lang w:val="zh-Hans" w:eastAsia="zh-TW"/>
        </w:rPr>
        <w:t xml:space="preserve">      </w:t>
      </w:r>
      <w:proofErr w:type="gramStart"/>
      <w:r>
        <w:rPr>
          <w:rFonts w:hint="eastAsia"/>
          <w:w w:val="105"/>
          <w:lang w:val="zh-Hans"/>
        </w:rPr>
        <w:t>载条件</w:t>
      </w:r>
      <w:proofErr w:type="gramEnd"/>
      <w:r>
        <w:rPr>
          <w:rFonts w:hint="eastAsia"/>
          <w:w w:val="105"/>
          <w:lang w:val="zh-Hans"/>
        </w:rPr>
        <w:t>下应达1</w:t>
      </w:r>
      <w:r>
        <w:rPr>
          <w:w w:val="105"/>
          <w:lang w:val="zh-Hans"/>
        </w:rPr>
        <w:t>00000</w:t>
      </w:r>
      <w:r>
        <w:rPr>
          <w:rFonts w:hint="eastAsia"/>
          <w:w w:val="105"/>
          <w:lang w:val="zh-Hans"/>
        </w:rPr>
        <w:t>次，带载（2</w:t>
      </w:r>
      <w:r>
        <w:rPr>
          <w:w w:val="105"/>
          <w:lang w:val="zh-Hans"/>
        </w:rPr>
        <w:t>4</w:t>
      </w:r>
      <w:r>
        <w:rPr>
          <w:rFonts w:hint="eastAsia"/>
          <w:w w:val="105"/>
          <w:lang w:val="zh-Hans"/>
        </w:rPr>
        <w:t>V，3</w:t>
      </w:r>
      <w:r>
        <w:rPr>
          <w:w w:val="105"/>
          <w:lang w:val="zh-Hans"/>
        </w:rPr>
        <w:t>00</w:t>
      </w:r>
      <w:r>
        <w:rPr>
          <w:rFonts w:hint="eastAsia"/>
          <w:w w:val="105"/>
          <w:lang w:val="zh-Hans"/>
        </w:rPr>
        <w:t>A）条件下应达5</w:t>
      </w:r>
      <w:r>
        <w:rPr>
          <w:w w:val="105"/>
          <w:lang w:val="zh-Hans"/>
        </w:rPr>
        <w:t>0000次</w:t>
      </w:r>
      <w:r>
        <w:rPr>
          <w:rFonts w:hint="eastAsia"/>
          <w:w w:val="105"/>
          <w:lang w:val="zh-Hans"/>
        </w:rPr>
        <w:t>，接通与断开时间为5秒：5秒。</w:t>
      </w:r>
    </w:p>
    <w:p w14:paraId="135E8EEF" w14:textId="075884ED" w:rsidR="00ED165A" w:rsidRDefault="00000000">
      <w:pPr>
        <w:pStyle w:val="afffffffffffd"/>
        <w:rPr>
          <w:w w:val="105"/>
          <w:lang w:val="zh-Hans"/>
        </w:rPr>
      </w:pPr>
      <w:r>
        <w:rPr>
          <w:rFonts w:hint="eastAsia"/>
          <w:w w:val="105"/>
          <w:lang w:val="zh-Hans"/>
        </w:rPr>
        <w:t>控制器结构应符合</w:t>
      </w:r>
      <w:r w:rsidR="00FE7BA1">
        <w:rPr>
          <w:rFonts w:hint="eastAsia"/>
          <w:w w:val="105"/>
          <w:lang w:val="zh-Hans"/>
        </w:rPr>
        <w:t>GB/T 3836.1—2021</w:t>
      </w:r>
      <w:r>
        <w:rPr>
          <w:rFonts w:hint="eastAsia"/>
          <w:w w:val="105"/>
          <w:lang w:val="zh-Hans"/>
        </w:rPr>
        <w:t xml:space="preserve">、GB/T3836.2-2021、 </w:t>
      </w:r>
      <w:r w:rsidR="00FE7BA1">
        <w:rPr>
          <w:rFonts w:hint="eastAsia"/>
          <w:w w:val="105"/>
          <w:lang w:val="zh-Hans"/>
        </w:rPr>
        <w:t>GB/T 3836.4—2021</w:t>
      </w:r>
      <w:r>
        <w:rPr>
          <w:rFonts w:hint="eastAsia"/>
          <w:w w:val="105"/>
          <w:lang w:val="zh-Hans"/>
        </w:rPr>
        <w:t>要求。</w:t>
      </w:r>
    </w:p>
    <w:p w14:paraId="2D9E23BE" w14:textId="407C18C7" w:rsidR="00ED165A" w:rsidRDefault="00000000">
      <w:pPr>
        <w:pStyle w:val="afffffffffffd"/>
        <w:rPr>
          <w:w w:val="105"/>
          <w:lang w:val="zh-Hans"/>
        </w:rPr>
      </w:pPr>
      <w:bookmarkStart w:id="51" w:name="_Hlk168739237"/>
      <w:r>
        <w:rPr>
          <w:rFonts w:hint="eastAsia"/>
          <w:w w:val="105"/>
          <w:lang w:val="zh-Hans"/>
        </w:rPr>
        <w:t>控制器</w:t>
      </w:r>
      <w:bookmarkEnd w:id="51"/>
      <w:r>
        <w:rPr>
          <w:rFonts w:hint="eastAsia"/>
          <w:w w:val="105"/>
          <w:lang w:val="zh-Hans"/>
        </w:rPr>
        <w:t>防爆性能应达到</w:t>
      </w:r>
      <w:r w:rsidR="00FE7BA1">
        <w:rPr>
          <w:rFonts w:hint="eastAsia"/>
          <w:w w:val="105"/>
          <w:lang w:val="zh-Hans"/>
        </w:rPr>
        <w:t>GB/T 3836.1—2021</w:t>
      </w:r>
      <w:r>
        <w:rPr>
          <w:rFonts w:hint="eastAsia"/>
          <w:w w:val="105"/>
          <w:lang w:val="zh-Hans"/>
        </w:rPr>
        <w:t>、</w:t>
      </w:r>
      <w:r w:rsidR="00FE7BA1">
        <w:rPr>
          <w:rFonts w:hint="eastAsia"/>
          <w:w w:val="105"/>
          <w:lang w:val="zh-Hans"/>
        </w:rPr>
        <w:t>GB/T 3836.4—2021</w:t>
      </w:r>
      <w:r>
        <w:rPr>
          <w:w w:val="105"/>
          <w:lang w:val="zh-Hans"/>
        </w:rPr>
        <w:t xml:space="preserve"> </w:t>
      </w:r>
      <w:r>
        <w:rPr>
          <w:rFonts w:hint="eastAsia"/>
          <w:w w:val="105"/>
          <w:lang w:val="zh-Hans"/>
        </w:rPr>
        <w:t>规定的</w:t>
      </w:r>
      <w:r>
        <w:rPr>
          <w:w w:val="105"/>
          <w:lang w:val="zh-Hans"/>
        </w:rPr>
        <w:t xml:space="preserve">[Ex ib Gb] </w:t>
      </w:r>
      <w:r>
        <w:rPr>
          <w:w w:val="105"/>
          <w:lang w:val="zh-Hans"/>
        </w:rPr>
        <w:t>Ⅱ</w:t>
      </w:r>
      <w:r>
        <w:rPr>
          <w:w w:val="105"/>
          <w:lang w:val="zh-Hans"/>
        </w:rPr>
        <w:t>c（</w:t>
      </w:r>
      <w:r>
        <w:rPr>
          <w:rFonts w:hint="eastAsia"/>
          <w:w w:val="105"/>
          <w:lang w:val="zh-Hans"/>
        </w:rPr>
        <w:t>Ta</w:t>
      </w:r>
      <w:r>
        <w:rPr>
          <w:w w:val="105"/>
          <w:lang w:val="zh-Hans"/>
        </w:rPr>
        <w:t>=-40</w:t>
      </w:r>
      <w:r>
        <w:rPr>
          <w:w w:val="105"/>
          <w:lang w:val="zh-Hans"/>
        </w:rPr>
        <w:t>℃</w:t>
      </w:r>
      <w:r>
        <w:rPr>
          <w:rFonts w:hint="eastAsia"/>
          <w:w w:val="105"/>
          <w:lang w:val="zh-Hans"/>
        </w:rPr>
        <w:t>～</w:t>
      </w:r>
      <w:r>
        <w:rPr>
          <w:w w:val="105"/>
          <w:lang w:val="zh-Hans"/>
        </w:rPr>
        <w:t>80</w:t>
      </w:r>
      <w:r>
        <w:rPr>
          <w:w w:val="105"/>
          <w:lang w:val="zh-Hans"/>
        </w:rPr>
        <w:t>℃</w:t>
      </w:r>
      <w:r>
        <w:rPr>
          <w:w w:val="105"/>
          <w:lang w:val="zh-Hans"/>
        </w:rPr>
        <w:t>，</w:t>
      </w:r>
      <w:r>
        <w:rPr>
          <w:rFonts w:hint="eastAsia"/>
          <w:w w:val="105"/>
          <w:lang w:val="zh-Hans"/>
        </w:rPr>
        <w:t>Um≤3</w:t>
      </w:r>
      <w:r>
        <w:rPr>
          <w:w w:val="105"/>
          <w:lang w:val="zh-Hans"/>
        </w:rPr>
        <w:t>2V）</w:t>
      </w:r>
      <w:r>
        <w:rPr>
          <w:rFonts w:hint="eastAsia"/>
          <w:w w:val="105"/>
          <w:lang w:val="zh-Hans"/>
        </w:rPr>
        <w:t>要求。</w:t>
      </w:r>
    </w:p>
    <w:p w14:paraId="26CDFD5A" w14:textId="77777777" w:rsidR="00ED165A" w:rsidRDefault="00000000">
      <w:pPr>
        <w:pStyle w:val="afffffffffffd"/>
        <w:rPr>
          <w:w w:val="105"/>
          <w:lang w:val="zh-Hans"/>
        </w:rPr>
      </w:pPr>
      <w:r>
        <w:rPr>
          <w:w w:val="105"/>
          <w:lang w:val="zh-Hans"/>
        </w:rPr>
        <w:t>控制器阻燃等级要求，应符合U</w:t>
      </w:r>
      <w:r>
        <w:rPr>
          <w:rFonts w:eastAsia="PMingLiU"/>
          <w:w w:val="105"/>
          <w:lang w:val="zh-Hans" w:eastAsia="zh-TW"/>
        </w:rPr>
        <w:t>L94</w:t>
      </w:r>
      <w:r>
        <w:rPr>
          <w:w w:val="105"/>
          <w:lang w:val="zh-Hans"/>
        </w:rPr>
        <w:t xml:space="preserve"> 安全标准</w:t>
      </w:r>
      <w:r>
        <w:rPr>
          <w:rFonts w:ascii="LXGW975HazyGoSC+NotoSansSymbols" w:eastAsia="LXGW975HazyGoSC+NotoSansSymbols" w:cs="LXGW975HazyGoSC+NotoSansSymbols"/>
          <w:sz w:val="20"/>
        </w:rPr>
        <w:t>V-0等级要求。</w:t>
      </w:r>
    </w:p>
    <w:p w14:paraId="43B5C880" w14:textId="7635BE8A" w:rsidR="00ED165A" w:rsidRPr="009D612C" w:rsidRDefault="00000000" w:rsidP="009D612C">
      <w:pPr>
        <w:pStyle w:val="afffffffffffd"/>
        <w:rPr>
          <w:w w:val="105"/>
          <w:lang w:val="zh-Hans"/>
        </w:rPr>
      </w:pPr>
      <w:r>
        <w:rPr>
          <w:rFonts w:hint="eastAsia"/>
          <w:w w:val="105"/>
          <w:lang w:val="zh-Hans"/>
        </w:rPr>
        <w:t>控制器防爆标志应符合</w:t>
      </w:r>
      <w:r w:rsidR="00FE7BA1">
        <w:rPr>
          <w:rFonts w:hint="eastAsia"/>
          <w:w w:val="105"/>
          <w:lang w:val="zh-Hans"/>
        </w:rPr>
        <w:t>GB/T 3836.4—2021</w:t>
      </w:r>
      <w:r>
        <w:rPr>
          <w:rFonts w:hint="eastAsia"/>
          <w:w w:val="105"/>
          <w:lang w:val="zh-Hans"/>
        </w:rPr>
        <w:t>规定。</w:t>
      </w:r>
    </w:p>
    <w:p w14:paraId="2FD9BD3A" w14:textId="26A3CD91" w:rsidR="00ED165A" w:rsidRDefault="00000000" w:rsidP="009D612C">
      <w:pPr>
        <w:pStyle w:val="affe"/>
      </w:pPr>
      <w:bookmarkStart w:id="52" w:name="_Toc170909539"/>
      <w:r>
        <w:rPr>
          <w:rFonts w:hint="eastAsia"/>
        </w:rPr>
        <w:t>电气性能要求</w:t>
      </w:r>
      <w:bookmarkEnd w:id="52"/>
    </w:p>
    <w:p w14:paraId="4F3D3508" w14:textId="5AC775E4" w:rsidR="00ED165A" w:rsidRDefault="00000000" w:rsidP="009D612C">
      <w:pPr>
        <w:pStyle w:val="afff"/>
        <w:spacing w:before="120" w:after="120"/>
      </w:pPr>
      <w:r>
        <w:t>直流供电电压</w:t>
      </w:r>
    </w:p>
    <w:p w14:paraId="1970FA32" w14:textId="33F41E96" w:rsidR="00ED165A" w:rsidRPr="009D612C" w:rsidRDefault="00000000" w:rsidP="003C25FC">
      <w:pPr>
        <w:pStyle w:val="afffffd"/>
        <w:ind w:firstLine="420"/>
        <w:rPr>
          <w:rFonts w:cs="FZSSK--GBK1-0"/>
        </w:rPr>
      </w:pPr>
      <w:r>
        <w:rPr>
          <w:rFonts w:cs="FZSSK--GBK1-0" w:hint="eastAsia"/>
        </w:rPr>
        <w:t>按照</w:t>
      </w:r>
      <w:r>
        <w:rPr>
          <w:rFonts w:cs="FZSSK--GBK1-0"/>
        </w:rPr>
        <w:t>7.2.1</w:t>
      </w:r>
      <w:r>
        <w:rPr>
          <w:rFonts w:cs="FZSSK--GBK1-0" w:hint="eastAsia"/>
        </w:rPr>
        <w:t>试验</w:t>
      </w:r>
      <w:r w:rsidR="005E7843">
        <w:rPr>
          <w:rFonts w:cs="E-BZ"/>
        </w:rPr>
        <w:t>，</w:t>
      </w:r>
      <w:r>
        <w:rPr>
          <w:rFonts w:cs="FZSSK--GBK1-0" w:hint="eastAsia"/>
        </w:rPr>
        <w:t>系统的直流供电电压范围应符合表</w:t>
      </w:r>
      <w:r>
        <w:rPr>
          <w:rFonts w:cs="E-BZ"/>
        </w:rPr>
        <w:t>1</w:t>
      </w:r>
      <w:r>
        <w:rPr>
          <w:rFonts w:cs="FZSSK--GBK1-0" w:hint="eastAsia"/>
        </w:rPr>
        <w:t>的规定</w:t>
      </w:r>
      <w:r>
        <w:rPr>
          <w:rFonts w:cs="E-BZ" w:hint="eastAsia"/>
        </w:rPr>
        <w:t>。</w:t>
      </w:r>
      <w:r>
        <w:rPr>
          <w:rFonts w:cs="FZSSK--GBK1-0" w:hint="eastAsia"/>
        </w:rPr>
        <w:t>试验中和试验后</w:t>
      </w:r>
      <w:r w:rsidR="005E7843">
        <w:rPr>
          <w:rFonts w:cs="E-BZ"/>
        </w:rPr>
        <w:t>，</w:t>
      </w:r>
      <w:r>
        <w:rPr>
          <w:rFonts w:cs="FZSSK--GBK1-0" w:hint="eastAsia"/>
        </w:rPr>
        <w:t>当电压在</w:t>
      </w:r>
      <w:proofErr w:type="spellStart"/>
      <w:r>
        <w:rPr>
          <w:rFonts w:cs="E-BX"/>
        </w:rPr>
        <w:t>U</w:t>
      </w:r>
      <w:r>
        <w:rPr>
          <w:rFonts w:cs="E-BX" w:hint="eastAsia"/>
          <w:vertAlign w:val="subscript"/>
        </w:rPr>
        <w:t>S</w:t>
      </w:r>
      <w:r>
        <w:rPr>
          <w:rFonts w:cs="E-BX"/>
          <w:vertAlign w:val="subscript"/>
        </w:rPr>
        <w:t>min</w:t>
      </w:r>
      <w:proofErr w:type="spellEnd"/>
      <w:r>
        <w:rPr>
          <w:rFonts w:cs="E-BZ"/>
        </w:rPr>
        <w:t xml:space="preserve"> </w:t>
      </w:r>
      <w:r>
        <w:rPr>
          <w:rFonts w:cs="FZSSK--GBK1-0" w:hint="eastAsia"/>
        </w:rPr>
        <w:t>～</w:t>
      </w:r>
      <w:r>
        <w:rPr>
          <w:rFonts w:cs="E-BX"/>
        </w:rPr>
        <w:t xml:space="preserve"> </w:t>
      </w:r>
      <w:proofErr w:type="spellStart"/>
      <w:r>
        <w:rPr>
          <w:rFonts w:cs="E-BX"/>
        </w:rPr>
        <w:t>U</w:t>
      </w:r>
      <w:r>
        <w:rPr>
          <w:rFonts w:cs="E-BX" w:hint="eastAsia"/>
          <w:vertAlign w:val="subscript"/>
        </w:rPr>
        <w:t>S</w:t>
      </w:r>
      <w:r>
        <w:rPr>
          <w:rFonts w:cs="E-BX"/>
          <w:vertAlign w:val="subscript"/>
        </w:rPr>
        <w:t>max</w:t>
      </w:r>
      <w:proofErr w:type="spellEnd"/>
      <w:r>
        <w:rPr>
          <w:rFonts w:cs="FZSSK--GBK1-0" w:hint="eastAsia"/>
        </w:rPr>
        <w:t>范围内</w:t>
      </w:r>
      <w:r w:rsidR="005E7843">
        <w:rPr>
          <w:rFonts w:cs="E-BZ"/>
        </w:rPr>
        <w:t>，</w:t>
      </w:r>
      <w:r>
        <w:rPr>
          <w:rFonts w:cs="FZSSK--GBK1-0" w:hint="eastAsia"/>
        </w:rPr>
        <w:t>功能状态应达到</w:t>
      </w:r>
      <w:r>
        <w:rPr>
          <w:rFonts w:cs="E-BZ"/>
        </w:rPr>
        <w:t>A</w:t>
      </w:r>
      <w:r>
        <w:rPr>
          <w:rFonts w:cs="FZSSK--GBK1-0" w:hint="eastAsia"/>
        </w:rPr>
        <w:t>级</w:t>
      </w:r>
      <w:r>
        <w:rPr>
          <w:rFonts w:cs="E-BZ"/>
        </w:rPr>
        <w:t>。</w:t>
      </w:r>
    </w:p>
    <w:p w14:paraId="6B851634" w14:textId="2C21B240" w:rsidR="00ED165A" w:rsidRPr="009D612C" w:rsidRDefault="00000000" w:rsidP="009D612C">
      <w:pPr>
        <w:pStyle w:val="aff3"/>
        <w:spacing w:before="120" w:after="120"/>
      </w:pPr>
      <w:r>
        <w:rPr>
          <w:rFonts w:hint="eastAsia"/>
        </w:rPr>
        <w:t xml:space="preserve">直流供电电压范围 </w:t>
      </w:r>
      <w:r>
        <w:t>(单位伏特</w:t>
      </w:r>
      <w:r>
        <w:rPr>
          <w:rFonts w:hint="eastAsia"/>
        </w:rPr>
        <w:t>)</w:t>
      </w:r>
    </w:p>
    <w:tbl>
      <w:tblPr>
        <w:tblStyle w:val="affffc"/>
        <w:tblW w:w="0" w:type="auto"/>
        <w:tblInd w:w="704" w:type="dxa"/>
        <w:tblLook w:val="04A0" w:firstRow="1" w:lastRow="0" w:firstColumn="1" w:lastColumn="0" w:noHBand="0" w:noVBand="1"/>
      </w:tblPr>
      <w:tblGrid>
        <w:gridCol w:w="2410"/>
        <w:gridCol w:w="2410"/>
        <w:gridCol w:w="3685"/>
      </w:tblGrid>
      <w:tr w:rsidR="00ED165A" w14:paraId="22DD438F" w14:textId="77777777">
        <w:tc>
          <w:tcPr>
            <w:tcW w:w="2410" w:type="dxa"/>
            <w:vMerge w:val="restart"/>
          </w:tcPr>
          <w:p w14:paraId="6BB1C891" w14:textId="77777777" w:rsidR="00ED165A" w:rsidRDefault="00000000">
            <w:pPr>
              <w:pStyle w:val="afffffd"/>
              <w:ind w:firstLineChars="0" w:firstLine="0"/>
              <w:jc w:val="center"/>
              <w:rPr>
                <w:rFonts w:hAnsi="宋体" w:hint="eastAsia"/>
                <w:szCs w:val="21"/>
              </w:rPr>
            </w:pPr>
            <w:r>
              <w:rPr>
                <w:rFonts w:hAnsi="宋体" w:cs="FZSSK--GBK1-0" w:hint="eastAsia"/>
                <w:szCs w:val="21"/>
              </w:rPr>
              <w:t>标称电压</w:t>
            </w:r>
            <w:r>
              <w:rPr>
                <w:rFonts w:hAnsi="宋体" w:cs="E-BZ"/>
                <w:szCs w:val="21"/>
              </w:rPr>
              <w:t>(</w:t>
            </w:r>
            <w:r>
              <w:rPr>
                <w:rFonts w:ascii="E-BX" w:eastAsia="E-BX" w:cs="E-BX"/>
                <w:sz w:val="20"/>
              </w:rPr>
              <w:t>U</w:t>
            </w:r>
            <w:r>
              <w:rPr>
                <w:rFonts w:ascii="E-BZ" w:eastAsia="E-BZ" w:cs="E-BZ"/>
                <w:sz w:val="11"/>
                <w:szCs w:val="11"/>
              </w:rPr>
              <w:t>N</w:t>
            </w:r>
            <w:r>
              <w:rPr>
                <w:rFonts w:hAnsi="宋体" w:cs="E-BZ"/>
                <w:szCs w:val="21"/>
              </w:rPr>
              <w:t>)</w:t>
            </w:r>
          </w:p>
        </w:tc>
        <w:tc>
          <w:tcPr>
            <w:tcW w:w="6095" w:type="dxa"/>
            <w:gridSpan w:val="2"/>
          </w:tcPr>
          <w:p w14:paraId="1E68504C" w14:textId="77777777" w:rsidR="00ED165A" w:rsidRDefault="00000000">
            <w:pPr>
              <w:pStyle w:val="afffffd"/>
              <w:ind w:firstLineChars="0" w:firstLine="0"/>
              <w:jc w:val="center"/>
              <w:rPr>
                <w:rFonts w:hAnsi="宋体" w:hint="eastAsia"/>
                <w:szCs w:val="21"/>
              </w:rPr>
            </w:pPr>
            <w:r>
              <w:rPr>
                <w:rFonts w:hAnsi="宋体" w:hint="eastAsia"/>
                <w:szCs w:val="21"/>
              </w:rPr>
              <w:t>直流供电电压</w:t>
            </w:r>
          </w:p>
        </w:tc>
      </w:tr>
      <w:tr w:rsidR="00ED165A" w14:paraId="661AC1E0" w14:textId="77777777">
        <w:tc>
          <w:tcPr>
            <w:tcW w:w="2410" w:type="dxa"/>
            <w:vMerge/>
          </w:tcPr>
          <w:p w14:paraId="1D759786" w14:textId="77777777" w:rsidR="00ED165A" w:rsidRDefault="00ED165A">
            <w:pPr>
              <w:pStyle w:val="afffffd"/>
              <w:ind w:firstLineChars="0" w:firstLine="0"/>
              <w:jc w:val="center"/>
              <w:rPr>
                <w:rFonts w:hAnsi="宋体" w:hint="eastAsia"/>
                <w:szCs w:val="21"/>
              </w:rPr>
            </w:pPr>
          </w:p>
        </w:tc>
        <w:tc>
          <w:tcPr>
            <w:tcW w:w="2410" w:type="dxa"/>
          </w:tcPr>
          <w:p w14:paraId="4342A999" w14:textId="77777777" w:rsidR="00ED165A" w:rsidRDefault="00000000">
            <w:pPr>
              <w:pStyle w:val="afffffd"/>
              <w:ind w:firstLineChars="0" w:firstLine="0"/>
              <w:jc w:val="center"/>
              <w:rPr>
                <w:rFonts w:hAnsi="宋体" w:hint="eastAsia"/>
                <w:szCs w:val="21"/>
              </w:rPr>
            </w:pPr>
            <w:proofErr w:type="spellStart"/>
            <w:r>
              <w:rPr>
                <w:rFonts w:hAnsi="宋体" w:cs="E-BX"/>
                <w:szCs w:val="21"/>
              </w:rPr>
              <w:t>U</w:t>
            </w:r>
            <w:r>
              <w:rPr>
                <w:rFonts w:hAnsi="宋体" w:cs="E-BX" w:hint="eastAsia"/>
                <w:szCs w:val="21"/>
                <w:vertAlign w:val="subscript"/>
              </w:rPr>
              <w:t>S</w:t>
            </w:r>
            <w:r>
              <w:rPr>
                <w:rFonts w:hAnsi="宋体" w:cs="E-BX"/>
                <w:szCs w:val="21"/>
                <w:vertAlign w:val="subscript"/>
              </w:rPr>
              <w:t>min</w:t>
            </w:r>
            <w:proofErr w:type="spellEnd"/>
          </w:p>
        </w:tc>
        <w:tc>
          <w:tcPr>
            <w:tcW w:w="3685" w:type="dxa"/>
          </w:tcPr>
          <w:p w14:paraId="6F713C14" w14:textId="77777777" w:rsidR="00ED165A" w:rsidRDefault="00000000">
            <w:pPr>
              <w:pStyle w:val="afffffd"/>
              <w:ind w:firstLineChars="0" w:firstLine="0"/>
              <w:jc w:val="center"/>
              <w:rPr>
                <w:rFonts w:hAnsi="宋体" w:hint="eastAsia"/>
                <w:szCs w:val="21"/>
              </w:rPr>
            </w:pPr>
            <w:proofErr w:type="spellStart"/>
            <w:r>
              <w:rPr>
                <w:rFonts w:hAnsi="宋体" w:cs="E-BX"/>
                <w:szCs w:val="21"/>
              </w:rPr>
              <w:t>U</w:t>
            </w:r>
            <w:r>
              <w:rPr>
                <w:rFonts w:hAnsi="宋体" w:cs="E-BX" w:hint="eastAsia"/>
                <w:szCs w:val="21"/>
                <w:vertAlign w:val="subscript"/>
              </w:rPr>
              <w:t>S</w:t>
            </w:r>
            <w:r>
              <w:rPr>
                <w:rFonts w:hAnsi="宋体" w:cs="E-BX"/>
                <w:szCs w:val="21"/>
                <w:vertAlign w:val="subscript"/>
              </w:rPr>
              <w:t>max</w:t>
            </w:r>
            <w:proofErr w:type="spellEnd"/>
          </w:p>
        </w:tc>
      </w:tr>
      <w:tr w:rsidR="00ED165A" w14:paraId="61F254A3" w14:textId="77777777">
        <w:tc>
          <w:tcPr>
            <w:tcW w:w="2410" w:type="dxa"/>
          </w:tcPr>
          <w:p w14:paraId="2B8C9CE5" w14:textId="77777777" w:rsidR="00ED165A" w:rsidRDefault="00000000">
            <w:pPr>
              <w:pStyle w:val="afffffd"/>
              <w:ind w:firstLineChars="0" w:firstLine="0"/>
              <w:jc w:val="center"/>
              <w:rPr>
                <w:rFonts w:hAnsi="宋体" w:hint="eastAsia"/>
                <w:szCs w:val="21"/>
              </w:rPr>
            </w:pPr>
            <w:r>
              <w:rPr>
                <w:rFonts w:hAnsi="宋体" w:hint="eastAsia"/>
                <w:szCs w:val="21"/>
              </w:rPr>
              <w:t>1</w:t>
            </w:r>
            <w:r>
              <w:rPr>
                <w:rFonts w:hAnsi="宋体"/>
                <w:szCs w:val="21"/>
              </w:rPr>
              <w:t>2</w:t>
            </w:r>
          </w:p>
        </w:tc>
        <w:tc>
          <w:tcPr>
            <w:tcW w:w="2410" w:type="dxa"/>
          </w:tcPr>
          <w:p w14:paraId="4C6BD3F5" w14:textId="77777777" w:rsidR="00ED165A" w:rsidRDefault="00000000">
            <w:pPr>
              <w:pStyle w:val="afffffd"/>
              <w:ind w:firstLineChars="0" w:firstLine="0"/>
              <w:jc w:val="center"/>
              <w:rPr>
                <w:rFonts w:hAnsi="宋体" w:hint="eastAsia"/>
                <w:szCs w:val="21"/>
              </w:rPr>
            </w:pPr>
            <w:r>
              <w:rPr>
                <w:rFonts w:hAnsi="宋体" w:hint="eastAsia"/>
                <w:szCs w:val="21"/>
              </w:rPr>
              <w:t>9</w:t>
            </w:r>
          </w:p>
        </w:tc>
        <w:tc>
          <w:tcPr>
            <w:tcW w:w="3685" w:type="dxa"/>
          </w:tcPr>
          <w:p w14:paraId="5FAF44E1" w14:textId="77777777" w:rsidR="00ED165A" w:rsidRDefault="00000000">
            <w:pPr>
              <w:pStyle w:val="afffffd"/>
              <w:ind w:firstLineChars="0" w:firstLine="0"/>
              <w:jc w:val="center"/>
              <w:rPr>
                <w:rFonts w:hAnsi="宋体" w:hint="eastAsia"/>
                <w:szCs w:val="21"/>
              </w:rPr>
            </w:pPr>
            <w:r>
              <w:rPr>
                <w:rFonts w:hAnsi="宋体" w:hint="eastAsia"/>
                <w:szCs w:val="21"/>
              </w:rPr>
              <w:t>1</w:t>
            </w:r>
            <w:r>
              <w:rPr>
                <w:rFonts w:hAnsi="宋体"/>
                <w:szCs w:val="21"/>
              </w:rPr>
              <w:t>6</w:t>
            </w:r>
          </w:p>
        </w:tc>
      </w:tr>
      <w:tr w:rsidR="00ED165A" w14:paraId="21E6C1C5" w14:textId="77777777">
        <w:tc>
          <w:tcPr>
            <w:tcW w:w="2410" w:type="dxa"/>
          </w:tcPr>
          <w:p w14:paraId="28A5D672" w14:textId="77777777" w:rsidR="00ED165A" w:rsidRDefault="00000000">
            <w:pPr>
              <w:pStyle w:val="afffffd"/>
              <w:ind w:firstLineChars="0" w:firstLine="0"/>
              <w:jc w:val="center"/>
              <w:rPr>
                <w:rFonts w:hAnsi="宋体" w:hint="eastAsia"/>
                <w:szCs w:val="21"/>
              </w:rPr>
            </w:pPr>
            <w:r>
              <w:rPr>
                <w:rFonts w:hAnsi="宋体" w:hint="eastAsia"/>
                <w:szCs w:val="21"/>
              </w:rPr>
              <w:t>2</w:t>
            </w:r>
            <w:r>
              <w:rPr>
                <w:rFonts w:hAnsi="宋体"/>
                <w:szCs w:val="21"/>
              </w:rPr>
              <w:t>4</w:t>
            </w:r>
          </w:p>
        </w:tc>
        <w:tc>
          <w:tcPr>
            <w:tcW w:w="2410" w:type="dxa"/>
          </w:tcPr>
          <w:p w14:paraId="7D209619" w14:textId="77777777" w:rsidR="00ED165A" w:rsidRDefault="00000000">
            <w:pPr>
              <w:pStyle w:val="afffffd"/>
              <w:ind w:firstLineChars="0" w:firstLine="0"/>
              <w:jc w:val="center"/>
              <w:rPr>
                <w:rFonts w:hAnsi="宋体" w:hint="eastAsia"/>
                <w:szCs w:val="21"/>
              </w:rPr>
            </w:pPr>
            <w:r>
              <w:rPr>
                <w:rFonts w:hAnsi="宋体" w:hint="eastAsia"/>
                <w:szCs w:val="21"/>
              </w:rPr>
              <w:t>1</w:t>
            </w:r>
            <w:r>
              <w:rPr>
                <w:rFonts w:hAnsi="宋体"/>
                <w:szCs w:val="21"/>
              </w:rPr>
              <w:t>6</w:t>
            </w:r>
          </w:p>
        </w:tc>
        <w:tc>
          <w:tcPr>
            <w:tcW w:w="3685" w:type="dxa"/>
          </w:tcPr>
          <w:p w14:paraId="662B303F" w14:textId="77777777" w:rsidR="00ED165A" w:rsidRDefault="00000000">
            <w:pPr>
              <w:pStyle w:val="afffffd"/>
              <w:ind w:firstLineChars="0" w:firstLine="0"/>
              <w:jc w:val="center"/>
              <w:rPr>
                <w:rFonts w:hAnsi="宋体" w:hint="eastAsia"/>
                <w:szCs w:val="21"/>
              </w:rPr>
            </w:pPr>
            <w:r>
              <w:rPr>
                <w:rFonts w:hAnsi="宋体" w:hint="eastAsia"/>
                <w:szCs w:val="21"/>
              </w:rPr>
              <w:t>3</w:t>
            </w:r>
            <w:r>
              <w:rPr>
                <w:rFonts w:hAnsi="宋体"/>
                <w:szCs w:val="21"/>
              </w:rPr>
              <w:t>2</w:t>
            </w:r>
          </w:p>
        </w:tc>
      </w:tr>
      <w:tr w:rsidR="00ED165A" w:rsidRPr="009D612C" w14:paraId="3C795CA3" w14:textId="77777777">
        <w:tc>
          <w:tcPr>
            <w:tcW w:w="8505" w:type="dxa"/>
            <w:gridSpan w:val="3"/>
          </w:tcPr>
          <w:p w14:paraId="2CA47716" w14:textId="17EBB216" w:rsidR="00ED165A" w:rsidRPr="009D612C" w:rsidRDefault="00000000">
            <w:pPr>
              <w:pStyle w:val="afffffd"/>
              <w:ind w:firstLineChars="0" w:firstLine="0"/>
              <w:jc w:val="center"/>
              <w:rPr>
                <w:rFonts w:hAnsi="宋体" w:hint="eastAsia"/>
                <w:sz w:val="18"/>
                <w:szCs w:val="18"/>
              </w:rPr>
            </w:pPr>
            <w:r w:rsidRPr="009D612C">
              <w:rPr>
                <w:rFonts w:hint="eastAsia"/>
                <w:sz w:val="18"/>
                <w:szCs w:val="18"/>
              </w:rPr>
              <w:t>注</w:t>
            </w:r>
            <w:r w:rsidRPr="009D612C">
              <w:rPr>
                <w:sz w:val="18"/>
                <w:szCs w:val="18"/>
              </w:rPr>
              <w:t>:</w:t>
            </w:r>
            <w:r w:rsidRPr="009D612C">
              <w:rPr>
                <w:rFonts w:hAnsi="宋体" w:cs="FZSSK--GBK1-0" w:hint="eastAsia"/>
                <w:sz w:val="18"/>
                <w:szCs w:val="18"/>
              </w:rPr>
              <w:t>标称电压不在本表范围内的产品</w:t>
            </w:r>
            <w:r w:rsidR="005E7843">
              <w:rPr>
                <w:rFonts w:hAnsi="宋体" w:cs="E-BZ"/>
                <w:sz w:val="18"/>
                <w:szCs w:val="18"/>
              </w:rPr>
              <w:t>，</w:t>
            </w:r>
            <w:r w:rsidRPr="009D612C">
              <w:rPr>
                <w:rFonts w:hAnsi="宋体" w:cs="FZSSK--GBK1-0" w:hint="eastAsia"/>
                <w:sz w:val="18"/>
                <w:szCs w:val="18"/>
              </w:rPr>
              <w:t>其供电电压范围和试验方法由供需双方协商确定</w:t>
            </w:r>
            <w:r w:rsidRPr="009D612C">
              <w:rPr>
                <w:rFonts w:hAnsi="宋体" w:cs="E-BZ" w:hint="eastAsia"/>
                <w:sz w:val="18"/>
                <w:szCs w:val="18"/>
              </w:rPr>
              <w:t>。</w:t>
            </w:r>
          </w:p>
        </w:tc>
      </w:tr>
    </w:tbl>
    <w:p w14:paraId="3622AB3C" w14:textId="11D95592" w:rsidR="00ED165A" w:rsidRDefault="00000000" w:rsidP="009D612C">
      <w:pPr>
        <w:pStyle w:val="afff"/>
        <w:spacing w:before="120" w:after="120"/>
      </w:pPr>
      <w:r>
        <w:t>过电压</w:t>
      </w:r>
    </w:p>
    <w:p w14:paraId="5F52F2ED" w14:textId="6901C999" w:rsidR="00ED165A" w:rsidRDefault="00000000" w:rsidP="009D612C">
      <w:pPr>
        <w:pStyle w:val="afffffd"/>
        <w:ind w:firstLineChars="0" w:firstLine="0"/>
        <w:rPr>
          <w:rFonts w:hAnsi="宋体" w:cs="E-BZ" w:hint="eastAsia"/>
          <w:szCs w:val="21"/>
        </w:rPr>
      </w:pPr>
      <w:r>
        <w:rPr>
          <w:rFonts w:hAnsi="宋体" w:cs="FZSSK--GBK1-0" w:hint="eastAsia"/>
          <w:szCs w:val="21"/>
        </w:rPr>
        <w:t>按照7</w:t>
      </w:r>
      <w:r>
        <w:rPr>
          <w:rFonts w:hAnsi="宋体" w:cs="FZSSK--GBK1-0"/>
          <w:szCs w:val="21"/>
        </w:rPr>
        <w:t>.2.2</w:t>
      </w:r>
      <w:r>
        <w:rPr>
          <w:rFonts w:hAnsi="宋体" w:cs="FZSSK--GBK1-0" w:hint="eastAsia"/>
          <w:szCs w:val="21"/>
        </w:rPr>
        <w:t>试验</w:t>
      </w:r>
      <w:r w:rsidR="005E7843">
        <w:rPr>
          <w:rFonts w:hAnsi="宋体" w:cs="E-BZ"/>
          <w:szCs w:val="21"/>
        </w:rPr>
        <w:t>，</w:t>
      </w:r>
      <w:r>
        <w:rPr>
          <w:rFonts w:hAnsi="宋体" w:cs="FZSSK--GBK1-0" w:hint="eastAsia"/>
          <w:szCs w:val="21"/>
        </w:rPr>
        <w:t xml:space="preserve"> 系统功能状态应达到</w:t>
      </w:r>
      <w:r>
        <w:rPr>
          <w:rFonts w:hAnsi="宋体" w:cs="E-BZ"/>
          <w:szCs w:val="21"/>
        </w:rPr>
        <w:t>B</w:t>
      </w:r>
      <w:r>
        <w:rPr>
          <w:rFonts w:hAnsi="宋体" w:cs="FZSSK--GBK1-0" w:hint="eastAsia"/>
          <w:szCs w:val="21"/>
        </w:rPr>
        <w:t>级</w:t>
      </w:r>
      <w:r>
        <w:rPr>
          <w:rFonts w:hAnsi="宋体" w:cs="E-BZ" w:hint="eastAsia"/>
          <w:szCs w:val="21"/>
        </w:rPr>
        <w:t>。</w:t>
      </w:r>
    </w:p>
    <w:p w14:paraId="4F1F7013" w14:textId="6E8F1F00" w:rsidR="00ED165A" w:rsidRPr="009D612C" w:rsidRDefault="00000000" w:rsidP="009D612C">
      <w:pPr>
        <w:pStyle w:val="afff"/>
        <w:spacing w:before="120" w:after="120"/>
      </w:pPr>
      <w:r>
        <w:lastRenderedPageBreak/>
        <w:t>叠加交流电压</w:t>
      </w:r>
    </w:p>
    <w:p w14:paraId="041B6DE9" w14:textId="05FE4888" w:rsidR="00ED165A" w:rsidRDefault="00000000" w:rsidP="005A041D">
      <w:pPr>
        <w:pStyle w:val="afffffd"/>
        <w:ind w:firstLine="420"/>
        <w:rPr>
          <w:rFonts w:cs="E-BZ"/>
        </w:rPr>
      </w:pPr>
      <w:r>
        <w:rPr>
          <w:rFonts w:hint="eastAsia"/>
        </w:rPr>
        <w:t>按照</w:t>
      </w:r>
      <w:r>
        <w:rPr>
          <w:rFonts w:cs="E-BZ"/>
        </w:rPr>
        <w:t>7.2.3</w:t>
      </w:r>
      <w:r>
        <w:rPr>
          <w:rFonts w:hint="eastAsia"/>
        </w:rPr>
        <w:t>试验</w:t>
      </w:r>
      <w:r w:rsidR="005E7843">
        <w:rPr>
          <w:rFonts w:cs="E-BZ"/>
        </w:rPr>
        <w:t>，</w:t>
      </w:r>
      <w:r>
        <w:rPr>
          <w:rFonts w:hint="eastAsia"/>
        </w:rPr>
        <w:t>试验中和试验后系统功能状态应达到</w:t>
      </w:r>
      <w:r>
        <w:rPr>
          <w:rFonts w:cs="E-BZ"/>
        </w:rPr>
        <w:t>A</w:t>
      </w:r>
      <w:r>
        <w:rPr>
          <w:rFonts w:hint="eastAsia"/>
        </w:rPr>
        <w:t>级</w:t>
      </w:r>
      <w:r>
        <w:rPr>
          <w:rFonts w:cs="E-BZ" w:hint="eastAsia"/>
        </w:rPr>
        <w:t>。</w:t>
      </w:r>
    </w:p>
    <w:p w14:paraId="57F8FBC3" w14:textId="691113C5" w:rsidR="00ED165A" w:rsidRDefault="00000000" w:rsidP="009D612C">
      <w:pPr>
        <w:pStyle w:val="afff"/>
        <w:spacing w:before="120" w:after="120"/>
      </w:pPr>
      <w:r>
        <w:rPr>
          <w:rFonts w:hint="eastAsia"/>
        </w:rPr>
        <w:t>供电电压缓降和缓升</w:t>
      </w:r>
    </w:p>
    <w:p w14:paraId="61C7B7CB" w14:textId="669B5E18" w:rsidR="00ED165A" w:rsidRDefault="00000000" w:rsidP="005A041D">
      <w:pPr>
        <w:pStyle w:val="afffffd"/>
        <w:ind w:firstLine="420"/>
      </w:pPr>
      <w:r>
        <w:rPr>
          <w:rFonts w:hint="eastAsia"/>
        </w:rPr>
        <w:t>按照</w:t>
      </w:r>
      <w:r>
        <w:t>7.2.4</w:t>
      </w:r>
      <w:r>
        <w:rPr>
          <w:rFonts w:hint="eastAsia"/>
        </w:rPr>
        <w:t>试验</w:t>
      </w:r>
      <w:r w:rsidR="005E7843">
        <w:t>，</w:t>
      </w:r>
      <w:r>
        <w:rPr>
          <w:rFonts w:hint="eastAsia"/>
        </w:rPr>
        <w:t>试验中当电压为</w:t>
      </w:r>
      <w:proofErr w:type="spellStart"/>
      <w:r>
        <w:t>U</w:t>
      </w:r>
      <w:r>
        <w:rPr>
          <w:rFonts w:cs="E-BX" w:hint="eastAsia"/>
          <w:vertAlign w:val="subscript"/>
        </w:rPr>
        <w:t>S</w:t>
      </w:r>
      <w:r>
        <w:rPr>
          <w:rFonts w:cs="E-BX"/>
          <w:vertAlign w:val="subscript"/>
        </w:rPr>
        <w:t>min</w:t>
      </w:r>
      <w:proofErr w:type="spellEnd"/>
      <w:r>
        <w:rPr>
          <w:rFonts w:hint="eastAsia"/>
        </w:rPr>
        <w:t>时及试验后</w:t>
      </w:r>
      <w:r w:rsidR="005E7843">
        <w:t>，</w:t>
      </w:r>
      <w:r>
        <w:rPr>
          <w:rFonts w:hint="eastAsia"/>
        </w:rPr>
        <w:t>系统功能状态应达到</w:t>
      </w:r>
      <w:r>
        <w:t>A</w:t>
      </w:r>
      <w:r>
        <w:rPr>
          <w:rFonts w:hint="eastAsia"/>
        </w:rPr>
        <w:t>级。</w:t>
      </w:r>
    </w:p>
    <w:p w14:paraId="2A83E3D1" w14:textId="54729412" w:rsidR="00ED165A" w:rsidRDefault="00000000" w:rsidP="009D612C">
      <w:pPr>
        <w:pStyle w:val="afff"/>
        <w:spacing w:before="120" w:after="120"/>
      </w:pPr>
      <w:r>
        <w:rPr>
          <w:rFonts w:hint="eastAsia"/>
        </w:rPr>
        <w:t>供电电压缓降和快升</w:t>
      </w:r>
    </w:p>
    <w:p w14:paraId="22B3EDCC" w14:textId="31E6A1D3" w:rsidR="00ED165A" w:rsidRDefault="00000000" w:rsidP="005A041D">
      <w:pPr>
        <w:pStyle w:val="afffffd"/>
        <w:ind w:firstLine="420"/>
      </w:pPr>
      <w:r>
        <w:rPr>
          <w:rFonts w:hint="eastAsia"/>
        </w:rPr>
        <w:t>按照</w:t>
      </w:r>
      <w:r>
        <w:t>7.2.5</w:t>
      </w:r>
      <w:r>
        <w:rPr>
          <w:rFonts w:hint="eastAsia"/>
        </w:rPr>
        <w:t>试验</w:t>
      </w:r>
      <w:r w:rsidR="005E7843">
        <w:t>，</w:t>
      </w:r>
      <w:r>
        <w:rPr>
          <w:rFonts w:hint="eastAsia"/>
        </w:rPr>
        <w:t>试验中当电压在</w:t>
      </w:r>
      <w:proofErr w:type="spellStart"/>
      <w:r>
        <w:t>U</w:t>
      </w:r>
      <w:r>
        <w:rPr>
          <w:rFonts w:cs="E-BX" w:hint="eastAsia"/>
          <w:vertAlign w:val="subscript"/>
        </w:rPr>
        <w:t>S</w:t>
      </w:r>
      <w:r>
        <w:rPr>
          <w:rFonts w:cs="E-BX"/>
          <w:vertAlign w:val="subscript"/>
        </w:rPr>
        <w:t>min</w:t>
      </w:r>
      <w:proofErr w:type="spellEnd"/>
      <w:r>
        <w:t xml:space="preserve"> </w:t>
      </w:r>
      <w:r w:rsidR="005E7843">
        <w:t>~</w:t>
      </w:r>
      <w:r>
        <w:t xml:space="preserve"> </w:t>
      </w:r>
      <w:proofErr w:type="spellStart"/>
      <w:r>
        <w:t>U</w:t>
      </w:r>
      <w:r>
        <w:rPr>
          <w:rFonts w:cs="E-BX" w:hint="eastAsia"/>
          <w:vertAlign w:val="subscript"/>
        </w:rPr>
        <w:t>S</w:t>
      </w:r>
      <w:r>
        <w:rPr>
          <w:rFonts w:cs="E-BX"/>
          <w:vertAlign w:val="subscript"/>
        </w:rPr>
        <w:t>max</w:t>
      </w:r>
      <w:proofErr w:type="spellEnd"/>
      <w:r>
        <w:rPr>
          <w:rFonts w:hint="eastAsia"/>
        </w:rPr>
        <w:t>范围内及试验后</w:t>
      </w:r>
      <w:r w:rsidR="005E7843">
        <w:t>，</w:t>
      </w:r>
      <w:r>
        <w:rPr>
          <w:rFonts w:hint="eastAsia"/>
        </w:rPr>
        <w:t>系统功能状态应达到</w:t>
      </w:r>
      <w:r>
        <w:t>A</w:t>
      </w:r>
      <w:r>
        <w:rPr>
          <w:rFonts w:hint="eastAsia"/>
        </w:rPr>
        <w:t>级。</w:t>
      </w:r>
    </w:p>
    <w:p w14:paraId="4E4BF2AE" w14:textId="56FE206C" w:rsidR="00ED165A" w:rsidRDefault="00000000" w:rsidP="009D612C">
      <w:pPr>
        <w:pStyle w:val="afff"/>
        <w:spacing w:before="120" w:after="120"/>
      </w:pPr>
      <w:r>
        <w:rPr>
          <w:rFonts w:hint="eastAsia"/>
        </w:rPr>
        <w:t>供电电压瞬态变化</w:t>
      </w:r>
    </w:p>
    <w:p w14:paraId="757326D6" w14:textId="77777777" w:rsidR="009D612C" w:rsidRDefault="00000000" w:rsidP="00091F71">
      <w:pPr>
        <w:pStyle w:val="afff0"/>
      </w:pPr>
      <w:r>
        <w:rPr>
          <w:rFonts w:hint="eastAsia"/>
        </w:rPr>
        <w:t>供电电压瞬时下降</w:t>
      </w:r>
    </w:p>
    <w:p w14:paraId="479B42A7" w14:textId="22E3D8A9" w:rsidR="00ED165A" w:rsidRPr="009D612C" w:rsidRDefault="00000000" w:rsidP="005A041D">
      <w:pPr>
        <w:pStyle w:val="afffffd"/>
        <w:ind w:firstLine="420"/>
      </w:pPr>
      <w:r w:rsidRPr="009D612C">
        <w:rPr>
          <w:rFonts w:hint="eastAsia"/>
        </w:rPr>
        <w:t>按照</w:t>
      </w:r>
      <w:r w:rsidRPr="009D612C">
        <w:rPr>
          <w:rFonts w:cs="E-BZ"/>
        </w:rPr>
        <w:t>7.2.6.1</w:t>
      </w:r>
      <w:r w:rsidRPr="009D612C">
        <w:rPr>
          <w:rFonts w:hint="eastAsia"/>
        </w:rPr>
        <w:t>试验</w:t>
      </w:r>
      <w:r w:rsidR="005E7843">
        <w:rPr>
          <w:rFonts w:cs="E-BZ"/>
        </w:rPr>
        <w:t>，</w:t>
      </w:r>
      <w:r w:rsidRPr="009D612C">
        <w:rPr>
          <w:rFonts w:hint="eastAsia"/>
        </w:rPr>
        <w:t>系统功能状态达到</w:t>
      </w:r>
      <w:r w:rsidRPr="009D612C">
        <w:rPr>
          <w:rFonts w:cs="E-BZ" w:hint="eastAsia"/>
        </w:rPr>
        <w:t>A</w:t>
      </w:r>
      <w:r w:rsidRPr="009D612C">
        <w:rPr>
          <w:rFonts w:hint="eastAsia"/>
        </w:rPr>
        <w:t>级。</w:t>
      </w:r>
    </w:p>
    <w:p w14:paraId="2CA40BD5" w14:textId="00C22C86" w:rsidR="00ED165A" w:rsidRDefault="00000000" w:rsidP="00091F71">
      <w:pPr>
        <w:pStyle w:val="afff0"/>
      </w:pPr>
      <w:r>
        <w:rPr>
          <w:rFonts w:hint="eastAsia"/>
        </w:rPr>
        <w:t>对电压骤降的复位特性</w:t>
      </w:r>
    </w:p>
    <w:p w14:paraId="7BF5BBDC" w14:textId="4FBD3541" w:rsidR="00ED165A" w:rsidRDefault="00000000" w:rsidP="005A041D">
      <w:pPr>
        <w:pStyle w:val="afffffd"/>
        <w:ind w:firstLine="420"/>
      </w:pPr>
      <w:r>
        <w:rPr>
          <w:rFonts w:hint="eastAsia"/>
        </w:rPr>
        <w:t>按照</w:t>
      </w:r>
      <w:r>
        <w:rPr>
          <w:rFonts w:cs="E-BZ"/>
        </w:rPr>
        <w:t>7.2.6.2</w:t>
      </w:r>
      <w:r>
        <w:rPr>
          <w:rFonts w:hint="eastAsia"/>
        </w:rPr>
        <w:t>试验</w:t>
      </w:r>
      <w:r w:rsidR="005E7843">
        <w:rPr>
          <w:rFonts w:cs="E-BZ"/>
        </w:rPr>
        <w:t>，</w:t>
      </w:r>
      <w:r>
        <w:rPr>
          <w:rFonts w:hint="eastAsia"/>
        </w:rPr>
        <w:t>试验中当电压恢复到</w:t>
      </w:r>
      <w:proofErr w:type="spellStart"/>
      <w:r>
        <w:t>U</w:t>
      </w:r>
      <w:r>
        <w:rPr>
          <w:rFonts w:cs="E-BX" w:hint="eastAsia"/>
          <w:vertAlign w:val="subscript"/>
        </w:rPr>
        <w:t>S</w:t>
      </w:r>
      <w:r>
        <w:rPr>
          <w:rFonts w:cs="E-BX"/>
          <w:vertAlign w:val="subscript"/>
        </w:rPr>
        <w:t>min</w:t>
      </w:r>
      <w:proofErr w:type="spellEnd"/>
      <w:r>
        <w:rPr>
          <w:rFonts w:hint="eastAsia"/>
        </w:rPr>
        <w:t>时和试验后</w:t>
      </w:r>
      <w:r w:rsidR="005E7843">
        <w:rPr>
          <w:rFonts w:cs="E-BZ"/>
        </w:rPr>
        <w:t>，</w:t>
      </w:r>
      <w:r>
        <w:rPr>
          <w:rFonts w:hint="eastAsia"/>
        </w:rPr>
        <w:t>系统功能状态应达到</w:t>
      </w:r>
      <w:r>
        <w:rPr>
          <w:rFonts w:cs="E-BZ"/>
        </w:rPr>
        <w:t>A</w:t>
      </w:r>
      <w:r>
        <w:rPr>
          <w:rFonts w:hint="eastAsia"/>
        </w:rPr>
        <w:t>级。</w:t>
      </w:r>
    </w:p>
    <w:p w14:paraId="107F94CA" w14:textId="0A6B3E24" w:rsidR="00ED165A" w:rsidRDefault="00000000" w:rsidP="00091F71">
      <w:pPr>
        <w:pStyle w:val="afff0"/>
      </w:pPr>
      <w:r>
        <w:t>启动特性</w:t>
      </w:r>
    </w:p>
    <w:p w14:paraId="2A2EEBDB" w14:textId="454638D3" w:rsidR="009D612C" w:rsidRDefault="00000000" w:rsidP="005A041D">
      <w:pPr>
        <w:pStyle w:val="afffffd"/>
        <w:ind w:firstLine="420"/>
        <w:rPr>
          <w:rFonts w:cs="E-BZ"/>
        </w:rPr>
      </w:pPr>
      <w:r>
        <w:rPr>
          <w:rFonts w:hint="eastAsia"/>
        </w:rPr>
        <w:t>按照</w:t>
      </w:r>
      <w:r>
        <w:t>7.2.6.3</w:t>
      </w:r>
      <w:r>
        <w:rPr>
          <w:rFonts w:hint="eastAsia"/>
        </w:rPr>
        <w:t>试验</w:t>
      </w:r>
      <w:r w:rsidR="005E7843">
        <w:rPr>
          <w:rFonts w:cs="E-BZ"/>
        </w:rPr>
        <w:t>，</w:t>
      </w:r>
      <w:r>
        <w:rPr>
          <w:rFonts w:hint="eastAsia"/>
        </w:rPr>
        <w:t>系统功能状态达到</w:t>
      </w:r>
      <w:r>
        <w:rPr>
          <w:rFonts w:cs="E-BZ" w:hint="eastAsia"/>
        </w:rPr>
        <w:t>A</w:t>
      </w:r>
      <w:r>
        <w:rPr>
          <w:rFonts w:hint="eastAsia"/>
        </w:rPr>
        <w:t>级</w:t>
      </w:r>
      <w:r>
        <w:rPr>
          <w:rFonts w:cs="E-BZ" w:hint="eastAsia"/>
        </w:rPr>
        <w:t>。</w:t>
      </w:r>
    </w:p>
    <w:p w14:paraId="3605CE73" w14:textId="1A5D8433" w:rsidR="00ED165A" w:rsidRPr="009D612C" w:rsidRDefault="00000000" w:rsidP="00091F71">
      <w:pPr>
        <w:pStyle w:val="afff0"/>
        <w:rPr>
          <w:rFonts w:hAnsi="宋体" w:cs="E-BZ" w:hint="eastAsia"/>
        </w:rPr>
      </w:pPr>
      <w:r>
        <w:rPr>
          <w:rFonts w:hint="eastAsia"/>
        </w:rPr>
        <w:t>抛负载</w:t>
      </w:r>
    </w:p>
    <w:p w14:paraId="7433BB41" w14:textId="4C6CB7EE" w:rsidR="009D612C" w:rsidRDefault="00000000" w:rsidP="005A041D">
      <w:pPr>
        <w:pStyle w:val="afffffd"/>
        <w:ind w:firstLine="420"/>
      </w:pPr>
      <w:r>
        <w:rPr>
          <w:rFonts w:hint="eastAsia"/>
        </w:rPr>
        <w:t>按照</w:t>
      </w:r>
      <w:r w:rsidRPr="009D612C">
        <w:t>7.2.6.4</w:t>
      </w:r>
      <w:r>
        <w:rPr>
          <w:rFonts w:hint="eastAsia"/>
        </w:rPr>
        <w:t>试验</w:t>
      </w:r>
      <w:r w:rsidR="005E7843">
        <w:t>，</w:t>
      </w:r>
      <w:r>
        <w:rPr>
          <w:rFonts w:hint="eastAsia"/>
        </w:rPr>
        <w:t xml:space="preserve"> 系统功能状态达到</w:t>
      </w:r>
      <w:r w:rsidRPr="009D612C">
        <w:rPr>
          <w:rFonts w:hint="eastAsia"/>
        </w:rPr>
        <w:t>B</w:t>
      </w:r>
      <w:r>
        <w:rPr>
          <w:rFonts w:hint="eastAsia"/>
        </w:rPr>
        <w:t>级。</w:t>
      </w:r>
    </w:p>
    <w:p w14:paraId="1A53E2DA" w14:textId="7AB87CC4" w:rsidR="00ED165A" w:rsidRPr="009D612C" w:rsidRDefault="00000000" w:rsidP="009D612C">
      <w:pPr>
        <w:pStyle w:val="afff"/>
        <w:spacing w:before="120" w:after="120"/>
        <w:rPr>
          <w:rFonts w:ascii="宋体" w:eastAsia="宋体" w:hAnsi="宋体" w:cs="FZSSK--GBK1-0" w:hint="eastAsia"/>
        </w:rPr>
      </w:pPr>
      <w:r>
        <w:t>反向电压</w:t>
      </w:r>
    </w:p>
    <w:p w14:paraId="1F327587" w14:textId="7DFD70AD" w:rsidR="00ED165A" w:rsidRPr="009D612C" w:rsidRDefault="00000000" w:rsidP="009D612C">
      <w:pPr>
        <w:pStyle w:val="afffffd"/>
        <w:ind w:firstLine="420"/>
        <w:rPr>
          <w:rFonts w:hAnsi="宋体" w:cs="FZSSK--GBK1-0" w:hint="eastAsia"/>
          <w:szCs w:val="21"/>
        </w:rPr>
      </w:pPr>
      <w:r>
        <w:rPr>
          <w:rFonts w:hAnsi="宋体" w:cs="FZSSK--GBK1-0" w:hint="eastAsia"/>
          <w:szCs w:val="21"/>
        </w:rPr>
        <w:t>按照</w:t>
      </w:r>
      <w:r w:rsidRPr="009D612C">
        <w:rPr>
          <w:rFonts w:hAnsi="宋体" w:cs="FZSSK--GBK1-0"/>
          <w:szCs w:val="21"/>
        </w:rPr>
        <w:t>7.2.7</w:t>
      </w:r>
      <w:r>
        <w:rPr>
          <w:rFonts w:hAnsi="宋体" w:cs="FZSSK--GBK1-0" w:hint="eastAsia"/>
          <w:szCs w:val="21"/>
        </w:rPr>
        <w:t>试验</w:t>
      </w:r>
      <w:r w:rsidR="005E7843">
        <w:rPr>
          <w:rFonts w:hAnsi="宋体" w:cs="FZSSK--GBK1-0"/>
          <w:szCs w:val="21"/>
        </w:rPr>
        <w:t>，</w:t>
      </w:r>
      <w:r>
        <w:rPr>
          <w:rFonts w:hAnsi="宋体" w:cs="FZSSK--GBK1-0" w:hint="eastAsia"/>
          <w:szCs w:val="21"/>
        </w:rPr>
        <w:t>试验后系统功能状态应达到</w:t>
      </w:r>
      <w:r w:rsidRPr="009D612C">
        <w:rPr>
          <w:rFonts w:hAnsi="宋体" w:cs="FZSSK--GBK1-0"/>
          <w:szCs w:val="21"/>
        </w:rPr>
        <w:t>C</w:t>
      </w:r>
      <w:r>
        <w:rPr>
          <w:rFonts w:hAnsi="宋体" w:cs="FZSSK--GBK1-0" w:hint="eastAsia"/>
          <w:szCs w:val="21"/>
        </w:rPr>
        <w:t>级</w:t>
      </w:r>
      <w:r w:rsidRPr="009D612C">
        <w:rPr>
          <w:rFonts w:hAnsi="宋体" w:cs="FZSSK--GBK1-0" w:hint="eastAsia"/>
          <w:szCs w:val="21"/>
        </w:rPr>
        <w:t>。</w:t>
      </w:r>
    </w:p>
    <w:p w14:paraId="6452E883" w14:textId="074ACBED" w:rsidR="00ED165A" w:rsidRDefault="00000000" w:rsidP="009D612C">
      <w:pPr>
        <w:pStyle w:val="afff"/>
        <w:spacing w:before="120" w:after="120"/>
      </w:pPr>
      <w:r>
        <w:rPr>
          <w:rFonts w:hint="eastAsia"/>
        </w:rPr>
        <w:t>短时中断供电</w:t>
      </w:r>
    </w:p>
    <w:p w14:paraId="5C35917E" w14:textId="53874D01" w:rsidR="00ED165A" w:rsidRPr="009D612C" w:rsidRDefault="00000000" w:rsidP="009D612C">
      <w:pPr>
        <w:pStyle w:val="afffffd"/>
        <w:ind w:firstLine="420"/>
        <w:rPr>
          <w:rFonts w:hAnsi="宋体" w:cs="FZSSK--GBK1-0" w:hint="eastAsia"/>
          <w:szCs w:val="21"/>
        </w:rPr>
      </w:pPr>
      <w:r w:rsidRPr="009D612C">
        <w:rPr>
          <w:rFonts w:hAnsi="宋体" w:cs="FZSSK--GBK1-0" w:hint="eastAsia"/>
          <w:szCs w:val="21"/>
        </w:rPr>
        <w:t>按照</w:t>
      </w:r>
      <w:r w:rsidRPr="009D612C">
        <w:rPr>
          <w:rFonts w:hAnsi="宋体" w:cs="FZSSK--GBK1-0"/>
          <w:szCs w:val="21"/>
        </w:rPr>
        <w:t>7.2.8</w:t>
      </w:r>
      <w:r w:rsidRPr="009D612C">
        <w:rPr>
          <w:rFonts w:hAnsi="宋体" w:cs="FZSSK--GBK1-0" w:hint="eastAsia"/>
          <w:szCs w:val="21"/>
        </w:rPr>
        <w:t>试验</w:t>
      </w:r>
      <w:r w:rsidR="005E7843">
        <w:rPr>
          <w:rFonts w:hAnsi="宋体" w:cs="FZSSK--GBK1-0"/>
          <w:szCs w:val="21"/>
        </w:rPr>
        <w:t>，</w:t>
      </w:r>
      <w:r w:rsidRPr="009D612C">
        <w:rPr>
          <w:rFonts w:hAnsi="宋体" w:cs="FZSSK--GBK1-0" w:hint="eastAsia"/>
          <w:szCs w:val="21"/>
        </w:rPr>
        <w:t>试验中当供电中断时间不超过</w:t>
      </w:r>
      <w:r w:rsidRPr="009D612C">
        <w:rPr>
          <w:rFonts w:hAnsi="宋体" w:cs="FZSSK--GBK1-0"/>
          <w:szCs w:val="21"/>
        </w:rPr>
        <w:t>100</w:t>
      </w:r>
      <w:r w:rsidRPr="009D612C">
        <w:rPr>
          <w:rFonts w:hAnsi="宋体" w:cs="FZSSK--GBK1-0" w:hint="eastAsia"/>
          <w:szCs w:val="21"/>
        </w:rPr>
        <w:t>μ</w:t>
      </w:r>
      <w:r w:rsidRPr="009D612C">
        <w:rPr>
          <w:rFonts w:hAnsi="宋体" w:cs="FZSSK--GBK1-0"/>
          <w:szCs w:val="21"/>
        </w:rPr>
        <w:t>s</w:t>
      </w:r>
      <w:r w:rsidRPr="009D612C">
        <w:rPr>
          <w:rFonts w:hAnsi="宋体" w:cs="FZSSK--GBK1-0" w:hint="eastAsia"/>
          <w:szCs w:val="21"/>
        </w:rPr>
        <w:t>时</w:t>
      </w:r>
      <w:r w:rsidR="009D612C">
        <w:rPr>
          <w:rFonts w:hAnsi="宋体" w:cs="FZSSK--GBK1-0" w:hint="eastAsia"/>
          <w:szCs w:val="21"/>
        </w:rPr>
        <w:t>，</w:t>
      </w:r>
      <w:r w:rsidRPr="009D612C">
        <w:rPr>
          <w:rFonts w:hAnsi="宋体" w:cs="FZSSK--GBK1-0" w:hint="eastAsia"/>
          <w:szCs w:val="21"/>
        </w:rPr>
        <w:t>系统功能状态应达到</w:t>
      </w:r>
      <w:r w:rsidRPr="009D612C">
        <w:rPr>
          <w:rFonts w:hAnsi="宋体" w:cs="FZSSK--GBK1-0"/>
          <w:szCs w:val="21"/>
        </w:rPr>
        <w:t>A</w:t>
      </w:r>
      <w:r w:rsidRPr="009D612C">
        <w:rPr>
          <w:rFonts w:hAnsi="宋体" w:cs="FZSSK--GBK1-0" w:hint="eastAsia"/>
          <w:szCs w:val="21"/>
        </w:rPr>
        <w:t>级</w:t>
      </w:r>
      <w:r w:rsidR="009D612C">
        <w:rPr>
          <w:rFonts w:hAnsi="宋体" w:cs="FZSSK--GBK1-0" w:hint="eastAsia"/>
          <w:szCs w:val="21"/>
        </w:rPr>
        <w:t>；</w:t>
      </w:r>
      <w:r w:rsidRPr="009D612C">
        <w:rPr>
          <w:rFonts w:hAnsi="宋体" w:cs="FZSSK--GBK1-0" w:hint="eastAsia"/>
          <w:szCs w:val="21"/>
        </w:rPr>
        <w:t>当供电中断时间超过</w:t>
      </w:r>
      <w:r w:rsidRPr="009D612C">
        <w:rPr>
          <w:rFonts w:hAnsi="宋体" w:cs="FZSSK--GBK1-0"/>
          <w:szCs w:val="21"/>
        </w:rPr>
        <w:t>100</w:t>
      </w:r>
      <w:r w:rsidRPr="009D612C">
        <w:rPr>
          <w:rFonts w:hAnsi="宋体" w:cs="FZSSK--GBK1-0" w:hint="eastAsia"/>
          <w:szCs w:val="21"/>
        </w:rPr>
        <w:t>μ</w:t>
      </w:r>
      <w:r w:rsidRPr="009D612C">
        <w:rPr>
          <w:rFonts w:hAnsi="宋体" w:cs="FZSSK--GBK1-0"/>
          <w:szCs w:val="21"/>
        </w:rPr>
        <w:t>s</w:t>
      </w:r>
      <w:r w:rsidRPr="009D612C">
        <w:rPr>
          <w:rFonts w:hAnsi="宋体" w:cs="FZSSK--GBK1-0" w:hint="eastAsia"/>
          <w:szCs w:val="21"/>
        </w:rPr>
        <w:t>且不超过</w:t>
      </w:r>
      <w:r w:rsidRPr="009D612C">
        <w:rPr>
          <w:rFonts w:hAnsi="宋体" w:cs="FZSSK--GBK1-0"/>
          <w:szCs w:val="21"/>
        </w:rPr>
        <w:t>2s</w:t>
      </w:r>
      <w:r w:rsidRPr="009D612C">
        <w:rPr>
          <w:rFonts w:hAnsi="宋体" w:cs="FZSSK--GBK1-0" w:hint="eastAsia"/>
          <w:szCs w:val="21"/>
        </w:rPr>
        <w:t>时</w:t>
      </w:r>
      <w:r w:rsidR="009D612C">
        <w:rPr>
          <w:rFonts w:hAnsi="宋体" w:cs="FZSSK--GBK1-0" w:hint="eastAsia"/>
          <w:szCs w:val="21"/>
        </w:rPr>
        <w:t>，</w:t>
      </w:r>
      <w:r w:rsidRPr="009D612C">
        <w:rPr>
          <w:rFonts w:hAnsi="宋体" w:cs="FZSSK--GBK1-0" w:hint="eastAsia"/>
          <w:szCs w:val="21"/>
        </w:rPr>
        <w:t>功能状态不应低于</w:t>
      </w:r>
      <w:r w:rsidRPr="009D612C">
        <w:rPr>
          <w:rFonts w:hAnsi="宋体" w:cs="FZSSK--GBK1-0"/>
          <w:szCs w:val="21"/>
        </w:rPr>
        <w:t>C</w:t>
      </w:r>
      <w:r w:rsidRPr="009D612C">
        <w:rPr>
          <w:rFonts w:hAnsi="宋体" w:cs="FZSSK--GBK1-0" w:hint="eastAsia"/>
          <w:szCs w:val="21"/>
        </w:rPr>
        <w:t>级</w:t>
      </w:r>
      <w:r w:rsidR="009D612C">
        <w:rPr>
          <w:rFonts w:hAnsi="宋体" w:cs="FZSSK--GBK1-0" w:hint="eastAsia"/>
          <w:szCs w:val="21"/>
        </w:rPr>
        <w:t>；</w:t>
      </w:r>
      <w:r w:rsidRPr="009D612C">
        <w:rPr>
          <w:rFonts w:hAnsi="宋体" w:cs="FZSSK--GBK1-0" w:hint="eastAsia"/>
          <w:szCs w:val="21"/>
        </w:rPr>
        <w:t>试验后系统功能状态应达到</w:t>
      </w:r>
      <w:r w:rsidRPr="009D612C">
        <w:rPr>
          <w:rFonts w:hAnsi="宋体" w:cs="FZSSK--GBK1-0"/>
          <w:szCs w:val="21"/>
        </w:rPr>
        <w:t>A</w:t>
      </w:r>
      <w:r w:rsidRPr="009D612C">
        <w:rPr>
          <w:rFonts w:hAnsi="宋体" w:cs="FZSSK--GBK1-0" w:hint="eastAsia"/>
          <w:szCs w:val="21"/>
        </w:rPr>
        <w:t>级。</w:t>
      </w:r>
    </w:p>
    <w:p w14:paraId="145FA01E" w14:textId="5F70E433" w:rsidR="00ED165A" w:rsidRPr="009D612C" w:rsidRDefault="00000000" w:rsidP="009D612C">
      <w:pPr>
        <w:pStyle w:val="afff"/>
        <w:spacing w:before="120" w:after="120"/>
      </w:pPr>
      <w:r>
        <w:rPr>
          <w:rFonts w:hint="eastAsia"/>
        </w:rPr>
        <w:t>开路</w:t>
      </w:r>
    </w:p>
    <w:p w14:paraId="338E57FF" w14:textId="1135713E" w:rsidR="00ED165A" w:rsidRDefault="00000000" w:rsidP="00091F71">
      <w:pPr>
        <w:pStyle w:val="afff0"/>
      </w:pPr>
      <w:r>
        <w:rPr>
          <w:rFonts w:hint="eastAsia"/>
        </w:rPr>
        <w:t>单线开路</w:t>
      </w:r>
    </w:p>
    <w:p w14:paraId="64CB56AE" w14:textId="4BAAF17D" w:rsidR="00ED165A" w:rsidRDefault="00000000" w:rsidP="005A041D">
      <w:pPr>
        <w:pStyle w:val="afffffd"/>
        <w:ind w:firstLine="420"/>
        <w:rPr>
          <w:rFonts w:cs="E-BZ"/>
        </w:rPr>
      </w:pPr>
      <w:r>
        <w:rPr>
          <w:rFonts w:hint="eastAsia"/>
        </w:rPr>
        <w:t>按照</w:t>
      </w:r>
      <w:r>
        <w:rPr>
          <w:rFonts w:cs="E-BZ"/>
        </w:rPr>
        <w:t>7.2.9.1</w:t>
      </w:r>
      <w:r>
        <w:rPr>
          <w:rFonts w:hint="eastAsia"/>
        </w:rPr>
        <w:t>试验</w:t>
      </w:r>
      <w:r w:rsidR="005E7843">
        <w:rPr>
          <w:rFonts w:cs="E-BZ"/>
        </w:rPr>
        <w:t>，</w:t>
      </w:r>
      <w:r>
        <w:rPr>
          <w:rFonts w:hint="eastAsia"/>
        </w:rPr>
        <w:t>试验后系统功能状态应达到</w:t>
      </w:r>
      <w:r>
        <w:rPr>
          <w:rFonts w:cs="E-BZ"/>
        </w:rPr>
        <w:t>A</w:t>
      </w:r>
      <w:r>
        <w:rPr>
          <w:rFonts w:hint="eastAsia"/>
        </w:rPr>
        <w:t>级</w:t>
      </w:r>
      <w:r>
        <w:rPr>
          <w:rFonts w:cs="E-BZ" w:hint="eastAsia"/>
        </w:rPr>
        <w:t>。</w:t>
      </w:r>
    </w:p>
    <w:p w14:paraId="2FD251DD" w14:textId="25CCD70B" w:rsidR="00ED165A" w:rsidRPr="009D612C" w:rsidRDefault="00000000" w:rsidP="00091F71">
      <w:pPr>
        <w:pStyle w:val="afff0"/>
      </w:pPr>
      <w:r>
        <w:rPr>
          <w:rFonts w:hint="eastAsia"/>
        </w:rPr>
        <w:t>多线开路</w:t>
      </w:r>
    </w:p>
    <w:p w14:paraId="0DA03884" w14:textId="13D16BE8" w:rsidR="00ED165A" w:rsidRPr="009D612C" w:rsidRDefault="00000000" w:rsidP="005A041D">
      <w:pPr>
        <w:pStyle w:val="afffffd"/>
        <w:ind w:firstLine="420"/>
      </w:pPr>
      <w:r>
        <w:rPr>
          <w:rFonts w:hint="eastAsia"/>
        </w:rPr>
        <w:t>按照</w:t>
      </w:r>
      <w:r>
        <w:rPr>
          <w:rFonts w:cs="E-BZ"/>
        </w:rPr>
        <w:t>7.2.9.2</w:t>
      </w:r>
      <w:r>
        <w:rPr>
          <w:rFonts w:hint="eastAsia"/>
        </w:rPr>
        <w:t>试验</w:t>
      </w:r>
      <w:r w:rsidR="005E7843">
        <w:rPr>
          <w:rFonts w:cs="E-BZ"/>
        </w:rPr>
        <w:t>，</w:t>
      </w:r>
      <w:r>
        <w:rPr>
          <w:rFonts w:hint="eastAsia"/>
        </w:rPr>
        <w:t>试验后系统功能状态应达到</w:t>
      </w:r>
      <w:r>
        <w:rPr>
          <w:rFonts w:cs="E-BZ"/>
        </w:rPr>
        <w:t>A</w:t>
      </w:r>
      <w:r>
        <w:rPr>
          <w:rFonts w:hint="eastAsia"/>
        </w:rPr>
        <w:t>级。</w:t>
      </w:r>
    </w:p>
    <w:p w14:paraId="0F0A7536" w14:textId="64AD897B" w:rsidR="00ED165A" w:rsidRPr="009D612C" w:rsidRDefault="00000000" w:rsidP="009D612C">
      <w:pPr>
        <w:pStyle w:val="afff"/>
        <w:spacing w:before="120" w:after="120"/>
      </w:pPr>
      <w:r>
        <w:rPr>
          <w:rFonts w:hint="eastAsia"/>
        </w:rPr>
        <w:t>短路保护</w:t>
      </w:r>
    </w:p>
    <w:p w14:paraId="59AD6E05" w14:textId="06BAAAF2" w:rsidR="00ED165A" w:rsidRDefault="00000000" w:rsidP="005A041D">
      <w:pPr>
        <w:pStyle w:val="afffffd"/>
        <w:ind w:firstLine="420"/>
        <w:rPr>
          <w:rFonts w:cs="E-BZ"/>
        </w:rPr>
      </w:pPr>
      <w:r>
        <w:rPr>
          <w:rFonts w:hint="eastAsia"/>
        </w:rPr>
        <w:t>按照</w:t>
      </w:r>
      <w:r>
        <w:rPr>
          <w:rFonts w:cs="E-BZ"/>
        </w:rPr>
        <w:t>7.2.10</w:t>
      </w:r>
      <w:r>
        <w:rPr>
          <w:rFonts w:hint="eastAsia"/>
        </w:rPr>
        <w:t>试验</w:t>
      </w:r>
      <w:r w:rsidR="005E7843">
        <w:rPr>
          <w:rFonts w:cs="E-BZ"/>
        </w:rPr>
        <w:t>，</w:t>
      </w:r>
      <w:r>
        <w:rPr>
          <w:rFonts w:hint="eastAsia"/>
        </w:rPr>
        <w:t>试验后系统功能状态应达到</w:t>
      </w:r>
      <w:r>
        <w:rPr>
          <w:rFonts w:cs="E-BZ"/>
        </w:rPr>
        <w:t>A</w:t>
      </w:r>
      <w:r>
        <w:rPr>
          <w:rFonts w:hint="eastAsia"/>
        </w:rPr>
        <w:t>级</w:t>
      </w:r>
      <w:r>
        <w:rPr>
          <w:rFonts w:cs="E-BZ" w:hint="eastAsia"/>
        </w:rPr>
        <w:t>。</w:t>
      </w:r>
    </w:p>
    <w:p w14:paraId="6D629C2A" w14:textId="0791B079" w:rsidR="00ED165A" w:rsidRDefault="00000000" w:rsidP="009D612C">
      <w:pPr>
        <w:pStyle w:val="afff"/>
        <w:spacing w:before="120" w:after="120"/>
      </w:pPr>
      <w:r>
        <w:rPr>
          <w:rFonts w:hint="eastAsia"/>
        </w:rPr>
        <w:t>参考接地和供电偏移</w:t>
      </w:r>
    </w:p>
    <w:p w14:paraId="628D7398" w14:textId="30502F9A" w:rsidR="00ED165A" w:rsidRPr="009D612C" w:rsidRDefault="00000000" w:rsidP="009D612C">
      <w:pPr>
        <w:pStyle w:val="afffffd"/>
        <w:ind w:firstLine="420"/>
        <w:rPr>
          <w:rFonts w:hAnsi="宋体" w:cs="FZSSK--GBK1-0" w:hint="eastAsia"/>
          <w:szCs w:val="21"/>
        </w:rPr>
      </w:pPr>
      <w:r>
        <w:rPr>
          <w:rFonts w:hAnsi="宋体" w:cs="FZSSK--GBK1-0" w:hint="eastAsia"/>
          <w:szCs w:val="21"/>
        </w:rPr>
        <w:t>按照</w:t>
      </w:r>
      <w:r w:rsidRPr="009D612C">
        <w:rPr>
          <w:rFonts w:hAnsi="宋体" w:cs="FZSSK--GBK1-0"/>
          <w:szCs w:val="21"/>
        </w:rPr>
        <w:t>7.2.11</w:t>
      </w:r>
      <w:r>
        <w:rPr>
          <w:rFonts w:hAnsi="宋体" w:cs="FZSSK--GBK1-0" w:hint="eastAsia"/>
          <w:szCs w:val="21"/>
        </w:rPr>
        <w:t>试验</w:t>
      </w:r>
      <w:r w:rsidR="005E7843">
        <w:rPr>
          <w:rFonts w:hAnsi="宋体" w:cs="FZSSK--GBK1-0"/>
          <w:szCs w:val="21"/>
        </w:rPr>
        <w:t>，</w:t>
      </w:r>
      <w:r>
        <w:rPr>
          <w:rFonts w:hAnsi="宋体" w:cs="FZSSK--GBK1-0" w:hint="eastAsia"/>
          <w:szCs w:val="21"/>
        </w:rPr>
        <w:t>系统功能状态应达到</w:t>
      </w:r>
      <w:r w:rsidRPr="009D612C">
        <w:rPr>
          <w:rFonts w:hAnsi="宋体" w:cs="FZSSK--GBK1-0"/>
          <w:szCs w:val="21"/>
        </w:rPr>
        <w:t>A</w:t>
      </w:r>
      <w:r>
        <w:rPr>
          <w:rFonts w:hAnsi="宋体" w:cs="FZSSK--GBK1-0" w:hint="eastAsia"/>
          <w:szCs w:val="21"/>
        </w:rPr>
        <w:t>级</w:t>
      </w:r>
      <w:r w:rsidRPr="009D612C">
        <w:rPr>
          <w:rFonts w:hAnsi="宋体" w:cs="FZSSK--GBK1-0" w:hint="eastAsia"/>
          <w:szCs w:val="21"/>
        </w:rPr>
        <w:t>。</w:t>
      </w:r>
    </w:p>
    <w:p w14:paraId="5FCDF73C" w14:textId="6B422E57" w:rsidR="00ED165A" w:rsidRDefault="00000000" w:rsidP="009D612C">
      <w:pPr>
        <w:pStyle w:val="afff"/>
        <w:spacing w:before="120" w:after="120"/>
      </w:pPr>
      <w:r>
        <w:rPr>
          <w:rFonts w:hint="eastAsia"/>
        </w:rPr>
        <w:t>介电强度（耐电压）</w:t>
      </w:r>
    </w:p>
    <w:p w14:paraId="45EA1105" w14:textId="7E55F8F7" w:rsidR="00ED165A" w:rsidRPr="009D612C" w:rsidRDefault="00000000" w:rsidP="009D612C">
      <w:pPr>
        <w:pStyle w:val="afffffd"/>
        <w:ind w:firstLine="420"/>
        <w:rPr>
          <w:rFonts w:hAnsi="宋体" w:cs="FZSSK--GBK1-0" w:hint="eastAsia"/>
          <w:szCs w:val="21"/>
        </w:rPr>
      </w:pPr>
      <w:r>
        <w:rPr>
          <w:rFonts w:hAnsi="宋体" w:cs="FZSSK--GBK1-0" w:hint="eastAsia"/>
          <w:szCs w:val="21"/>
        </w:rPr>
        <w:t>按照</w:t>
      </w:r>
      <w:r w:rsidRPr="009D612C">
        <w:rPr>
          <w:rFonts w:hAnsi="宋体" w:cs="FZSSK--GBK1-0"/>
          <w:szCs w:val="21"/>
        </w:rPr>
        <w:t>7.2.12</w:t>
      </w:r>
      <w:r>
        <w:rPr>
          <w:rFonts w:hAnsi="宋体" w:cs="FZSSK--GBK1-0" w:hint="eastAsia"/>
          <w:szCs w:val="21"/>
        </w:rPr>
        <w:t>试验</w:t>
      </w:r>
      <w:r w:rsidR="005E7843">
        <w:rPr>
          <w:rFonts w:hAnsi="宋体" w:cs="FZSSK--GBK1-0"/>
          <w:szCs w:val="21"/>
        </w:rPr>
        <w:t>，</w:t>
      </w:r>
      <w:r>
        <w:rPr>
          <w:rFonts w:hAnsi="宋体" w:cs="FZSSK--GBK1-0" w:hint="eastAsia"/>
          <w:szCs w:val="21"/>
        </w:rPr>
        <w:t>系统功能状态应达到C级</w:t>
      </w:r>
      <w:r w:rsidRPr="009D612C">
        <w:rPr>
          <w:rFonts w:hAnsi="宋体" w:cs="FZSSK--GBK1-0" w:hint="eastAsia"/>
          <w:szCs w:val="21"/>
        </w:rPr>
        <w:t>。</w:t>
      </w:r>
    </w:p>
    <w:p w14:paraId="53BF881F" w14:textId="00F01C6D" w:rsidR="00ED165A" w:rsidRDefault="00000000" w:rsidP="009D612C">
      <w:pPr>
        <w:pStyle w:val="afff"/>
        <w:spacing w:before="120" w:after="120"/>
      </w:pPr>
      <w:r>
        <w:t>绝缘电阻</w:t>
      </w:r>
    </w:p>
    <w:p w14:paraId="28B0F1E6" w14:textId="3C339D85" w:rsidR="00ED165A" w:rsidRDefault="00000000" w:rsidP="009D612C">
      <w:pPr>
        <w:pStyle w:val="afffffd"/>
        <w:ind w:firstLine="420"/>
        <w:rPr>
          <w:rFonts w:hAnsi="宋体" w:cs="E-BZ" w:hint="eastAsia"/>
          <w:szCs w:val="21"/>
        </w:rPr>
      </w:pPr>
      <w:r>
        <w:rPr>
          <w:rFonts w:hAnsi="宋体" w:cs="FZSSK--GBK1-0" w:hint="eastAsia"/>
          <w:szCs w:val="21"/>
        </w:rPr>
        <w:t>按照</w:t>
      </w:r>
      <w:r>
        <w:rPr>
          <w:rFonts w:hAnsi="宋体" w:cs="E-BZ"/>
          <w:szCs w:val="21"/>
        </w:rPr>
        <w:t>7.2.13</w:t>
      </w:r>
      <w:r>
        <w:rPr>
          <w:rFonts w:hAnsi="宋体" w:cs="FZSSK--GBK1-0" w:hint="eastAsia"/>
          <w:szCs w:val="21"/>
        </w:rPr>
        <w:t>试验</w:t>
      </w:r>
      <w:r w:rsidR="005E7843">
        <w:rPr>
          <w:rFonts w:hAnsi="宋体" w:cs="E-BZ"/>
          <w:szCs w:val="21"/>
        </w:rPr>
        <w:t>，</w:t>
      </w:r>
      <w:r>
        <w:rPr>
          <w:rFonts w:hAnsi="宋体" w:cs="FZSSK--GBK1-0" w:hint="eastAsia"/>
          <w:szCs w:val="21"/>
        </w:rPr>
        <w:t xml:space="preserve"> 绝缘电阻应大于1</w:t>
      </w:r>
      <w:r>
        <w:rPr>
          <w:rFonts w:hAnsi="宋体" w:cs="FZSSK--GBK1-0"/>
          <w:szCs w:val="21"/>
        </w:rPr>
        <w:t>0</w:t>
      </w:r>
      <w:r w:rsidR="00FE7BA1">
        <w:rPr>
          <w:rFonts w:hAnsi="宋体" w:cs="FZSSK--GBK1-0" w:hint="eastAsia"/>
          <w:szCs w:val="21"/>
        </w:rPr>
        <w:t xml:space="preserve"> MΩ</w:t>
      </w:r>
      <w:r w:rsidR="005E7843">
        <w:rPr>
          <w:rFonts w:hAnsi="宋体" w:cs="FZSSK--GBK1-0"/>
          <w:szCs w:val="21"/>
        </w:rPr>
        <w:t>，</w:t>
      </w:r>
      <w:r>
        <w:rPr>
          <w:rFonts w:hAnsi="宋体" w:cs="FZSSK--GBK1-0" w:hint="eastAsia"/>
          <w:szCs w:val="21"/>
        </w:rPr>
        <w:t>系统功能状态应达到</w:t>
      </w:r>
      <w:r>
        <w:rPr>
          <w:rFonts w:hAnsi="宋体" w:cs="E-BZ" w:hint="eastAsia"/>
          <w:szCs w:val="21"/>
        </w:rPr>
        <w:t>A</w:t>
      </w:r>
      <w:r>
        <w:rPr>
          <w:rFonts w:hAnsi="宋体" w:cs="FZSSK--GBK1-0" w:hint="eastAsia"/>
          <w:szCs w:val="21"/>
        </w:rPr>
        <w:t>级</w:t>
      </w:r>
      <w:r>
        <w:rPr>
          <w:rFonts w:hAnsi="宋体" w:cs="E-BZ" w:hint="eastAsia"/>
          <w:szCs w:val="21"/>
        </w:rPr>
        <w:t>。</w:t>
      </w:r>
    </w:p>
    <w:p w14:paraId="5FF6D65E" w14:textId="7BE1163C" w:rsidR="00ED165A" w:rsidRDefault="00000000" w:rsidP="003C25FC">
      <w:pPr>
        <w:pStyle w:val="afff"/>
        <w:spacing w:before="120" w:after="120"/>
      </w:pPr>
      <w:bookmarkStart w:id="53" w:name="_Hlk164510133"/>
      <w:r>
        <w:t>瞬态过电压</w:t>
      </w:r>
      <w:bookmarkEnd w:id="53"/>
    </w:p>
    <w:p w14:paraId="370A1D7D" w14:textId="638EE12F" w:rsidR="00ED165A" w:rsidRDefault="00000000" w:rsidP="005A041D">
      <w:pPr>
        <w:pStyle w:val="afffffd"/>
        <w:ind w:firstLine="420"/>
        <w:rPr>
          <w:rFonts w:cs="E-BZ"/>
        </w:rPr>
      </w:pPr>
      <w:r>
        <w:rPr>
          <w:rFonts w:hint="eastAsia"/>
        </w:rPr>
        <w:t>按照</w:t>
      </w:r>
      <w:r>
        <w:rPr>
          <w:rFonts w:cs="E-BZ"/>
        </w:rPr>
        <w:t>7.2.14</w:t>
      </w:r>
      <w:r>
        <w:rPr>
          <w:rFonts w:hint="eastAsia"/>
        </w:rPr>
        <w:t>试验</w:t>
      </w:r>
      <w:r w:rsidR="005E7843">
        <w:rPr>
          <w:rFonts w:cs="E-BZ"/>
        </w:rPr>
        <w:t>，</w:t>
      </w:r>
      <w:r>
        <w:rPr>
          <w:rFonts w:hint="eastAsia"/>
        </w:rPr>
        <w:t>系统功能状态应达到</w:t>
      </w:r>
      <w:r>
        <w:rPr>
          <w:rFonts w:cs="E-BZ" w:hint="eastAsia"/>
        </w:rPr>
        <w:t>A</w:t>
      </w:r>
      <w:r>
        <w:rPr>
          <w:rFonts w:hint="eastAsia"/>
        </w:rPr>
        <w:t>级</w:t>
      </w:r>
      <w:r>
        <w:rPr>
          <w:rFonts w:cs="E-BZ" w:hint="eastAsia"/>
        </w:rPr>
        <w:t>。</w:t>
      </w:r>
    </w:p>
    <w:p w14:paraId="7854BFEB" w14:textId="3E8F8001" w:rsidR="00ED165A" w:rsidRDefault="00000000" w:rsidP="003C25FC">
      <w:pPr>
        <w:pStyle w:val="afff"/>
        <w:spacing w:before="120" w:after="120"/>
      </w:pPr>
      <w:r>
        <w:lastRenderedPageBreak/>
        <w:t>瞬态欠压</w:t>
      </w:r>
    </w:p>
    <w:p w14:paraId="2DA62A73" w14:textId="6CDDB08C" w:rsidR="00ED165A" w:rsidRDefault="00000000" w:rsidP="005A041D">
      <w:pPr>
        <w:pStyle w:val="afffffd"/>
        <w:ind w:firstLine="420"/>
        <w:rPr>
          <w:rFonts w:cs="E-BZ"/>
        </w:rPr>
      </w:pPr>
      <w:r>
        <w:rPr>
          <w:rFonts w:hint="eastAsia"/>
        </w:rPr>
        <w:t>按照</w:t>
      </w:r>
      <w:r>
        <w:rPr>
          <w:rFonts w:cs="E-BZ"/>
        </w:rPr>
        <w:t>7.2.15</w:t>
      </w:r>
      <w:r>
        <w:rPr>
          <w:rFonts w:hint="eastAsia"/>
        </w:rPr>
        <w:t>试验</w:t>
      </w:r>
      <w:r w:rsidR="005E7843">
        <w:rPr>
          <w:rFonts w:cs="E-BZ"/>
        </w:rPr>
        <w:t>，</w:t>
      </w:r>
      <w:r>
        <w:rPr>
          <w:rFonts w:hint="eastAsia"/>
        </w:rPr>
        <w:t>系统功能状态应达到</w:t>
      </w:r>
      <w:r>
        <w:rPr>
          <w:rFonts w:cs="E-BZ" w:hint="eastAsia"/>
        </w:rPr>
        <w:t>A</w:t>
      </w:r>
      <w:r>
        <w:rPr>
          <w:rFonts w:hint="eastAsia"/>
        </w:rPr>
        <w:t>级</w:t>
      </w:r>
      <w:r>
        <w:rPr>
          <w:rFonts w:cs="E-BZ" w:hint="eastAsia"/>
        </w:rPr>
        <w:t>。</w:t>
      </w:r>
    </w:p>
    <w:p w14:paraId="41DDB14B" w14:textId="4522A827" w:rsidR="00ED165A" w:rsidRDefault="00000000" w:rsidP="003C25FC">
      <w:pPr>
        <w:pStyle w:val="afff"/>
        <w:spacing w:before="120" w:after="120"/>
      </w:pPr>
      <w:bookmarkStart w:id="54" w:name="_Hlk164510243"/>
      <w:r>
        <w:rPr>
          <w:rFonts w:hint="eastAsia"/>
        </w:rPr>
        <w:t>跳跃</w:t>
      </w:r>
      <w:r>
        <w:t>启动</w:t>
      </w:r>
      <w:bookmarkEnd w:id="54"/>
    </w:p>
    <w:p w14:paraId="77259B1A" w14:textId="7355BCD6" w:rsidR="00ED165A" w:rsidRDefault="00000000" w:rsidP="003C25FC">
      <w:pPr>
        <w:pStyle w:val="afffffd"/>
        <w:ind w:firstLine="420"/>
        <w:rPr>
          <w:rFonts w:hAnsi="宋体" w:cs="E-BZ" w:hint="eastAsia"/>
          <w:szCs w:val="21"/>
        </w:rPr>
      </w:pPr>
      <w:r>
        <w:rPr>
          <w:rFonts w:hAnsi="宋体" w:cs="FZSSK--GBK1-0" w:hint="eastAsia"/>
          <w:szCs w:val="21"/>
        </w:rPr>
        <w:t>按照</w:t>
      </w:r>
      <w:r>
        <w:rPr>
          <w:rFonts w:hAnsi="宋体" w:cs="E-BZ"/>
          <w:szCs w:val="21"/>
        </w:rPr>
        <w:t>7.2.16</w:t>
      </w:r>
      <w:r>
        <w:rPr>
          <w:rFonts w:hAnsi="宋体" w:cs="FZSSK--GBK1-0" w:hint="eastAsia"/>
          <w:szCs w:val="21"/>
        </w:rPr>
        <w:t>试验</w:t>
      </w:r>
      <w:r w:rsidR="005E7843">
        <w:rPr>
          <w:rFonts w:hAnsi="宋体" w:cs="E-BZ"/>
          <w:szCs w:val="21"/>
        </w:rPr>
        <w:t>，</w:t>
      </w:r>
      <w:r>
        <w:rPr>
          <w:rFonts w:hAnsi="宋体" w:cs="FZSSK--GBK1-0" w:hint="eastAsia"/>
          <w:szCs w:val="21"/>
        </w:rPr>
        <w:t>系统功能状态应达到</w:t>
      </w:r>
      <w:r>
        <w:rPr>
          <w:rFonts w:hAnsi="宋体" w:cs="E-BZ" w:hint="eastAsia"/>
          <w:szCs w:val="21"/>
        </w:rPr>
        <w:t>C</w:t>
      </w:r>
      <w:r>
        <w:rPr>
          <w:rFonts w:hAnsi="宋体" w:cs="FZSSK--GBK1-0" w:hint="eastAsia"/>
          <w:szCs w:val="21"/>
        </w:rPr>
        <w:t>级</w:t>
      </w:r>
      <w:r>
        <w:rPr>
          <w:rFonts w:hAnsi="宋体" w:cs="E-BZ" w:hint="eastAsia"/>
          <w:szCs w:val="21"/>
        </w:rPr>
        <w:t>。</w:t>
      </w:r>
    </w:p>
    <w:p w14:paraId="6645612C" w14:textId="05F486AA" w:rsidR="00ED165A" w:rsidRDefault="00000000" w:rsidP="003C25FC">
      <w:pPr>
        <w:pStyle w:val="afff"/>
        <w:spacing w:before="120" w:after="120"/>
      </w:pPr>
      <w:r>
        <w:t>带车辆电气系统控制的电压</w:t>
      </w:r>
    </w:p>
    <w:p w14:paraId="3A744B2B" w14:textId="490200EF" w:rsidR="00ED165A" w:rsidRDefault="00000000" w:rsidP="005A041D">
      <w:pPr>
        <w:pStyle w:val="afffffd"/>
        <w:ind w:firstLine="420"/>
        <w:rPr>
          <w:rFonts w:cs="E-BZ"/>
        </w:rPr>
      </w:pPr>
      <w:r>
        <w:rPr>
          <w:rFonts w:hint="eastAsia"/>
        </w:rPr>
        <w:t>按照</w:t>
      </w:r>
      <w:r>
        <w:rPr>
          <w:rFonts w:cs="E-BZ"/>
        </w:rPr>
        <w:t>7.2.17</w:t>
      </w:r>
      <w:r>
        <w:rPr>
          <w:rFonts w:hint="eastAsia"/>
        </w:rPr>
        <w:t>试验</w:t>
      </w:r>
      <w:r w:rsidR="005E7843">
        <w:rPr>
          <w:rFonts w:cs="E-BZ"/>
        </w:rPr>
        <w:t>，</w:t>
      </w:r>
      <w:r>
        <w:rPr>
          <w:rFonts w:hint="eastAsia"/>
        </w:rPr>
        <w:t>系统功能状态应达到</w:t>
      </w:r>
      <w:r>
        <w:rPr>
          <w:rFonts w:cs="E-BZ" w:hint="eastAsia"/>
        </w:rPr>
        <w:t>A</w:t>
      </w:r>
      <w:r>
        <w:rPr>
          <w:rFonts w:hint="eastAsia"/>
        </w:rPr>
        <w:t>级</w:t>
      </w:r>
      <w:r>
        <w:rPr>
          <w:rFonts w:cs="E-BZ" w:hint="eastAsia"/>
        </w:rPr>
        <w:t>。</w:t>
      </w:r>
    </w:p>
    <w:p w14:paraId="79479972" w14:textId="70C2C1DA" w:rsidR="00ED165A" w:rsidRPr="00091F71" w:rsidRDefault="00000000" w:rsidP="00091F71">
      <w:pPr>
        <w:pStyle w:val="afff"/>
        <w:spacing w:before="120" w:after="120"/>
      </w:pPr>
      <w:r>
        <w:t>过电流</w:t>
      </w:r>
    </w:p>
    <w:p w14:paraId="4AD6A4B3" w14:textId="02A7A1AA" w:rsidR="00ED165A" w:rsidRDefault="00000000" w:rsidP="005A041D">
      <w:pPr>
        <w:pStyle w:val="afffffd"/>
        <w:ind w:firstLine="420"/>
        <w:rPr>
          <w:rFonts w:cs="E-BZ"/>
        </w:rPr>
      </w:pPr>
      <w:r>
        <w:rPr>
          <w:rFonts w:hint="eastAsia"/>
        </w:rPr>
        <w:t>按照</w:t>
      </w:r>
      <w:r>
        <w:rPr>
          <w:rFonts w:cs="E-BZ"/>
        </w:rPr>
        <w:t>7.2.18</w:t>
      </w:r>
      <w:r>
        <w:rPr>
          <w:rFonts w:hint="eastAsia"/>
        </w:rPr>
        <w:t>试验</w:t>
      </w:r>
      <w:r w:rsidR="005E7843">
        <w:rPr>
          <w:rFonts w:cs="E-BZ"/>
        </w:rPr>
        <w:t>，</w:t>
      </w:r>
      <w:r>
        <w:rPr>
          <w:rFonts w:hint="eastAsia"/>
        </w:rPr>
        <w:t>系统功能状态应达到</w:t>
      </w:r>
      <w:r>
        <w:rPr>
          <w:rFonts w:cs="E-BZ" w:hint="eastAsia"/>
        </w:rPr>
        <w:t>A</w:t>
      </w:r>
      <w:r>
        <w:rPr>
          <w:rFonts w:hint="eastAsia"/>
        </w:rPr>
        <w:t>级</w:t>
      </w:r>
      <w:r>
        <w:rPr>
          <w:rFonts w:cs="E-BZ" w:hint="eastAsia"/>
        </w:rPr>
        <w:t>。</w:t>
      </w:r>
    </w:p>
    <w:p w14:paraId="703927A6" w14:textId="77777F9F" w:rsidR="00ED165A" w:rsidRDefault="00000000" w:rsidP="00091F71">
      <w:pPr>
        <w:pStyle w:val="afff"/>
        <w:spacing w:before="120" w:after="120"/>
      </w:pPr>
      <w:r>
        <w:t>电压</w:t>
      </w:r>
      <w:r>
        <w:rPr>
          <w:rFonts w:hint="eastAsia"/>
        </w:rPr>
        <w:t>升压</w:t>
      </w:r>
    </w:p>
    <w:p w14:paraId="7B40F4D6" w14:textId="1A58C33F" w:rsidR="00ED165A" w:rsidRDefault="00000000" w:rsidP="005A041D">
      <w:pPr>
        <w:pStyle w:val="afffffd"/>
        <w:ind w:firstLine="420"/>
        <w:rPr>
          <w:rFonts w:cs="E-BZ"/>
        </w:rPr>
      </w:pPr>
      <w:r>
        <w:rPr>
          <w:rFonts w:hint="eastAsia"/>
        </w:rPr>
        <w:t>按照</w:t>
      </w:r>
      <w:r>
        <w:rPr>
          <w:rFonts w:cs="E-BZ"/>
        </w:rPr>
        <w:t>7.2.19</w:t>
      </w:r>
      <w:r>
        <w:rPr>
          <w:rFonts w:hint="eastAsia"/>
        </w:rPr>
        <w:t>试验</w:t>
      </w:r>
      <w:r w:rsidR="005E7843">
        <w:rPr>
          <w:rFonts w:cs="E-BZ"/>
        </w:rPr>
        <w:t>，</w:t>
      </w:r>
      <w:r>
        <w:rPr>
          <w:rFonts w:hint="eastAsia"/>
        </w:rPr>
        <w:t>系统功能状态应达到</w:t>
      </w:r>
      <w:r>
        <w:rPr>
          <w:rFonts w:cs="E-BZ" w:hint="eastAsia"/>
        </w:rPr>
        <w:t>A</w:t>
      </w:r>
      <w:r>
        <w:rPr>
          <w:rFonts w:hint="eastAsia"/>
        </w:rPr>
        <w:t>级</w:t>
      </w:r>
      <w:r>
        <w:rPr>
          <w:rFonts w:cs="E-BZ" w:hint="eastAsia"/>
        </w:rPr>
        <w:t>。</w:t>
      </w:r>
    </w:p>
    <w:p w14:paraId="3D2A392C" w14:textId="29D4F6E7" w:rsidR="00ED165A" w:rsidRPr="00091F71" w:rsidRDefault="00000000" w:rsidP="00091F71">
      <w:pPr>
        <w:pStyle w:val="afff"/>
        <w:spacing w:before="120" w:after="120"/>
      </w:pPr>
      <w:r>
        <w:rPr>
          <w:rFonts w:ascii="Malgun Gothic" w:eastAsia="Malgun Gothic" w:hAnsi="Malgun Gothic" w:cs="Malgun Gothic" w:hint="eastAsia"/>
        </w:rPr>
        <w:t>不</w:t>
      </w:r>
      <w:r>
        <w:rPr>
          <w:rFonts w:hint="eastAsia"/>
        </w:rPr>
        <w:t>同电压下的点火开关关闭</w:t>
      </w:r>
      <w:r>
        <w:t>/</w:t>
      </w:r>
      <w:r>
        <w:rPr>
          <w:rFonts w:hint="eastAsia"/>
        </w:rPr>
        <w:t>打开</w:t>
      </w:r>
    </w:p>
    <w:p w14:paraId="17E02939" w14:textId="74983D3E" w:rsidR="00ED165A" w:rsidRDefault="00000000" w:rsidP="005A041D">
      <w:pPr>
        <w:pStyle w:val="afffffd"/>
        <w:ind w:firstLine="420"/>
        <w:rPr>
          <w:rFonts w:cs="E-BZ"/>
        </w:rPr>
      </w:pPr>
      <w:r>
        <w:rPr>
          <w:rFonts w:hint="eastAsia"/>
        </w:rPr>
        <w:t>按照</w:t>
      </w:r>
      <w:r>
        <w:rPr>
          <w:rFonts w:cs="E-BZ"/>
        </w:rPr>
        <w:t>7.2.20</w:t>
      </w:r>
      <w:r>
        <w:rPr>
          <w:rFonts w:hint="eastAsia"/>
        </w:rPr>
        <w:t>试验</w:t>
      </w:r>
      <w:r w:rsidR="005E7843">
        <w:rPr>
          <w:rFonts w:cs="E-BZ"/>
        </w:rPr>
        <w:t>，</w:t>
      </w:r>
      <w:r>
        <w:rPr>
          <w:rFonts w:hint="eastAsia"/>
        </w:rPr>
        <w:t>系统功能状态应达到</w:t>
      </w:r>
      <w:r>
        <w:rPr>
          <w:rFonts w:cs="E-BZ" w:hint="eastAsia"/>
        </w:rPr>
        <w:t>A</w:t>
      </w:r>
      <w:r>
        <w:rPr>
          <w:rFonts w:hint="eastAsia"/>
        </w:rPr>
        <w:t>级</w:t>
      </w:r>
      <w:r>
        <w:rPr>
          <w:rFonts w:cs="E-BZ" w:hint="eastAsia"/>
        </w:rPr>
        <w:t>。</w:t>
      </w:r>
    </w:p>
    <w:p w14:paraId="70B70C0A" w14:textId="5670D749" w:rsidR="00ED165A" w:rsidRDefault="00000000" w:rsidP="00091F71">
      <w:pPr>
        <w:pStyle w:val="affe"/>
      </w:pPr>
      <w:r>
        <w:rPr>
          <w:rFonts w:hint="eastAsia"/>
        </w:rPr>
        <w:t>机械性能要求</w:t>
      </w:r>
    </w:p>
    <w:p w14:paraId="3955DC36" w14:textId="59DBC886" w:rsidR="00ED165A" w:rsidRDefault="00000000" w:rsidP="00091F71">
      <w:pPr>
        <w:pStyle w:val="afff"/>
        <w:spacing w:before="120" w:after="120"/>
      </w:pPr>
      <w:r>
        <w:rPr>
          <w:rFonts w:hint="eastAsia"/>
        </w:rPr>
        <w:t>机械振动</w:t>
      </w:r>
    </w:p>
    <w:p w14:paraId="1795375A" w14:textId="7456DEF1" w:rsidR="00ED165A" w:rsidRDefault="00000000" w:rsidP="005A041D">
      <w:pPr>
        <w:pStyle w:val="afffffd"/>
        <w:ind w:firstLine="420"/>
        <w:rPr>
          <w:rFonts w:cs="E-BZ"/>
        </w:rPr>
      </w:pPr>
      <w:r>
        <w:rPr>
          <w:rFonts w:hint="eastAsia"/>
        </w:rPr>
        <w:t>按照</w:t>
      </w:r>
      <w:r>
        <w:rPr>
          <w:rFonts w:cs="E-BZ"/>
        </w:rPr>
        <w:t>7.3.1</w:t>
      </w:r>
      <w:r>
        <w:rPr>
          <w:rFonts w:hint="eastAsia"/>
        </w:rPr>
        <w:t>试验</w:t>
      </w:r>
      <w:r w:rsidR="005A041D">
        <w:rPr>
          <w:rFonts w:cs="E-BZ" w:hint="eastAsia"/>
        </w:rPr>
        <w:t>，</w:t>
      </w:r>
      <w:r>
        <w:rPr>
          <w:rFonts w:hint="eastAsia"/>
        </w:rPr>
        <w:t>试验中和试验后系统不应出现物理损坏</w:t>
      </w:r>
      <w:r w:rsidR="005E7843">
        <w:rPr>
          <w:rFonts w:cs="E-BZ"/>
        </w:rPr>
        <w:t>，</w:t>
      </w:r>
      <w:r>
        <w:rPr>
          <w:rFonts w:hint="eastAsia"/>
        </w:rPr>
        <w:t>且功能状态应达到</w:t>
      </w:r>
      <w:r>
        <w:rPr>
          <w:rFonts w:cs="E-BZ"/>
        </w:rPr>
        <w:t>A</w:t>
      </w:r>
      <w:r>
        <w:rPr>
          <w:rFonts w:hint="eastAsia"/>
        </w:rPr>
        <w:t>级</w:t>
      </w:r>
      <w:r w:rsidR="005E7843">
        <w:rPr>
          <w:rFonts w:cs="E-BZ"/>
        </w:rPr>
        <w:t>，</w:t>
      </w:r>
      <w:r>
        <w:rPr>
          <w:rFonts w:cs="E-BZ" w:hint="eastAsia"/>
        </w:rPr>
        <w:t>。</w:t>
      </w:r>
    </w:p>
    <w:p w14:paraId="11C41742" w14:textId="4CD75D24" w:rsidR="00ED165A" w:rsidRDefault="00000000" w:rsidP="00091F71">
      <w:pPr>
        <w:pStyle w:val="afff"/>
        <w:spacing w:before="120" w:after="120"/>
      </w:pPr>
      <w:r>
        <w:rPr>
          <w:rFonts w:hint="eastAsia"/>
        </w:rPr>
        <w:t>机械冲击</w:t>
      </w:r>
    </w:p>
    <w:p w14:paraId="2D6920EB" w14:textId="5FB7B3E6" w:rsidR="00ED165A" w:rsidRDefault="00000000" w:rsidP="005A041D">
      <w:pPr>
        <w:pStyle w:val="afffffd"/>
        <w:ind w:firstLine="420"/>
        <w:rPr>
          <w:rFonts w:cs="E-BZ"/>
        </w:rPr>
      </w:pPr>
      <w:r>
        <w:rPr>
          <w:rFonts w:hint="eastAsia"/>
        </w:rPr>
        <w:t>按照</w:t>
      </w:r>
      <w:r>
        <w:rPr>
          <w:rFonts w:cs="E-BZ"/>
        </w:rPr>
        <w:t>7.3.2</w:t>
      </w:r>
      <w:r>
        <w:rPr>
          <w:rFonts w:hint="eastAsia"/>
        </w:rPr>
        <w:t>试验</w:t>
      </w:r>
      <w:r w:rsidR="005A041D">
        <w:rPr>
          <w:rFonts w:cs="E-BZ" w:hint="eastAsia"/>
        </w:rPr>
        <w:t>，</w:t>
      </w:r>
      <w:r>
        <w:rPr>
          <w:rFonts w:hint="eastAsia"/>
        </w:rPr>
        <w:t>试验中和试验后系统不应出现物理损坏</w:t>
      </w:r>
      <w:r w:rsidR="005E7843">
        <w:rPr>
          <w:rFonts w:cs="E-BZ"/>
        </w:rPr>
        <w:t>，</w:t>
      </w:r>
      <w:r>
        <w:rPr>
          <w:rFonts w:hint="eastAsia"/>
        </w:rPr>
        <w:t>且功能状态应达到</w:t>
      </w:r>
      <w:r>
        <w:rPr>
          <w:rFonts w:cs="E-BZ"/>
        </w:rPr>
        <w:t>A</w:t>
      </w:r>
      <w:r>
        <w:rPr>
          <w:rFonts w:hint="eastAsia"/>
        </w:rPr>
        <w:t>级</w:t>
      </w:r>
      <w:r>
        <w:rPr>
          <w:rFonts w:cs="E-BZ" w:hint="eastAsia"/>
        </w:rPr>
        <w:t>。</w:t>
      </w:r>
    </w:p>
    <w:p w14:paraId="3FBD1300" w14:textId="0DABB129" w:rsidR="00ED165A" w:rsidRDefault="00000000" w:rsidP="00091F71">
      <w:pPr>
        <w:pStyle w:val="afff"/>
        <w:spacing w:before="120" w:after="120"/>
      </w:pPr>
      <w:r>
        <w:rPr>
          <w:rFonts w:hint="eastAsia"/>
        </w:rPr>
        <w:t>自由跌落</w:t>
      </w:r>
    </w:p>
    <w:p w14:paraId="259754A5" w14:textId="437A0881" w:rsidR="00ED165A" w:rsidRDefault="00000000" w:rsidP="005A041D">
      <w:pPr>
        <w:pStyle w:val="afffffd"/>
        <w:ind w:firstLine="420"/>
        <w:rPr>
          <w:rFonts w:cs="E-BZ"/>
        </w:rPr>
      </w:pPr>
      <w:r>
        <w:rPr>
          <w:rFonts w:hint="eastAsia"/>
        </w:rPr>
        <w:t>按照</w:t>
      </w:r>
      <w:r>
        <w:rPr>
          <w:rFonts w:cs="E-BZ"/>
        </w:rPr>
        <w:t>7.3.3</w:t>
      </w:r>
      <w:r>
        <w:rPr>
          <w:rFonts w:hint="eastAsia"/>
        </w:rPr>
        <w:t>试验</w:t>
      </w:r>
      <w:r w:rsidR="005A041D">
        <w:rPr>
          <w:rFonts w:cs="E-BZ" w:hint="eastAsia"/>
        </w:rPr>
        <w:t>，</w:t>
      </w:r>
      <w:r>
        <w:rPr>
          <w:rFonts w:hint="eastAsia"/>
        </w:rPr>
        <w:t>试验后系统不准许有隐性损坏</w:t>
      </w:r>
      <w:r w:rsidR="005E7843">
        <w:rPr>
          <w:rFonts w:cs="E-BZ"/>
        </w:rPr>
        <w:t>，</w:t>
      </w:r>
      <w:r>
        <w:rPr>
          <w:rFonts w:hint="eastAsia"/>
        </w:rPr>
        <w:t>允许外壳有微小损坏</w:t>
      </w:r>
      <w:r w:rsidR="005E7843">
        <w:rPr>
          <w:rFonts w:cs="E-BZ"/>
        </w:rPr>
        <w:t>，</w:t>
      </w:r>
      <w:r>
        <w:rPr>
          <w:rFonts w:hint="eastAsia"/>
        </w:rPr>
        <w:t xml:space="preserve"> 功能状态不应低于</w:t>
      </w:r>
      <w:r>
        <w:rPr>
          <w:rFonts w:cs="E-BZ"/>
        </w:rPr>
        <w:t>C</w:t>
      </w:r>
      <w:r>
        <w:rPr>
          <w:rFonts w:hint="eastAsia"/>
        </w:rPr>
        <w:t>级</w:t>
      </w:r>
      <w:r>
        <w:rPr>
          <w:rFonts w:cs="E-BZ"/>
        </w:rPr>
        <w:t>。</w:t>
      </w:r>
    </w:p>
    <w:p w14:paraId="6EC9A6C4" w14:textId="4C428935" w:rsidR="00ED165A" w:rsidRDefault="00000000" w:rsidP="00091F71">
      <w:pPr>
        <w:pStyle w:val="afff"/>
        <w:spacing w:before="120" w:after="120"/>
      </w:pPr>
      <w:r>
        <w:rPr>
          <w:rFonts w:hint="eastAsia"/>
        </w:rPr>
        <w:t>碎石冲击</w:t>
      </w:r>
    </w:p>
    <w:p w14:paraId="75B66BFB" w14:textId="46FD4DB8" w:rsidR="00ED165A" w:rsidRDefault="00000000" w:rsidP="005A041D">
      <w:pPr>
        <w:pStyle w:val="afffffd"/>
        <w:ind w:firstLine="420"/>
        <w:rPr>
          <w:rFonts w:cs="E-BZ"/>
        </w:rPr>
      </w:pPr>
      <w:r>
        <w:rPr>
          <w:rFonts w:hint="eastAsia"/>
        </w:rPr>
        <w:t>按照</w:t>
      </w:r>
      <w:r>
        <w:rPr>
          <w:rFonts w:cs="E-BZ"/>
        </w:rPr>
        <w:t>7.3.4</w:t>
      </w:r>
      <w:r>
        <w:rPr>
          <w:rFonts w:hint="eastAsia"/>
        </w:rPr>
        <w:t>进行试验</w:t>
      </w:r>
      <w:r w:rsidR="005E7843">
        <w:rPr>
          <w:rFonts w:cs="E-BZ"/>
        </w:rPr>
        <w:t>，</w:t>
      </w:r>
      <w:r>
        <w:rPr>
          <w:rFonts w:hint="eastAsia"/>
        </w:rPr>
        <w:t xml:space="preserve"> 允许外壳有微小损坏，功能状态</w:t>
      </w:r>
      <w:r>
        <w:rPr>
          <w:rFonts w:cs="E-BZ"/>
        </w:rPr>
        <w:t>应达到</w:t>
      </w:r>
      <w:r>
        <w:rPr>
          <w:rFonts w:hint="eastAsia"/>
        </w:rPr>
        <w:t>A级</w:t>
      </w:r>
      <w:r>
        <w:rPr>
          <w:rFonts w:cs="E-BZ" w:hint="eastAsia"/>
        </w:rPr>
        <w:t>。</w:t>
      </w:r>
    </w:p>
    <w:p w14:paraId="69CA048A" w14:textId="7EAA26C9" w:rsidR="00ED165A" w:rsidRDefault="00000000" w:rsidP="00091F71">
      <w:pPr>
        <w:pStyle w:val="affe"/>
      </w:pPr>
      <w:r>
        <w:rPr>
          <w:rFonts w:hint="eastAsia"/>
        </w:rPr>
        <w:t>环境可靠性要求</w:t>
      </w:r>
    </w:p>
    <w:p w14:paraId="25E098BF" w14:textId="2749FF41" w:rsidR="00ED165A" w:rsidRDefault="00000000" w:rsidP="00091F71">
      <w:pPr>
        <w:pStyle w:val="afff"/>
        <w:spacing w:before="120" w:after="120"/>
      </w:pPr>
      <w:r>
        <w:t>温湿度范围</w:t>
      </w:r>
    </w:p>
    <w:p w14:paraId="11CC47DF" w14:textId="7956743F" w:rsidR="00ED165A" w:rsidRPr="00091F71" w:rsidRDefault="00000000">
      <w:pPr>
        <w:pStyle w:val="afffffd"/>
        <w:ind w:firstLine="420"/>
        <w:rPr>
          <w:rFonts w:hAnsi="宋体" w:cs="FZSSK--GBK1-0" w:hint="eastAsia"/>
          <w:szCs w:val="21"/>
        </w:rPr>
      </w:pPr>
      <w:r w:rsidRPr="00091F71">
        <w:rPr>
          <w:rFonts w:hAnsi="宋体" w:cs="FZSSK--GBK1-0" w:hint="eastAsia"/>
          <w:szCs w:val="21"/>
        </w:rPr>
        <w:t>系统的贮存环境温湿度范围和工作环境温湿度范围应符合表</w:t>
      </w:r>
      <w:r w:rsidR="00091F71">
        <w:rPr>
          <w:rFonts w:hAnsi="宋体" w:cs="FZSSK--GBK1-0" w:hint="eastAsia"/>
          <w:szCs w:val="21"/>
        </w:rPr>
        <w:t>2</w:t>
      </w:r>
      <w:r w:rsidRPr="00091F71">
        <w:rPr>
          <w:rFonts w:hAnsi="宋体" w:cs="FZSSK--GBK1-0" w:hint="eastAsia"/>
          <w:szCs w:val="21"/>
        </w:rPr>
        <w:t>的规定。</w:t>
      </w:r>
    </w:p>
    <w:p w14:paraId="451636E8" w14:textId="7901A634" w:rsidR="00ED165A" w:rsidRDefault="00000000" w:rsidP="00091F71">
      <w:pPr>
        <w:pStyle w:val="aff3"/>
        <w:spacing w:before="120" w:after="120"/>
      </w:pPr>
      <w:r>
        <w:rPr>
          <w:rFonts w:hint="eastAsia"/>
        </w:rPr>
        <w:t>温湿度范围</w:t>
      </w:r>
    </w:p>
    <w:tbl>
      <w:tblPr>
        <w:tblStyle w:val="affffc"/>
        <w:tblW w:w="0" w:type="auto"/>
        <w:tblLook w:val="04A0" w:firstRow="1" w:lastRow="0" w:firstColumn="1" w:lastColumn="0" w:noHBand="0" w:noVBand="1"/>
      </w:tblPr>
      <w:tblGrid>
        <w:gridCol w:w="1980"/>
        <w:gridCol w:w="3969"/>
        <w:gridCol w:w="2415"/>
      </w:tblGrid>
      <w:tr w:rsidR="00ED165A" w14:paraId="3FFFA408" w14:textId="77777777">
        <w:tc>
          <w:tcPr>
            <w:tcW w:w="1980" w:type="dxa"/>
          </w:tcPr>
          <w:p w14:paraId="0045324F" w14:textId="77777777" w:rsidR="00ED165A" w:rsidRDefault="00000000">
            <w:pPr>
              <w:pStyle w:val="afffffd"/>
              <w:ind w:firstLineChars="0" w:firstLine="0"/>
              <w:jc w:val="center"/>
              <w:rPr>
                <w:rFonts w:hAnsi="宋体" w:hint="eastAsia"/>
                <w:szCs w:val="21"/>
              </w:rPr>
            </w:pPr>
            <w:r>
              <w:rPr>
                <w:rFonts w:hAnsi="宋体"/>
                <w:szCs w:val="21"/>
              </w:rPr>
              <w:t>贮存环境温度℃</w:t>
            </w:r>
          </w:p>
        </w:tc>
        <w:tc>
          <w:tcPr>
            <w:tcW w:w="3969" w:type="dxa"/>
          </w:tcPr>
          <w:p w14:paraId="79A7B3DF" w14:textId="77777777" w:rsidR="00ED165A" w:rsidRDefault="00000000">
            <w:pPr>
              <w:autoSpaceDE w:val="0"/>
              <w:autoSpaceDN w:val="0"/>
              <w:spacing w:line="240" w:lineRule="auto"/>
              <w:jc w:val="left"/>
              <w:rPr>
                <w:rFonts w:ascii="宋体" w:hAnsi="宋体" w:cs="E-BZ" w:hint="eastAsia"/>
                <w:kern w:val="0"/>
              </w:rPr>
            </w:pPr>
            <w:r>
              <w:rPr>
                <w:rFonts w:hAnsi="宋体" w:hint="eastAsia"/>
              </w:rPr>
              <w:t>工作环境温度（</w:t>
            </w:r>
            <w:proofErr w:type="spellStart"/>
            <w:r>
              <w:rPr>
                <w:rFonts w:ascii="宋体" w:hAnsi="宋体" w:cs="E-BZ" w:hint="eastAsia"/>
                <w:kern w:val="0"/>
              </w:rPr>
              <w:t>T</w:t>
            </w:r>
            <w:r>
              <w:rPr>
                <w:rFonts w:ascii="宋体" w:hAnsi="宋体" w:cs="E-BZ" w:hint="eastAsia"/>
                <w:kern w:val="0"/>
                <w:vertAlign w:val="subscript"/>
              </w:rPr>
              <w:t>min</w:t>
            </w:r>
            <w:proofErr w:type="spellEnd"/>
            <w:r>
              <w:rPr>
                <w:rFonts w:hAnsi="宋体"/>
              </w:rPr>
              <w:t xml:space="preserve"> </w:t>
            </w:r>
            <w:r>
              <w:rPr>
                <w:rFonts w:hAnsi="宋体" w:cs="FZSSK--GBK1-0" w:hint="eastAsia"/>
              </w:rPr>
              <w:t>～</w:t>
            </w:r>
            <w:proofErr w:type="spellStart"/>
            <w:r>
              <w:rPr>
                <w:rFonts w:ascii="宋体" w:hAnsi="宋体" w:cs="E-BZ" w:hint="eastAsia"/>
                <w:kern w:val="0"/>
              </w:rPr>
              <w:t>T</w:t>
            </w:r>
            <w:r>
              <w:rPr>
                <w:rFonts w:ascii="宋体" w:hAnsi="宋体" w:cs="E-BZ" w:hint="eastAsia"/>
                <w:kern w:val="0"/>
                <w:vertAlign w:val="subscript"/>
              </w:rPr>
              <w:t>max</w:t>
            </w:r>
            <w:proofErr w:type="spellEnd"/>
            <w:r>
              <w:rPr>
                <w:rFonts w:hAnsi="宋体" w:hint="eastAsia"/>
              </w:rPr>
              <w:t>）℃</w:t>
            </w:r>
          </w:p>
        </w:tc>
        <w:tc>
          <w:tcPr>
            <w:tcW w:w="2415" w:type="dxa"/>
          </w:tcPr>
          <w:p w14:paraId="31AC748A" w14:textId="77777777" w:rsidR="00ED165A" w:rsidRDefault="00000000">
            <w:pPr>
              <w:pStyle w:val="afffffd"/>
              <w:ind w:firstLineChars="0" w:firstLine="0"/>
              <w:jc w:val="center"/>
              <w:rPr>
                <w:rFonts w:hAnsi="宋体" w:hint="eastAsia"/>
                <w:szCs w:val="21"/>
              </w:rPr>
            </w:pPr>
            <w:r>
              <w:rPr>
                <w:rFonts w:hAnsi="宋体" w:hint="eastAsia"/>
                <w:szCs w:val="21"/>
              </w:rPr>
              <w:t>工作环境相对湿度%</w:t>
            </w:r>
          </w:p>
        </w:tc>
      </w:tr>
      <w:tr w:rsidR="00ED165A" w14:paraId="5347B6DE" w14:textId="77777777">
        <w:tc>
          <w:tcPr>
            <w:tcW w:w="1980" w:type="dxa"/>
          </w:tcPr>
          <w:p w14:paraId="4D448ED6" w14:textId="77777777" w:rsidR="00ED165A" w:rsidRDefault="00000000">
            <w:pPr>
              <w:pStyle w:val="afffffd"/>
              <w:ind w:firstLineChars="0" w:firstLine="0"/>
              <w:jc w:val="center"/>
              <w:rPr>
                <w:rFonts w:hAnsi="宋体" w:hint="eastAsia"/>
                <w:szCs w:val="21"/>
              </w:rPr>
            </w:pPr>
            <w:r>
              <w:rPr>
                <w:rFonts w:hAnsi="宋体" w:hint="eastAsia"/>
                <w:szCs w:val="21"/>
              </w:rPr>
              <w:t>-</w:t>
            </w:r>
            <w:r>
              <w:rPr>
                <w:rFonts w:hAnsi="宋体"/>
                <w:szCs w:val="21"/>
              </w:rPr>
              <w:t>40</w:t>
            </w:r>
            <w:r>
              <w:rPr>
                <w:rFonts w:hAnsi="宋体" w:cs="FZSSK--GBK1-0" w:hint="eastAsia"/>
                <w:szCs w:val="21"/>
              </w:rPr>
              <w:t>～</w:t>
            </w:r>
            <w:r>
              <w:rPr>
                <w:rFonts w:hAnsi="宋体"/>
                <w:szCs w:val="21"/>
              </w:rPr>
              <w:t>95</w:t>
            </w:r>
          </w:p>
        </w:tc>
        <w:tc>
          <w:tcPr>
            <w:tcW w:w="3969" w:type="dxa"/>
          </w:tcPr>
          <w:p w14:paraId="5A288FF7" w14:textId="77777777" w:rsidR="00ED165A" w:rsidRDefault="00000000">
            <w:pPr>
              <w:pStyle w:val="afffffd"/>
              <w:ind w:firstLineChars="0" w:firstLine="0"/>
              <w:jc w:val="center"/>
              <w:rPr>
                <w:rFonts w:hAnsi="宋体" w:hint="eastAsia"/>
                <w:szCs w:val="21"/>
              </w:rPr>
            </w:pPr>
            <w:r>
              <w:rPr>
                <w:rFonts w:hAnsi="宋体" w:cs="E-BZ"/>
                <w:szCs w:val="21"/>
              </w:rPr>
              <w:t>-40</w:t>
            </w:r>
            <w:r>
              <w:rPr>
                <w:rFonts w:hAnsi="宋体" w:cs="FZSSK--GBK1-0" w:hint="eastAsia"/>
                <w:szCs w:val="21"/>
              </w:rPr>
              <w:t>～</w:t>
            </w:r>
            <w:r>
              <w:rPr>
                <w:rFonts w:hAnsi="宋体" w:cs="E-BZ"/>
                <w:szCs w:val="21"/>
              </w:rPr>
              <w:t>90</w:t>
            </w:r>
          </w:p>
        </w:tc>
        <w:tc>
          <w:tcPr>
            <w:tcW w:w="2415" w:type="dxa"/>
          </w:tcPr>
          <w:p w14:paraId="6127E9F8" w14:textId="77777777" w:rsidR="00ED165A" w:rsidRDefault="00000000">
            <w:pPr>
              <w:pStyle w:val="afffffd"/>
              <w:ind w:firstLineChars="0" w:firstLine="0"/>
              <w:jc w:val="center"/>
              <w:rPr>
                <w:rFonts w:hAnsi="宋体" w:hint="eastAsia"/>
                <w:szCs w:val="21"/>
              </w:rPr>
            </w:pPr>
            <w:r>
              <w:rPr>
                <w:rFonts w:hAnsi="宋体" w:cs="E-BZ"/>
                <w:szCs w:val="21"/>
              </w:rPr>
              <w:t>25</w:t>
            </w:r>
            <w:r>
              <w:rPr>
                <w:rFonts w:hAnsi="宋体" w:cs="FZSSK--GBK1-0" w:hint="eastAsia"/>
                <w:szCs w:val="21"/>
              </w:rPr>
              <w:t>～</w:t>
            </w:r>
            <w:r>
              <w:rPr>
                <w:rFonts w:hAnsi="宋体" w:cs="E-BZ"/>
                <w:szCs w:val="21"/>
              </w:rPr>
              <w:t>75</w:t>
            </w:r>
          </w:p>
        </w:tc>
      </w:tr>
    </w:tbl>
    <w:p w14:paraId="754A9330" w14:textId="2AD529F1" w:rsidR="00ED165A" w:rsidRDefault="00000000" w:rsidP="00091F71">
      <w:pPr>
        <w:pStyle w:val="afff"/>
        <w:spacing w:before="120" w:after="120"/>
      </w:pPr>
      <w:r>
        <w:t>温度梯度</w:t>
      </w:r>
    </w:p>
    <w:p w14:paraId="4109E8FE" w14:textId="29C405D1" w:rsidR="00ED165A" w:rsidRDefault="00000000" w:rsidP="005A041D">
      <w:pPr>
        <w:pStyle w:val="afffffd"/>
        <w:ind w:firstLine="420"/>
        <w:rPr>
          <w:rFonts w:cs="E-BZ"/>
        </w:rPr>
      </w:pPr>
      <w:r>
        <w:rPr>
          <w:rFonts w:hint="eastAsia"/>
        </w:rPr>
        <w:t>按照</w:t>
      </w:r>
      <w:r>
        <w:rPr>
          <w:rFonts w:cs="E-BZ"/>
        </w:rPr>
        <w:t>7.4.1</w:t>
      </w:r>
      <w:r>
        <w:rPr>
          <w:rFonts w:hint="eastAsia"/>
        </w:rPr>
        <w:t>试验</w:t>
      </w:r>
      <w:r w:rsidR="005E7843">
        <w:rPr>
          <w:rFonts w:cs="E-BZ"/>
        </w:rPr>
        <w:t>，</w:t>
      </w:r>
      <w:r>
        <w:rPr>
          <w:rFonts w:hint="eastAsia"/>
        </w:rPr>
        <w:t xml:space="preserve"> 系统功能状态应达到</w:t>
      </w:r>
      <w:r>
        <w:rPr>
          <w:rFonts w:cs="E-BZ"/>
        </w:rPr>
        <w:t>A</w:t>
      </w:r>
      <w:r>
        <w:rPr>
          <w:rFonts w:hint="eastAsia"/>
        </w:rPr>
        <w:t>级</w:t>
      </w:r>
      <w:r>
        <w:rPr>
          <w:rFonts w:cs="E-BZ" w:hint="eastAsia"/>
        </w:rPr>
        <w:t>。</w:t>
      </w:r>
    </w:p>
    <w:p w14:paraId="02AF077B" w14:textId="457BA831" w:rsidR="00ED165A" w:rsidRPr="005E7843" w:rsidRDefault="00000000" w:rsidP="00091F71">
      <w:pPr>
        <w:pStyle w:val="afff"/>
        <w:spacing w:before="120" w:after="120"/>
      </w:pPr>
      <w:r w:rsidRPr="005E7843">
        <w:rPr>
          <w:rFonts w:hint="eastAsia"/>
        </w:rPr>
        <w:t>高温要求</w:t>
      </w:r>
    </w:p>
    <w:p w14:paraId="20FD2FF5" w14:textId="612741F4" w:rsidR="00ED165A" w:rsidRPr="005E7843" w:rsidRDefault="00000000" w:rsidP="00091F71">
      <w:pPr>
        <w:pStyle w:val="afff0"/>
      </w:pPr>
      <w:r w:rsidRPr="005E7843">
        <w:rPr>
          <w:rFonts w:hint="eastAsia"/>
        </w:rPr>
        <w:t>高温贮存</w:t>
      </w:r>
    </w:p>
    <w:p w14:paraId="3A872D17" w14:textId="45D4C103" w:rsidR="00ED165A" w:rsidRPr="005E7843" w:rsidRDefault="00000000" w:rsidP="005A041D">
      <w:pPr>
        <w:pStyle w:val="afffffd"/>
        <w:ind w:firstLine="420"/>
        <w:rPr>
          <w:rFonts w:cs="E-BZ"/>
        </w:rPr>
      </w:pPr>
      <w:r w:rsidRPr="005E7843">
        <w:rPr>
          <w:rFonts w:hint="eastAsia"/>
        </w:rPr>
        <w:t>按照</w:t>
      </w:r>
      <w:r w:rsidRPr="005E7843">
        <w:rPr>
          <w:rFonts w:cs="E-BZ"/>
        </w:rPr>
        <w:t>7.4.2.1</w:t>
      </w:r>
      <w:r w:rsidRPr="005E7843">
        <w:rPr>
          <w:rFonts w:hint="eastAsia"/>
        </w:rPr>
        <w:t>试验</w:t>
      </w:r>
      <w:r w:rsidR="005E7843">
        <w:rPr>
          <w:rFonts w:cs="E-BZ"/>
        </w:rPr>
        <w:t>，</w:t>
      </w:r>
      <w:r w:rsidRPr="005E7843">
        <w:rPr>
          <w:rFonts w:hint="eastAsia"/>
        </w:rPr>
        <w:t xml:space="preserve"> 系统功能状态应达到</w:t>
      </w:r>
      <w:r w:rsidRPr="005E7843">
        <w:rPr>
          <w:rFonts w:cs="E-BZ"/>
        </w:rPr>
        <w:t>A</w:t>
      </w:r>
      <w:r w:rsidRPr="005E7843">
        <w:rPr>
          <w:rFonts w:hint="eastAsia"/>
        </w:rPr>
        <w:t>级</w:t>
      </w:r>
      <w:r w:rsidRPr="005E7843">
        <w:rPr>
          <w:rFonts w:cs="E-BZ" w:hint="eastAsia"/>
        </w:rPr>
        <w:t>。</w:t>
      </w:r>
    </w:p>
    <w:p w14:paraId="2E3BC57E" w14:textId="62163DBE" w:rsidR="00ED165A" w:rsidRPr="005E7843" w:rsidRDefault="00000000" w:rsidP="00091F71">
      <w:pPr>
        <w:pStyle w:val="afff0"/>
      </w:pPr>
      <w:r w:rsidRPr="005E7843">
        <w:rPr>
          <w:rFonts w:hint="eastAsia"/>
        </w:rPr>
        <w:t>高温工作</w:t>
      </w:r>
    </w:p>
    <w:p w14:paraId="12FCFE06" w14:textId="504844F0" w:rsidR="00ED165A" w:rsidRDefault="00000000" w:rsidP="005A041D">
      <w:pPr>
        <w:pStyle w:val="afffffd"/>
        <w:ind w:firstLine="420"/>
      </w:pPr>
      <w:r w:rsidRPr="005E7843">
        <w:rPr>
          <w:rFonts w:hint="eastAsia"/>
        </w:rPr>
        <w:t>按照</w:t>
      </w:r>
      <w:r w:rsidRPr="005E7843">
        <w:rPr>
          <w:rFonts w:cs="E-BZ"/>
        </w:rPr>
        <w:t>7.4.2.2</w:t>
      </w:r>
      <w:r w:rsidRPr="005E7843">
        <w:rPr>
          <w:rFonts w:hint="eastAsia"/>
        </w:rPr>
        <w:t>试验</w:t>
      </w:r>
      <w:r w:rsidR="005E7843">
        <w:rPr>
          <w:rFonts w:cs="E-BZ"/>
        </w:rPr>
        <w:t>，</w:t>
      </w:r>
      <w:r w:rsidRPr="005E7843">
        <w:rPr>
          <w:rFonts w:hint="eastAsia"/>
        </w:rPr>
        <w:t xml:space="preserve"> 系统功能状态应达到</w:t>
      </w:r>
      <w:r w:rsidRPr="005E7843">
        <w:rPr>
          <w:rFonts w:cs="E-BZ"/>
        </w:rPr>
        <w:t>A</w:t>
      </w:r>
      <w:r w:rsidRPr="005E7843">
        <w:rPr>
          <w:rFonts w:hint="eastAsia"/>
        </w:rPr>
        <w:t>级</w:t>
      </w:r>
      <w:r w:rsidRPr="005E7843">
        <w:rPr>
          <w:rFonts w:cs="E-BZ" w:hint="eastAsia"/>
        </w:rPr>
        <w:t>。</w:t>
      </w:r>
    </w:p>
    <w:p w14:paraId="245DD412" w14:textId="609907B0" w:rsidR="00ED165A" w:rsidRDefault="00000000" w:rsidP="00091F71">
      <w:pPr>
        <w:pStyle w:val="afff"/>
        <w:spacing w:before="120" w:after="120"/>
      </w:pPr>
      <w:r>
        <w:rPr>
          <w:rFonts w:hint="eastAsia"/>
        </w:rPr>
        <w:lastRenderedPageBreak/>
        <w:t>湿热试验</w:t>
      </w:r>
    </w:p>
    <w:p w14:paraId="395D5D17" w14:textId="699510D8" w:rsidR="00ED165A" w:rsidRDefault="00000000" w:rsidP="00091F71">
      <w:pPr>
        <w:pStyle w:val="afff0"/>
      </w:pPr>
      <w:r>
        <w:t>稳态湿热</w:t>
      </w:r>
    </w:p>
    <w:p w14:paraId="345646D3" w14:textId="5D088973" w:rsidR="00ED165A" w:rsidRDefault="00000000" w:rsidP="005A041D">
      <w:pPr>
        <w:pStyle w:val="afffffd"/>
        <w:ind w:firstLine="420"/>
        <w:rPr>
          <w:rFonts w:cs="E-BZ"/>
        </w:rPr>
      </w:pPr>
      <w:r>
        <w:rPr>
          <w:rFonts w:hint="eastAsia"/>
        </w:rPr>
        <w:t>按照</w:t>
      </w:r>
      <w:r>
        <w:t>7.4.3.1</w:t>
      </w:r>
      <w:r>
        <w:rPr>
          <w:rFonts w:hint="eastAsia"/>
        </w:rPr>
        <w:t>试验</w:t>
      </w:r>
      <w:r w:rsidR="005E7843">
        <w:rPr>
          <w:rFonts w:cs="E-BZ"/>
        </w:rPr>
        <w:t>，</w:t>
      </w:r>
      <w:r>
        <w:rPr>
          <w:rFonts w:hint="eastAsia"/>
        </w:rPr>
        <w:t xml:space="preserve"> 系统功能状态应达到</w:t>
      </w:r>
      <w:r>
        <w:rPr>
          <w:rFonts w:cs="E-BZ"/>
        </w:rPr>
        <w:t>A</w:t>
      </w:r>
      <w:r>
        <w:rPr>
          <w:rFonts w:hint="eastAsia"/>
        </w:rPr>
        <w:t>级</w:t>
      </w:r>
      <w:r>
        <w:rPr>
          <w:rFonts w:cs="E-BZ" w:hint="eastAsia"/>
        </w:rPr>
        <w:t>。</w:t>
      </w:r>
    </w:p>
    <w:p w14:paraId="1332731C" w14:textId="6CD386F6" w:rsidR="00ED165A" w:rsidRDefault="00000000" w:rsidP="00B940D2">
      <w:pPr>
        <w:pStyle w:val="afff0"/>
      </w:pPr>
      <w:r>
        <w:rPr>
          <w:rFonts w:hint="eastAsia"/>
        </w:rPr>
        <w:t>湿热</w:t>
      </w:r>
      <w:r>
        <w:t>循环</w:t>
      </w:r>
    </w:p>
    <w:p w14:paraId="122E9DF1" w14:textId="7FA087AF" w:rsidR="00ED165A" w:rsidRDefault="00000000" w:rsidP="005A041D">
      <w:pPr>
        <w:pStyle w:val="afffffd"/>
        <w:ind w:firstLine="420"/>
        <w:rPr>
          <w:rFonts w:cs="E-BZ"/>
        </w:rPr>
      </w:pPr>
      <w:r>
        <w:rPr>
          <w:rFonts w:hint="eastAsia"/>
        </w:rPr>
        <w:t>按照</w:t>
      </w:r>
      <w:r>
        <w:t>7.4.3.2</w:t>
      </w:r>
      <w:r>
        <w:rPr>
          <w:rFonts w:hint="eastAsia"/>
        </w:rPr>
        <w:t>试验</w:t>
      </w:r>
      <w:r w:rsidR="005E7843">
        <w:rPr>
          <w:rFonts w:cs="E-BZ"/>
        </w:rPr>
        <w:t>，</w:t>
      </w:r>
      <w:r>
        <w:rPr>
          <w:rFonts w:hint="eastAsia"/>
        </w:rPr>
        <w:t xml:space="preserve"> 系统功能状态应达到</w:t>
      </w:r>
      <w:r>
        <w:rPr>
          <w:rFonts w:cs="E-BZ"/>
        </w:rPr>
        <w:t>A</w:t>
      </w:r>
      <w:r>
        <w:rPr>
          <w:rFonts w:hint="eastAsia"/>
        </w:rPr>
        <w:t>级</w:t>
      </w:r>
      <w:r>
        <w:rPr>
          <w:rFonts w:cs="E-BZ" w:hint="eastAsia"/>
        </w:rPr>
        <w:t>。</w:t>
      </w:r>
    </w:p>
    <w:p w14:paraId="122923FD" w14:textId="5BE30C49" w:rsidR="00ED165A" w:rsidRDefault="00000000" w:rsidP="00B940D2">
      <w:pPr>
        <w:pStyle w:val="afff0"/>
      </w:pPr>
      <w:r>
        <w:rPr>
          <w:rFonts w:hint="eastAsia"/>
        </w:rPr>
        <w:t>温度/</w:t>
      </w:r>
      <w:r>
        <w:t>湿度组合循环</w:t>
      </w:r>
    </w:p>
    <w:p w14:paraId="3F601B15" w14:textId="3A5C31A6" w:rsidR="00ED165A" w:rsidRDefault="00000000" w:rsidP="005A041D">
      <w:pPr>
        <w:pStyle w:val="afffffd"/>
        <w:ind w:firstLine="420"/>
        <w:rPr>
          <w:rFonts w:cs="E-BZ"/>
        </w:rPr>
      </w:pPr>
      <w:r>
        <w:rPr>
          <w:rFonts w:hint="eastAsia"/>
        </w:rPr>
        <w:t>按照</w:t>
      </w:r>
      <w:r>
        <w:t>7.4.4.3</w:t>
      </w:r>
      <w:r>
        <w:rPr>
          <w:rFonts w:hint="eastAsia"/>
        </w:rPr>
        <w:t>试验</w:t>
      </w:r>
      <w:r w:rsidR="005E7843">
        <w:rPr>
          <w:rFonts w:cs="E-BZ"/>
        </w:rPr>
        <w:t>，</w:t>
      </w:r>
      <w:r>
        <w:rPr>
          <w:rFonts w:hint="eastAsia"/>
        </w:rPr>
        <w:t xml:space="preserve"> 系统功能状态应达到</w:t>
      </w:r>
      <w:r>
        <w:rPr>
          <w:rFonts w:cs="E-BZ"/>
        </w:rPr>
        <w:t>A</w:t>
      </w:r>
      <w:r>
        <w:rPr>
          <w:rFonts w:hint="eastAsia"/>
        </w:rPr>
        <w:t>级</w:t>
      </w:r>
      <w:r>
        <w:rPr>
          <w:rFonts w:cs="E-BZ" w:hint="eastAsia"/>
        </w:rPr>
        <w:t>。</w:t>
      </w:r>
    </w:p>
    <w:p w14:paraId="2C8B537D" w14:textId="5F4EC29A" w:rsidR="00ED165A" w:rsidRDefault="00000000" w:rsidP="005A041D">
      <w:pPr>
        <w:pStyle w:val="afff"/>
        <w:spacing w:before="120" w:after="120"/>
      </w:pPr>
      <w:r>
        <w:rPr>
          <w:rFonts w:hint="eastAsia"/>
        </w:rPr>
        <w:t>低温测试</w:t>
      </w:r>
    </w:p>
    <w:p w14:paraId="67AC3CAE" w14:textId="2DA77D6B" w:rsidR="00ED165A" w:rsidRDefault="00000000" w:rsidP="005A041D">
      <w:pPr>
        <w:pStyle w:val="afff0"/>
      </w:pPr>
      <w:r>
        <w:rPr>
          <w:rFonts w:hint="eastAsia"/>
        </w:rPr>
        <w:t>低温贮存</w:t>
      </w:r>
    </w:p>
    <w:p w14:paraId="146BDC6E" w14:textId="7FB96D3A" w:rsidR="00ED165A" w:rsidRDefault="00000000" w:rsidP="005A041D">
      <w:pPr>
        <w:pStyle w:val="afffffd"/>
        <w:ind w:firstLine="420"/>
        <w:rPr>
          <w:rFonts w:cs="E-BZ"/>
        </w:rPr>
      </w:pPr>
      <w:r>
        <w:rPr>
          <w:rFonts w:hint="eastAsia"/>
        </w:rPr>
        <w:t>按照</w:t>
      </w:r>
      <w:r>
        <w:t>7.4.4</w:t>
      </w:r>
      <w:r>
        <w:rPr>
          <w:rFonts w:cs="E-BZ"/>
        </w:rPr>
        <w:t>.1</w:t>
      </w:r>
      <w:r>
        <w:rPr>
          <w:rFonts w:hint="eastAsia"/>
        </w:rPr>
        <w:t>试验</w:t>
      </w:r>
      <w:r w:rsidR="005E7843">
        <w:rPr>
          <w:rFonts w:cs="E-BZ"/>
        </w:rPr>
        <w:t>，</w:t>
      </w:r>
      <w:r>
        <w:rPr>
          <w:rFonts w:hint="eastAsia"/>
        </w:rPr>
        <w:t>试验后系统功能状态应达到</w:t>
      </w:r>
      <w:r>
        <w:rPr>
          <w:rFonts w:cs="E-BZ"/>
        </w:rPr>
        <w:t>A</w:t>
      </w:r>
      <w:r>
        <w:rPr>
          <w:rFonts w:hint="eastAsia"/>
        </w:rPr>
        <w:t>级</w:t>
      </w:r>
      <w:r>
        <w:rPr>
          <w:rFonts w:cs="E-BZ" w:hint="eastAsia"/>
        </w:rPr>
        <w:t>。</w:t>
      </w:r>
    </w:p>
    <w:p w14:paraId="17602E47" w14:textId="230ADD6B" w:rsidR="00ED165A" w:rsidRDefault="00000000" w:rsidP="005A041D">
      <w:pPr>
        <w:pStyle w:val="afff0"/>
      </w:pPr>
      <w:r>
        <w:rPr>
          <w:rFonts w:hint="eastAsia"/>
        </w:rPr>
        <w:t>低温工作</w:t>
      </w:r>
    </w:p>
    <w:p w14:paraId="50C8CD1D" w14:textId="2A45BD13" w:rsidR="00ED165A" w:rsidRPr="00091F71" w:rsidRDefault="00000000" w:rsidP="005A041D">
      <w:pPr>
        <w:pStyle w:val="afffffd"/>
        <w:ind w:firstLine="420"/>
        <w:rPr>
          <w:rFonts w:cs="E-BZ"/>
        </w:rPr>
      </w:pPr>
      <w:r>
        <w:rPr>
          <w:rFonts w:hint="eastAsia"/>
        </w:rPr>
        <w:t>按照</w:t>
      </w:r>
      <w:r>
        <w:t>7.4.4</w:t>
      </w:r>
      <w:r>
        <w:rPr>
          <w:rFonts w:cs="E-BZ"/>
        </w:rPr>
        <w:t>.2</w:t>
      </w:r>
      <w:r>
        <w:rPr>
          <w:rFonts w:hint="eastAsia"/>
        </w:rPr>
        <w:t>试验</w:t>
      </w:r>
      <w:r w:rsidR="005E7843">
        <w:rPr>
          <w:rFonts w:cs="E-BZ"/>
        </w:rPr>
        <w:t>，</w:t>
      </w:r>
      <w:r>
        <w:rPr>
          <w:rFonts w:hint="eastAsia"/>
        </w:rPr>
        <w:t>试验中和试验后系统功能状态应达到</w:t>
      </w:r>
      <w:r>
        <w:rPr>
          <w:rFonts w:cs="E-BZ"/>
        </w:rPr>
        <w:t>A</w:t>
      </w:r>
      <w:r>
        <w:rPr>
          <w:rFonts w:hint="eastAsia"/>
        </w:rPr>
        <w:t>级</w:t>
      </w:r>
      <w:r>
        <w:rPr>
          <w:rFonts w:cs="E-BZ" w:hint="eastAsia"/>
        </w:rPr>
        <w:t>。</w:t>
      </w:r>
    </w:p>
    <w:p w14:paraId="1E103051" w14:textId="38DA0FDD" w:rsidR="00ED165A" w:rsidRPr="00091F71" w:rsidRDefault="00000000" w:rsidP="005A041D">
      <w:pPr>
        <w:pStyle w:val="afff"/>
        <w:spacing w:before="120" w:after="120"/>
      </w:pPr>
      <w:r>
        <w:rPr>
          <w:rFonts w:hint="eastAsia"/>
        </w:rPr>
        <w:t>温度循环</w:t>
      </w:r>
    </w:p>
    <w:p w14:paraId="02DC698C" w14:textId="624E34B7" w:rsidR="00ED165A" w:rsidRPr="00091F71" w:rsidRDefault="00000000" w:rsidP="005A041D">
      <w:pPr>
        <w:pStyle w:val="afff0"/>
      </w:pPr>
      <w:r>
        <w:rPr>
          <w:rFonts w:hint="eastAsia"/>
        </w:rPr>
        <w:t>规定变化率的温度循环</w:t>
      </w:r>
    </w:p>
    <w:p w14:paraId="47B1856A" w14:textId="74E0F633" w:rsidR="00ED165A" w:rsidRPr="00091F71" w:rsidRDefault="00000000" w:rsidP="005A041D">
      <w:pPr>
        <w:pStyle w:val="afffffd"/>
        <w:ind w:firstLine="420"/>
        <w:rPr>
          <w:rFonts w:cs="E-BZ"/>
        </w:rPr>
      </w:pPr>
      <w:r>
        <w:rPr>
          <w:rFonts w:hint="eastAsia"/>
        </w:rPr>
        <w:t>按照</w:t>
      </w:r>
      <w:r>
        <w:t>7.4.5</w:t>
      </w:r>
      <w:r>
        <w:rPr>
          <w:rFonts w:cs="E-BZ"/>
        </w:rPr>
        <w:t>.1</w:t>
      </w:r>
      <w:r>
        <w:rPr>
          <w:rFonts w:hint="eastAsia"/>
        </w:rPr>
        <w:t>试验</w:t>
      </w:r>
      <w:r w:rsidR="005E7843">
        <w:rPr>
          <w:rFonts w:cs="E-BZ"/>
        </w:rPr>
        <w:t>，</w:t>
      </w:r>
      <w:r>
        <w:rPr>
          <w:rFonts w:hint="eastAsia"/>
        </w:rPr>
        <w:t>试验后系统功能状态应达到</w:t>
      </w:r>
      <w:r>
        <w:rPr>
          <w:rFonts w:cs="E-BZ"/>
        </w:rPr>
        <w:t>A</w:t>
      </w:r>
      <w:r>
        <w:rPr>
          <w:rFonts w:hint="eastAsia"/>
        </w:rPr>
        <w:t>级</w:t>
      </w:r>
      <w:r>
        <w:rPr>
          <w:rFonts w:cs="E-BZ" w:hint="eastAsia"/>
        </w:rPr>
        <w:t>。</w:t>
      </w:r>
    </w:p>
    <w:p w14:paraId="4C6C87DC" w14:textId="5C7F30F0" w:rsidR="00ED165A" w:rsidRPr="00091F71" w:rsidRDefault="00000000" w:rsidP="005A041D">
      <w:pPr>
        <w:pStyle w:val="afff0"/>
      </w:pPr>
      <w:r>
        <w:rPr>
          <w:rFonts w:hint="eastAsia"/>
        </w:rPr>
        <w:t>规定转换时间的温度快速变化</w:t>
      </w:r>
    </w:p>
    <w:p w14:paraId="1FE179FB" w14:textId="66C0EBC9" w:rsidR="00ED165A" w:rsidRPr="00091F71" w:rsidRDefault="00000000" w:rsidP="005A041D">
      <w:pPr>
        <w:pStyle w:val="afffffd"/>
        <w:ind w:firstLine="420"/>
        <w:rPr>
          <w:rFonts w:cs="E-BZ"/>
        </w:rPr>
      </w:pPr>
      <w:r>
        <w:rPr>
          <w:rFonts w:hint="eastAsia"/>
        </w:rPr>
        <w:t>按照</w:t>
      </w:r>
      <w:r>
        <w:t>7.4.5</w:t>
      </w:r>
      <w:r>
        <w:rPr>
          <w:rFonts w:cs="E-BZ"/>
        </w:rPr>
        <w:t>.2</w:t>
      </w:r>
      <w:r>
        <w:rPr>
          <w:rFonts w:hint="eastAsia"/>
        </w:rPr>
        <w:t>试验</w:t>
      </w:r>
      <w:r w:rsidR="005E7843">
        <w:rPr>
          <w:rFonts w:cs="E-BZ"/>
        </w:rPr>
        <w:t>，</w:t>
      </w:r>
      <w:r>
        <w:rPr>
          <w:rFonts w:hint="eastAsia"/>
        </w:rPr>
        <w:t>试验后系统功能状态应达到</w:t>
      </w:r>
      <w:r>
        <w:rPr>
          <w:rFonts w:cs="E-BZ"/>
        </w:rPr>
        <w:t>A</w:t>
      </w:r>
      <w:r>
        <w:rPr>
          <w:rFonts w:hint="eastAsia"/>
        </w:rPr>
        <w:t>级</w:t>
      </w:r>
      <w:r>
        <w:rPr>
          <w:rFonts w:cs="E-BZ" w:hint="eastAsia"/>
        </w:rPr>
        <w:t>。</w:t>
      </w:r>
    </w:p>
    <w:p w14:paraId="3BD21D3D" w14:textId="293691D9" w:rsidR="00ED165A" w:rsidRPr="00091F71" w:rsidRDefault="00000000" w:rsidP="005A041D">
      <w:pPr>
        <w:pStyle w:val="afff"/>
        <w:spacing w:before="120" w:after="120"/>
      </w:pPr>
      <w:r>
        <w:rPr>
          <w:rFonts w:hint="eastAsia"/>
        </w:rPr>
        <w:t>冰水冲击</w:t>
      </w:r>
    </w:p>
    <w:p w14:paraId="6C76C6D4" w14:textId="4B775A3F" w:rsidR="00ED165A" w:rsidRPr="00091F71" w:rsidRDefault="00000000" w:rsidP="005A041D">
      <w:pPr>
        <w:pStyle w:val="afffffd"/>
        <w:ind w:firstLine="420"/>
        <w:rPr>
          <w:rFonts w:cs="E-BZ"/>
          <w:szCs w:val="21"/>
        </w:rPr>
      </w:pPr>
      <w:r>
        <w:rPr>
          <w:rFonts w:hint="eastAsia"/>
        </w:rPr>
        <w:t>按照</w:t>
      </w:r>
      <w:r>
        <w:rPr>
          <w:rFonts w:cs="E-BZ"/>
        </w:rPr>
        <w:t>7.4.6</w:t>
      </w:r>
      <w:r>
        <w:rPr>
          <w:rFonts w:hint="eastAsia"/>
        </w:rPr>
        <w:t>进行试验</w:t>
      </w:r>
      <w:r w:rsidR="005E7843">
        <w:rPr>
          <w:rFonts w:cs="E-BZ"/>
        </w:rPr>
        <w:t>，</w:t>
      </w:r>
      <w:r>
        <w:rPr>
          <w:rFonts w:hint="eastAsia"/>
        </w:rPr>
        <w:t>试验中和试验后系统功能状态应达到</w:t>
      </w:r>
      <w:r>
        <w:rPr>
          <w:rFonts w:cs="E-BZ"/>
        </w:rPr>
        <w:t>A</w:t>
      </w:r>
      <w:r>
        <w:rPr>
          <w:rFonts w:hint="eastAsia"/>
        </w:rPr>
        <w:t>级</w:t>
      </w:r>
      <w:r>
        <w:rPr>
          <w:rFonts w:cs="E-BZ" w:hint="eastAsia"/>
        </w:rPr>
        <w:t>。</w:t>
      </w:r>
    </w:p>
    <w:p w14:paraId="23B6B385" w14:textId="730148CF" w:rsidR="00ED165A" w:rsidRDefault="00000000" w:rsidP="005A041D">
      <w:pPr>
        <w:pStyle w:val="afff"/>
        <w:spacing w:before="120" w:after="120"/>
      </w:pPr>
      <w:r>
        <w:t>流动混合气体腐蚀</w:t>
      </w:r>
    </w:p>
    <w:p w14:paraId="4A7C2347" w14:textId="47A9E31E" w:rsidR="00ED165A" w:rsidRDefault="00000000" w:rsidP="005A041D">
      <w:pPr>
        <w:pStyle w:val="afffffd"/>
        <w:ind w:firstLine="420"/>
      </w:pPr>
      <w:r>
        <w:rPr>
          <w:rFonts w:hint="eastAsia"/>
        </w:rPr>
        <w:t>按照</w:t>
      </w:r>
      <w:r>
        <w:rPr>
          <w:rFonts w:cs="E-BZ"/>
        </w:rPr>
        <w:t>7.4.7</w:t>
      </w:r>
      <w:r>
        <w:rPr>
          <w:rFonts w:hint="eastAsia"/>
        </w:rPr>
        <w:t>试验</w:t>
      </w:r>
      <w:r w:rsidR="005E7843">
        <w:t>，</w:t>
      </w:r>
      <w:r>
        <w:rPr>
          <w:rFonts w:hint="eastAsia"/>
        </w:rPr>
        <w:t>试验后系统功能状态应达到</w:t>
      </w:r>
      <w:r>
        <w:t>A</w:t>
      </w:r>
      <w:r>
        <w:rPr>
          <w:rFonts w:hint="eastAsia"/>
        </w:rPr>
        <w:t>级。</w:t>
      </w:r>
    </w:p>
    <w:p w14:paraId="2B67D519" w14:textId="524F3564" w:rsidR="00ED165A" w:rsidRDefault="00000000" w:rsidP="005A041D">
      <w:pPr>
        <w:pStyle w:val="afff"/>
        <w:spacing w:before="120" w:after="120"/>
      </w:pPr>
      <w:r>
        <w:rPr>
          <w:rFonts w:hint="eastAsia"/>
        </w:rPr>
        <w:t>耐盐雾腐蚀</w:t>
      </w:r>
    </w:p>
    <w:p w14:paraId="0B194C3E" w14:textId="1BED5573" w:rsidR="00ED165A" w:rsidRDefault="00000000" w:rsidP="005A041D">
      <w:pPr>
        <w:pStyle w:val="afff0"/>
      </w:pPr>
      <w:r>
        <w:rPr>
          <w:rFonts w:hint="eastAsia"/>
        </w:rPr>
        <w:t>腐蚀</w:t>
      </w:r>
    </w:p>
    <w:p w14:paraId="4E23FEC2" w14:textId="0EC4504E" w:rsidR="00ED165A" w:rsidRDefault="00000000">
      <w:pPr>
        <w:autoSpaceDE w:val="0"/>
        <w:autoSpaceDN w:val="0"/>
        <w:spacing w:line="240" w:lineRule="auto"/>
        <w:ind w:firstLineChars="200" w:firstLine="420"/>
        <w:jc w:val="left"/>
        <w:rPr>
          <w:rFonts w:ascii="宋体" w:hAnsi="宋体" w:hint="eastAsia"/>
        </w:rPr>
      </w:pPr>
      <w:r>
        <w:rPr>
          <w:rFonts w:ascii="宋体" w:hAnsi="宋体" w:hint="eastAsia"/>
        </w:rPr>
        <w:t>按照</w:t>
      </w:r>
      <w:r>
        <w:rPr>
          <w:rFonts w:ascii="宋体" w:hAnsi="宋体" w:cs="E-BZ"/>
          <w:kern w:val="0"/>
        </w:rPr>
        <w:t>7.4.8</w:t>
      </w:r>
      <w:r>
        <w:rPr>
          <w:rFonts w:ascii="宋体" w:hAnsi="宋体"/>
        </w:rPr>
        <w:t>.1</w:t>
      </w:r>
      <w:r>
        <w:rPr>
          <w:rFonts w:ascii="宋体" w:hAnsi="宋体" w:hint="eastAsia"/>
        </w:rPr>
        <w:t>进行试验</w:t>
      </w:r>
      <w:r w:rsidR="005E7843">
        <w:rPr>
          <w:rFonts w:ascii="宋体" w:hAnsi="宋体"/>
        </w:rPr>
        <w:t>，</w:t>
      </w:r>
      <w:r>
        <w:rPr>
          <w:rFonts w:ascii="宋体" w:hAnsi="宋体" w:hint="eastAsia"/>
        </w:rPr>
        <w:t>试验</w:t>
      </w:r>
      <w:proofErr w:type="gramStart"/>
      <w:r>
        <w:rPr>
          <w:rFonts w:ascii="宋体" w:hAnsi="宋体" w:hint="eastAsia"/>
        </w:rPr>
        <w:t>后标志</w:t>
      </w:r>
      <w:proofErr w:type="gramEnd"/>
      <w:r>
        <w:rPr>
          <w:rFonts w:ascii="宋体" w:hAnsi="宋体" w:hint="eastAsia"/>
        </w:rPr>
        <w:t>和标签应清晰可见</w:t>
      </w:r>
      <w:r w:rsidR="005E7843">
        <w:rPr>
          <w:rFonts w:ascii="宋体" w:hAnsi="宋体"/>
        </w:rPr>
        <w:t>，</w:t>
      </w:r>
      <w:r>
        <w:rPr>
          <w:rFonts w:ascii="宋体" w:hAnsi="宋体" w:hint="eastAsia"/>
        </w:rPr>
        <w:t>功能状态应达到</w:t>
      </w:r>
      <w:r>
        <w:rPr>
          <w:rFonts w:ascii="宋体" w:hAnsi="宋体"/>
        </w:rPr>
        <w:t>A</w:t>
      </w:r>
      <w:r>
        <w:rPr>
          <w:rFonts w:ascii="宋体" w:hAnsi="宋体" w:hint="eastAsia"/>
        </w:rPr>
        <w:t>级。</w:t>
      </w:r>
    </w:p>
    <w:p w14:paraId="209A254F" w14:textId="5F548BAE" w:rsidR="00ED165A" w:rsidRDefault="00000000" w:rsidP="005A041D">
      <w:pPr>
        <w:pStyle w:val="afff0"/>
      </w:pPr>
      <w:r>
        <w:rPr>
          <w:rFonts w:hint="eastAsia"/>
        </w:rPr>
        <w:t>渗漏和功能</w:t>
      </w:r>
    </w:p>
    <w:p w14:paraId="19A67574" w14:textId="49AE8387" w:rsidR="00ED165A" w:rsidRDefault="00000000">
      <w:pPr>
        <w:autoSpaceDE w:val="0"/>
        <w:autoSpaceDN w:val="0"/>
        <w:spacing w:line="240" w:lineRule="auto"/>
        <w:ind w:firstLineChars="200" w:firstLine="420"/>
        <w:jc w:val="left"/>
        <w:rPr>
          <w:rFonts w:ascii="宋体" w:hAnsi="宋体" w:hint="eastAsia"/>
        </w:rPr>
      </w:pPr>
      <w:r>
        <w:rPr>
          <w:rFonts w:ascii="宋体" w:hAnsi="宋体" w:hint="eastAsia"/>
        </w:rPr>
        <w:t>按照</w:t>
      </w:r>
      <w:r>
        <w:rPr>
          <w:rFonts w:ascii="宋体" w:hAnsi="宋体" w:cs="E-BZ"/>
          <w:kern w:val="0"/>
        </w:rPr>
        <w:t>7.4.8</w:t>
      </w:r>
      <w:r>
        <w:rPr>
          <w:rFonts w:ascii="宋体" w:hAnsi="宋体"/>
        </w:rPr>
        <w:t>.2</w:t>
      </w:r>
      <w:r>
        <w:rPr>
          <w:rFonts w:ascii="宋体" w:hAnsi="宋体" w:hint="eastAsia"/>
        </w:rPr>
        <w:t>进行试验</w:t>
      </w:r>
      <w:r w:rsidR="005E7843">
        <w:rPr>
          <w:rFonts w:ascii="宋体" w:hAnsi="宋体"/>
        </w:rPr>
        <w:t>，</w:t>
      </w:r>
      <w:r>
        <w:rPr>
          <w:rFonts w:ascii="宋体" w:hAnsi="宋体" w:hint="eastAsia"/>
        </w:rPr>
        <w:t>试验中每个循环的第</w:t>
      </w:r>
      <w:r>
        <w:rPr>
          <w:rFonts w:ascii="宋体" w:hAnsi="宋体"/>
        </w:rPr>
        <w:t>4</w:t>
      </w:r>
      <w:r>
        <w:rPr>
          <w:rFonts w:ascii="宋体" w:hAnsi="宋体" w:hint="eastAsia"/>
        </w:rPr>
        <w:t>个</w:t>
      </w:r>
      <w:r w:rsidR="005E7843">
        <w:rPr>
          <w:rFonts w:ascii="宋体" w:hAnsi="宋体"/>
        </w:rPr>
        <w:t>~</w:t>
      </w:r>
      <w:r>
        <w:rPr>
          <w:rFonts w:ascii="宋体" w:hAnsi="宋体" w:hint="eastAsia"/>
        </w:rPr>
        <w:t>第</w:t>
      </w:r>
      <w:r>
        <w:rPr>
          <w:rFonts w:ascii="宋体" w:hAnsi="宋体"/>
        </w:rPr>
        <w:t>5</w:t>
      </w:r>
      <w:r>
        <w:rPr>
          <w:rFonts w:ascii="宋体" w:hAnsi="宋体" w:hint="eastAsia"/>
        </w:rPr>
        <w:t>个小时和试验后功能状态应达到</w:t>
      </w:r>
      <w:r>
        <w:rPr>
          <w:rFonts w:ascii="宋体" w:hAnsi="宋体"/>
        </w:rPr>
        <w:t>A</w:t>
      </w:r>
      <w:r>
        <w:rPr>
          <w:rFonts w:ascii="宋体" w:hAnsi="宋体" w:hint="eastAsia"/>
        </w:rPr>
        <w:t>级</w:t>
      </w:r>
      <w:r w:rsidR="005E7843">
        <w:rPr>
          <w:rFonts w:ascii="宋体" w:hAnsi="宋体"/>
        </w:rPr>
        <w:t>，</w:t>
      </w:r>
      <w:r>
        <w:rPr>
          <w:rFonts w:ascii="宋体" w:hAnsi="宋体" w:hint="eastAsia"/>
        </w:rPr>
        <w:t>试验后不应有盐水进入壳体。</w:t>
      </w:r>
    </w:p>
    <w:p w14:paraId="3F7C7A7C" w14:textId="02760AB3" w:rsidR="00ED165A" w:rsidRDefault="00000000" w:rsidP="005A041D">
      <w:pPr>
        <w:pStyle w:val="afff"/>
        <w:spacing w:before="120" w:after="120"/>
      </w:pPr>
      <w:r>
        <w:rPr>
          <w:rFonts w:hint="eastAsia"/>
        </w:rPr>
        <w:t>太阳光辐射</w:t>
      </w:r>
    </w:p>
    <w:p w14:paraId="63CFE0BD" w14:textId="6A8CB8B4" w:rsidR="00ED165A" w:rsidRDefault="00000000" w:rsidP="005A041D">
      <w:pPr>
        <w:pStyle w:val="afffffd"/>
        <w:ind w:firstLine="420"/>
      </w:pPr>
      <w:r>
        <w:rPr>
          <w:rFonts w:hint="eastAsia"/>
        </w:rPr>
        <w:t>按照</w:t>
      </w:r>
      <w:r>
        <w:rPr>
          <w:rFonts w:cs="E-BZ"/>
        </w:rPr>
        <w:t>7.4.9</w:t>
      </w:r>
      <w:r>
        <w:rPr>
          <w:rFonts w:hint="eastAsia"/>
        </w:rPr>
        <w:t>进行试验</w:t>
      </w:r>
      <w:r w:rsidR="005A041D">
        <w:rPr>
          <w:rFonts w:hint="eastAsia"/>
        </w:rPr>
        <w:t>，</w:t>
      </w:r>
      <w:r>
        <w:rPr>
          <w:rFonts w:hint="eastAsia"/>
        </w:rPr>
        <w:t>试验后表面涂</w:t>
      </w:r>
      <w:r>
        <w:t>(</w:t>
      </w:r>
      <w:r>
        <w:rPr>
          <w:rFonts w:hint="eastAsia"/>
        </w:rPr>
        <w:t>镀</w:t>
      </w:r>
      <w:r>
        <w:t>)</w:t>
      </w:r>
      <w:r>
        <w:rPr>
          <w:rFonts w:hint="eastAsia"/>
        </w:rPr>
        <w:t>层不应有脱落、龟裂、起泡等现象</w:t>
      </w:r>
      <w:r>
        <w:t>(</w:t>
      </w:r>
      <w:r>
        <w:rPr>
          <w:rFonts w:hint="eastAsia"/>
        </w:rPr>
        <w:t>允许外观有不影响图像质量的轻微失色和变色</w:t>
      </w:r>
      <w:r>
        <w:t>)</w:t>
      </w:r>
      <w:r>
        <w:rPr>
          <w:rFonts w:hint="eastAsia"/>
        </w:rPr>
        <w:t>。</w:t>
      </w:r>
    </w:p>
    <w:p w14:paraId="10C8A769" w14:textId="72E76AEB" w:rsidR="00ED165A" w:rsidRDefault="00000000" w:rsidP="005A041D">
      <w:pPr>
        <w:pStyle w:val="afff"/>
        <w:spacing w:before="120" w:after="120"/>
      </w:pPr>
      <w:r>
        <w:rPr>
          <w:rFonts w:hint="eastAsia"/>
        </w:rPr>
        <w:t xml:space="preserve">防尘防水 </w:t>
      </w:r>
    </w:p>
    <w:p w14:paraId="17B4CCD5" w14:textId="09282D48" w:rsidR="00ED165A" w:rsidRDefault="00000000" w:rsidP="005A041D">
      <w:pPr>
        <w:pStyle w:val="afff0"/>
        <w:rPr>
          <w:rFonts w:ascii="宋体" w:hAnsi="宋体" w:cs="FZHTK--GBK1-0" w:hint="eastAsia"/>
        </w:rPr>
      </w:pPr>
      <w:r>
        <w:rPr>
          <w:rFonts w:hint="eastAsia"/>
        </w:rPr>
        <w:t xml:space="preserve">防尘性能 </w:t>
      </w:r>
      <w:r>
        <w:rPr>
          <w:rFonts w:ascii="宋体" w:hAnsi="宋体"/>
        </w:rPr>
        <w:t xml:space="preserve">  </w:t>
      </w:r>
    </w:p>
    <w:p w14:paraId="64BFFFC3" w14:textId="0D3A3D43" w:rsidR="00ED165A" w:rsidRPr="00091F71" w:rsidRDefault="00000000" w:rsidP="005A041D">
      <w:pPr>
        <w:pStyle w:val="afffffd"/>
        <w:ind w:firstLine="420"/>
        <w:rPr>
          <w:kern w:val="2"/>
        </w:rPr>
      </w:pPr>
      <w:r>
        <w:rPr>
          <w:rFonts w:hint="eastAsia"/>
        </w:rPr>
        <w:t>其防护等级应符合GB/T 30038-2013中</w:t>
      </w:r>
      <w:r>
        <w:t>I</w:t>
      </w:r>
      <w:r>
        <w:rPr>
          <w:rFonts w:cs="E-BZ"/>
        </w:rPr>
        <w:t>P6K</w:t>
      </w:r>
      <w:r>
        <w:rPr>
          <w:rFonts w:cs="E-BZ" w:hint="eastAsia"/>
        </w:rPr>
        <w:t>X</w:t>
      </w:r>
      <w:r>
        <w:rPr>
          <w:rFonts w:hint="eastAsia"/>
        </w:rPr>
        <w:t>的规定</w:t>
      </w:r>
      <w:r w:rsidR="005A041D">
        <w:rPr>
          <w:rFonts w:cs="E-BZ" w:hint="eastAsia"/>
        </w:rPr>
        <w:t>，</w:t>
      </w:r>
      <w:r>
        <w:rPr>
          <w:rFonts w:hint="eastAsia"/>
        </w:rPr>
        <w:t>试验后功能状态应达到</w:t>
      </w:r>
      <w:r>
        <w:t>A</w:t>
      </w:r>
      <w:r>
        <w:rPr>
          <w:rFonts w:hint="eastAsia"/>
        </w:rPr>
        <w:t>级。</w:t>
      </w:r>
    </w:p>
    <w:p w14:paraId="568A5E70" w14:textId="30634557" w:rsidR="00ED165A" w:rsidRPr="00091F71" w:rsidRDefault="00000000" w:rsidP="005A041D">
      <w:pPr>
        <w:pStyle w:val="afff0"/>
      </w:pPr>
      <w:r>
        <w:rPr>
          <w:rFonts w:hint="eastAsia"/>
        </w:rPr>
        <w:t>防水性能</w:t>
      </w:r>
    </w:p>
    <w:p w14:paraId="1555D125" w14:textId="4CDF5958" w:rsidR="00ED165A" w:rsidRDefault="00000000" w:rsidP="005A041D">
      <w:pPr>
        <w:pStyle w:val="afffffd"/>
        <w:ind w:firstLine="420"/>
      </w:pPr>
      <w:r>
        <w:rPr>
          <w:rFonts w:hint="eastAsia"/>
        </w:rPr>
        <w:t>其防护等级应符合</w:t>
      </w:r>
      <w:r>
        <w:rPr>
          <w:rFonts w:cs="FZSSK--GBK1-0" w:hint="eastAsia"/>
        </w:rPr>
        <w:t>GB/T 30038-2013</w:t>
      </w:r>
      <w:r>
        <w:rPr>
          <w:rFonts w:hint="eastAsia"/>
        </w:rPr>
        <w:t>中的</w:t>
      </w:r>
      <w:r>
        <w:t xml:space="preserve">IPX6K </w:t>
      </w:r>
      <w:r>
        <w:rPr>
          <w:rFonts w:hint="eastAsia"/>
        </w:rPr>
        <w:t>、</w:t>
      </w:r>
      <w:r>
        <w:t>IPX7和IPX9K</w:t>
      </w:r>
      <w:r w:rsidR="005A041D">
        <w:rPr>
          <w:rFonts w:hint="eastAsia"/>
        </w:rPr>
        <w:t>，</w:t>
      </w:r>
      <w:r>
        <w:rPr>
          <w:rFonts w:hint="eastAsia"/>
        </w:rPr>
        <w:t>试验后功能等级应达到</w:t>
      </w:r>
      <w:r>
        <w:t>A</w:t>
      </w:r>
      <w:r>
        <w:rPr>
          <w:rFonts w:hint="eastAsia"/>
        </w:rPr>
        <w:t>级。</w:t>
      </w:r>
    </w:p>
    <w:p w14:paraId="5C10A58E" w14:textId="0E37580C" w:rsidR="00ED165A" w:rsidRDefault="00000000" w:rsidP="005A041D">
      <w:pPr>
        <w:pStyle w:val="afff"/>
        <w:spacing w:before="120" w:after="120"/>
      </w:pPr>
      <w:r>
        <w:lastRenderedPageBreak/>
        <w:t>浸没</w:t>
      </w:r>
      <w:r>
        <w:rPr>
          <w:rFonts w:hint="eastAsia"/>
        </w:rPr>
        <w:t>试验</w:t>
      </w:r>
    </w:p>
    <w:p w14:paraId="6BF4BA72" w14:textId="4F5F3252" w:rsidR="005A041D" w:rsidRDefault="00000000" w:rsidP="005A041D">
      <w:pPr>
        <w:pStyle w:val="afffffd"/>
        <w:ind w:firstLine="420"/>
        <w:rPr>
          <w:rFonts w:cs="E-BZ"/>
        </w:rPr>
      </w:pPr>
      <w:r>
        <w:rPr>
          <w:rFonts w:hint="eastAsia"/>
        </w:rPr>
        <w:t>按照</w:t>
      </w:r>
      <w:r>
        <w:rPr>
          <w:rFonts w:cs="E-BZ"/>
        </w:rPr>
        <w:t>7.4.11</w:t>
      </w:r>
      <w:r>
        <w:rPr>
          <w:rFonts w:hint="eastAsia"/>
        </w:rPr>
        <w:t>试验</w:t>
      </w:r>
      <w:r w:rsidR="005E7843">
        <w:rPr>
          <w:rFonts w:cs="E-BZ"/>
        </w:rPr>
        <w:t>，</w:t>
      </w:r>
      <w:r>
        <w:rPr>
          <w:rFonts w:hint="eastAsia"/>
        </w:rPr>
        <w:t>试验后系统功能状态应达到</w:t>
      </w:r>
      <w:r>
        <w:rPr>
          <w:rFonts w:cs="E-BZ"/>
        </w:rPr>
        <w:t>A</w:t>
      </w:r>
      <w:r>
        <w:rPr>
          <w:rFonts w:hint="eastAsia"/>
        </w:rPr>
        <w:t>级</w:t>
      </w:r>
      <w:r>
        <w:rPr>
          <w:rFonts w:cs="E-BZ" w:hint="eastAsia"/>
        </w:rPr>
        <w:t>。</w:t>
      </w:r>
    </w:p>
    <w:p w14:paraId="00969F32" w14:textId="5A182949" w:rsidR="00ED165A" w:rsidRPr="005A041D" w:rsidRDefault="00000000" w:rsidP="005A041D">
      <w:pPr>
        <w:pStyle w:val="affe"/>
        <w:rPr>
          <w:rFonts w:hAnsi="宋体" w:cs="E-BZ" w:hint="eastAsia"/>
          <w:szCs w:val="21"/>
        </w:rPr>
      </w:pPr>
      <w:r>
        <w:t>化学负荷</w:t>
      </w:r>
    </w:p>
    <w:p w14:paraId="3BDA0414" w14:textId="1D4A8CA7" w:rsidR="00ED165A" w:rsidRDefault="00000000" w:rsidP="005A041D">
      <w:pPr>
        <w:pStyle w:val="afffffd"/>
        <w:ind w:firstLine="420"/>
      </w:pPr>
      <w:r>
        <w:rPr>
          <w:rFonts w:hint="eastAsia"/>
        </w:rPr>
        <w:t>按照</w:t>
      </w:r>
      <w:r>
        <w:t>7.5</w:t>
      </w:r>
      <w:r>
        <w:rPr>
          <w:rFonts w:hint="eastAsia"/>
        </w:rPr>
        <w:t>试验</w:t>
      </w:r>
      <w:r w:rsidR="005E7843">
        <w:t>，</w:t>
      </w:r>
      <w:r>
        <w:rPr>
          <w:rFonts w:hint="eastAsia"/>
        </w:rPr>
        <w:t>试验后表面不应有起泡、龟裂、脱落、锈蚀和机械损伤</w:t>
      </w:r>
      <w:r w:rsidR="005E7843">
        <w:t>，</w:t>
      </w:r>
      <w:r>
        <w:rPr>
          <w:rFonts w:hint="eastAsia"/>
        </w:rPr>
        <w:t>系统功能状态应达到</w:t>
      </w:r>
      <w:r>
        <w:t>A</w:t>
      </w:r>
      <w:r>
        <w:rPr>
          <w:rFonts w:hint="eastAsia"/>
        </w:rPr>
        <w:t>级。</w:t>
      </w:r>
    </w:p>
    <w:p w14:paraId="391CE71A" w14:textId="51E3F4FE" w:rsidR="00ED165A" w:rsidRDefault="00000000" w:rsidP="005A041D">
      <w:pPr>
        <w:pStyle w:val="affe"/>
      </w:pPr>
      <w:r>
        <w:rPr>
          <w:rFonts w:hint="eastAsia"/>
        </w:rPr>
        <w:t>电磁兼容性要求</w:t>
      </w:r>
    </w:p>
    <w:p w14:paraId="24DA9981" w14:textId="3AD37C67" w:rsidR="00ED165A" w:rsidRDefault="00000000" w:rsidP="005A041D">
      <w:pPr>
        <w:pStyle w:val="afff"/>
        <w:spacing w:before="120" w:after="120"/>
      </w:pPr>
      <w:r>
        <w:rPr>
          <w:rFonts w:hint="eastAsia"/>
        </w:rPr>
        <w:t>对由传导和耦合引起的电骚扰抗扰</w:t>
      </w:r>
    </w:p>
    <w:p w14:paraId="713FA128" w14:textId="74B67676" w:rsidR="00ED165A" w:rsidRDefault="00000000" w:rsidP="005A041D">
      <w:pPr>
        <w:pStyle w:val="afff0"/>
      </w:pPr>
      <w:r>
        <w:rPr>
          <w:rFonts w:hint="eastAsia"/>
        </w:rPr>
        <w:t>沿电源线的电瞬态传导抗</w:t>
      </w:r>
      <w:proofErr w:type="gramStart"/>
      <w:r>
        <w:rPr>
          <w:rFonts w:hint="eastAsia"/>
        </w:rPr>
        <w:t>扰</w:t>
      </w:r>
      <w:proofErr w:type="gramEnd"/>
    </w:p>
    <w:p w14:paraId="31167DAF" w14:textId="0DDF5FC6" w:rsidR="00ED165A" w:rsidRDefault="00000000" w:rsidP="005A041D">
      <w:pPr>
        <w:pStyle w:val="afffffd"/>
        <w:ind w:firstLine="420"/>
      </w:pPr>
      <w:r>
        <w:rPr>
          <w:rFonts w:hint="eastAsia"/>
        </w:rPr>
        <w:t>按照</w:t>
      </w:r>
      <w:r>
        <w:t>7.6.1.1</w:t>
      </w:r>
      <w:r>
        <w:rPr>
          <w:rFonts w:hint="eastAsia"/>
        </w:rPr>
        <w:t>试验</w:t>
      </w:r>
      <w:r w:rsidR="005E7843">
        <w:t>，</w:t>
      </w:r>
      <w:proofErr w:type="gramStart"/>
      <w:r>
        <w:rPr>
          <w:rFonts w:hint="eastAsia"/>
        </w:rPr>
        <w:t>抗扰试验</w:t>
      </w:r>
      <w:proofErr w:type="gramEnd"/>
      <w:r>
        <w:rPr>
          <w:rFonts w:hint="eastAsia"/>
        </w:rPr>
        <w:t>等级和系统功能状态等级应符合表</w:t>
      </w:r>
      <w:r>
        <w:t>3</w:t>
      </w:r>
      <w:r>
        <w:rPr>
          <w:rFonts w:hint="eastAsia"/>
        </w:rPr>
        <w:t>的规定。</w:t>
      </w:r>
    </w:p>
    <w:p w14:paraId="46E069AE" w14:textId="2877E4D8" w:rsidR="00ED165A" w:rsidRDefault="00000000" w:rsidP="00091F71">
      <w:pPr>
        <w:pStyle w:val="aff3"/>
        <w:spacing w:before="120" w:after="120"/>
      </w:pPr>
      <w:r>
        <w:rPr>
          <w:rFonts w:hint="eastAsia"/>
        </w:rPr>
        <w:t>沿电源线的电瞬态传导</w:t>
      </w:r>
    </w:p>
    <w:tbl>
      <w:tblPr>
        <w:tblStyle w:val="affffc"/>
        <w:tblW w:w="0" w:type="auto"/>
        <w:tblLook w:val="04A0" w:firstRow="1" w:lastRow="0" w:firstColumn="1" w:lastColumn="0" w:noHBand="0" w:noVBand="1"/>
      </w:tblPr>
      <w:tblGrid>
        <w:gridCol w:w="3114"/>
        <w:gridCol w:w="3115"/>
        <w:gridCol w:w="3115"/>
      </w:tblGrid>
      <w:tr w:rsidR="00ED165A" w14:paraId="08D63524" w14:textId="77777777">
        <w:tc>
          <w:tcPr>
            <w:tcW w:w="3114" w:type="dxa"/>
          </w:tcPr>
          <w:p w14:paraId="2A432083" w14:textId="77777777" w:rsidR="00ED165A" w:rsidRDefault="00000000">
            <w:pPr>
              <w:autoSpaceDE w:val="0"/>
              <w:autoSpaceDN w:val="0"/>
              <w:jc w:val="center"/>
              <w:rPr>
                <w:rFonts w:ascii="宋体" w:hAnsi="宋体" w:hint="eastAsia"/>
              </w:rPr>
            </w:pPr>
            <w:r>
              <w:rPr>
                <w:rFonts w:ascii="宋体" w:hAnsi="宋体" w:cs="FZSSK--GBK1-0" w:hint="eastAsia"/>
                <w:kern w:val="0"/>
              </w:rPr>
              <w:t>试验脉冲</w:t>
            </w:r>
          </w:p>
        </w:tc>
        <w:tc>
          <w:tcPr>
            <w:tcW w:w="3115" w:type="dxa"/>
          </w:tcPr>
          <w:p w14:paraId="6C43156F" w14:textId="77777777" w:rsidR="00ED165A" w:rsidRDefault="00000000">
            <w:pPr>
              <w:autoSpaceDE w:val="0"/>
              <w:autoSpaceDN w:val="0"/>
              <w:jc w:val="center"/>
              <w:rPr>
                <w:rFonts w:ascii="宋体" w:hAnsi="宋体" w:hint="eastAsia"/>
              </w:rPr>
            </w:pPr>
            <w:proofErr w:type="gramStart"/>
            <w:r>
              <w:rPr>
                <w:rFonts w:ascii="宋体" w:hAnsi="宋体" w:cs="FZSSK--GBK1-0" w:hint="eastAsia"/>
                <w:kern w:val="0"/>
              </w:rPr>
              <w:t>抗扰试验</w:t>
            </w:r>
            <w:proofErr w:type="gramEnd"/>
            <w:r>
              <w:rPr>
                <w:rFonts w:ascii="宋体" w:hAnsi="宋体" w:cs="FZSSK--GBK1-0" w:hint="eastAsia"/>
                <w:kern w:val="0"/>
              </w:rPr>
              <w:t>等级</w:t>
            </w:r>
          </w:p>
        </w:tc>
        <w:tc>
          <w:tcPr>
            <w:tcW w:w="3115" w:type="dxa"/>
          </w:tcPr>
          <w:p w14:paraId="649A26FA" w14:textId="77777777" w:rsidR="00ED165A" w:rsidRDefault="00000000">
            <w:pPr>
              <w:autoSpaceDE w:val="0"/>
              <w:autoSpaceDN w:val="0"/>
              <w:jc w:val="center"/>
              <w:rPr>
                <w:rFonts w:ascii="宋体" w:hAnsi="宋体" w:hint="eastAsia"/>
              </w:rPr>
            </w:pPr>
            <w:r>
              <w:rPr>
                <w:rFonts w:ascii="宋体" w:hAnsi="宋体"/>
              </w:rPr>
              <w:t>试验要求</w:t>
            </w:r>
          </w:p>
        </w:tc>
      </w:tr>
      <w:tr w:rsidR="00ED165A" w14:paraId="4395B85F" w14:textId="77777777">
        <w:tc>
          <w:tcPr>
            <w:tcW w:w="3114" w:type="dxa"/>
          </w:tcPr>
          <w:p w14:paraId="1CC16445" w14:textId="77777777" w:rsidR="00ED165A" w:rsidRDefault="00000000">
            <w:pPr>
              <w:autoSpaceDE w:val="0"/>
              <w:autoSpaceDN w:val="0"/>
              <w:jc w:val="center"/>
              <w:rPr>
                <w:rFonts w:ascii="宋体" w:hAnsi="宋体" w:hint="eastAsia"/>
              </w:rPr>
            </w:pPr>
            <w:r>
              <w:rPr>
                <w:rFonts w:ascii="宋体" w:hAnsi="宋体" w:hint="eastAsia"/>
              </w:rPr>
              <w:t>1</w:t>
            </w:r>
          </w:p>
        </w:tc>
        <w:tc>
          <w:tcPr>
            <w:tcW w:w="3115" w:type="dxa"/>
          </w:tcPr>
          <w:p w14:paraId="42307BC4" w14:textId="77777777" w:rsidR="00ED165A" w:rsidRDefault="00000000">
            <w:pPr>
              <w:autoSpaceDE w:val="0"/>
              <w:autoSpaceDN w:val="0"/>
              <w:jc w:val="center"/>
              <w:rPr>
                <w:rFonts w:ascii="宋体" w:hAnsi="宋体" w:hint="eastAsia"/>
              </w:rPr>
            </w:pPr>
            <w:r>
              <w:rPr>
                <w:rFonts w:ascii="宋体" w:hAnsi="宋体" w:hint="eastAsia"/>
              </w:rPr>
              <w:t>Ⅲ</w:t>
            </w:r>
          </w:p>
        </w:tc>
        <w:tc>
          <w:tcPr>
            <w:tcW w:w="3115" w:type="dxa"/>
          </w:tcPr>
          <w:p w14:paraId="5908D9BB" w14:textId="77777777" w:rsidR="00ED165A" w:rsidRDefault="00000000">
            <w:pPr>
              <w:autoSpaceDE w:val="0"/>
              <w:autoSpaceDN w:val="0"/>
              <w:jc w:val="center"/>
              <w:rPr>
                <w:rFonts w:ascii="宋体" w:hAnsi="宋体" w:hint="eastAsia"/>
              </w:rPr>
            </w:pPr>
            <w:r>
              <w:rPr>
                <w:rFonts w:ascii="宋体" w:hAnsi="宋体"/>
              </w:rPr>
              <w:t>C级</w:t>
            </w:r>
          </w:p>
        </w:tc>
      </w:tr>
      <w:tr w:rsidR="00ED165A" w14:paraId="5330F00F" w14:textId="77777777">
        <w:tc>
          <w:tcPr>
            <w:tcW w:w="3114" w:type="dxa"/>
          </w:tcPr>
          <w:p w14:paraId="61CEDB64" w14:textId="77777777" w:rsidR="00ED165A" w:rsidRDefault="00000000">
            <w:pPr>
              <w:autoSpaceDE w:val="0"/>
              <w:autoSpaceDN w:val="0"/>
              <w:jc w:val="center"/>
              <w:rPr>
                <w:rFonts w:ascii="宋体" w:hAnsi="宋体" w:hint="eastAsia"/>
              </w:rPr>
            </w:pPr>
            <w:r>
              <w:rPr>
                <w:rFonts w:ascii="宋体" w:hAnsi="宋体" w:hint="eastAsia"/>
              </w:rPr>
              <w:t>2a</w:t>
            </w:r>
          </w:p>
        </w:tc>
        <w:tc>
          <w:tcPr>
            <w:tcW w:w="3115" w:type="dxa"/>
          </w:tcPr>
          <w:p w14:paraId="57C38516" w14:textId="77777777" w:rsidR="00ED165A" w:rsidRDefault="00000000">
            <w:pPr>
              <w:autoSpaceDE w:val="0"/>
              <w:autoSpaceDN w:val="0"/>
              <w:jc w:val="center"/>
              <w:rPr>
                <w:rFonts w:ascii="宋体" w:hAnsi="宋体" w:hint="eastAsia"/>
              </w:rPr>
            </w:pPr>
            <w:r>
              <w:rPr>
                <w:rFonts w:ascii="宋体" w:hAnsi="宋体" w:hint="eastAsia"/>
              </w:rPr>
              <w:t>Ⅲ</w:t>
            </w:r>
          </w:p>
        </w:tc>
        <w:tc>
          <w:tcPr>
            <w:tcW w:w="3115" w:type="dxa"/>
          </w:tcPr>
          <w:p w14:paraId="02D57D34" w14:textId="77777777" w:rsidR="00ED165A" w:rsidRDefault="00000000">
            <w:pPr>
              <w:autoSpaceDE w:val="0"/>
              <w:autoSpaceDN w:val="0"/>
              <w:jc w:val="center"/>
              <w:rPr>
                <w:rFonts w:ascii="宋体" w:hAnsi="宋体" w:hint="eastAsia"/>
              </w:rPr>
            </w:pPr>
            <w:r>
              <w:rPr>
                <w:rFonts w:ascii="宋体" w:hAnsi="宋体" w:hint="eastAsia"/>
              </w:rPr>
              <w:t>A</w:t>
            </w:r>
            <w:r>
              <w:rPr>
                <w:rFonts w:ascii="宋体" w:hAnsi="宋体"/>
              </w:rPr>
              <w:t>级</w:t>
            </w:r>
          </w:p>
        </w:tc>
      </w:tr>
      <w:tr w:rsidR="00ED165A" w14:paraId="626A97AD" w14:textId="77777777">
        <w:tc>
          <w:tcPr>
            <w:tcW w:w="3114" w:type="dxa"/>
          </w:tcPr>
          <w:p w14:paraId="177643D3" w14:textId="77777777" w:rsidR="00ED165A" w:rsidRDefault="00000000">
            <w:pPr>
              <w:autoSpaceDE w:val="0"/>
              <w:autoSpaceDN w:val="0"/>
              <w:jc w:val="center"/>
              <w:rPr>
                <w:rFonts w:ascii="宋体" w:hAnsi="宋体" w:hint="eastAsia"/>
              </w:rPr>
            </w:pPr>
            <w:r>
              <w:rPr>
                <w:rFonts w:ascii="宋体" w:hAnsi="宋体" w:hint="eastAsia"/>
              </w:rPr>
              <w:t>2b</w:t>
            </w:r>
          </w:p>
        </w:tc>
        <w:tc>
          <w:tcPr>
            <w:tcW w:w="3115" w:type="dxa"/>
          </w:tcPr>
          <w:p w14:paraId="2F14AE00" w14:textId="77777777" w:rsidR="00ED165A" w:rsidRDefault="00000000">
            <w:pPr>
              <w:autoSpaceDE w:val="0"/>
              <w:autoSpaceDN w:val="0"/>
              <w:jc w:val="center"/>
              <w:rPr>
                <w:rFonts w:ascii="宋体" w:hAnsi="宋体" w:hint="eastAsia"/>
              </w:rPr>
            </w:pPr>
            <w:r>
              <w:rPr>
                <w:rFonts w:ascii="宋体" w:hAnsi="宋体" w:hint="eastAsia"/>
              </w:rPr>
              <w:t>Ⅲ</w:t>
            </w:r>
          </w:p>
        </w:tc>
        <w:tc>
          <w:tcPr>
            <w:tcW w:w="3115" w:type="dxa"/>
          </w:tcPr>
          <w:p w14:paraId="47640041" w14:textId="77777777" w:rsidR="00ED165A" w:rsidRDefault="00000000">
            <w:pPr>
              <w:autoSpaceDE w:val="0"/>
              <w:autoSpaceDN w:val="0"/>
              <w:jc w:val="center"/>
              <w:rPr>
                <w:rFonts w:ascii="宋体" w:hAnsi="宋体" w:hint="eastAsia"/>
              </w:rPr>
            </w:pPr>
            <w:r>
              <w:rPr>
                <w:rFonts w:ascii="宋体" w:hAnsi="宋体"/>
              </w:rPr>
              <w:t>C级</w:t>
            </w:r>
          </w:p>
        </w:tc>
      </w:tr>
      <w:tr w:rsidR="00ED165A" w14:paraId="78AC2681" w14:textId="77777777">
        <w:tc>
          <w:tcPr>
            <w:tcW w:w="3114" w:type="dxa"/>
          </w:tcPr>
          <w:p w14:paraId="2E49AE6D" w14:textId="77777777" w:rsidR="00ED165A" w:rsidRDefault="00000000">
            <w:pPr>
              <w:autoSpaceDE w:val="0"/>
              <w:autoSpaceDN w:val="0"/>
              <w:jc w:val="center"/>
              <w:rPr>
                <w:rFonts w:ascii="宋体" w:hAnsi="宋体" w:hint="eastAsia"/>
              </w:rPr>
            </w:pPr>
            <w:r>
              <w:rPr>
                <w:rFonts w:ascii="宋体" w:hAnsi="宋体" w:hint="eastAsia"/>
              </w:rPr>
              <w:t>3a/</w:t>
            </w:r>
            <w:r>
              <w:rPr>
                <w:rFonts w:ascii="宋体" w:hAnsi="宋体"/>
              </w:rPr>
              <w:t>3b</w:t>
            </w:r>
          </w:p>
        </w:tc>
        <w:tc>
          <w:tcPr>
            <w:tcW w:w="3115" w:type="dxa"/>
          </w:tcPr>
          <w:p w14:paraId="5BB5589F" w14:textId="77777777" w:rsidR="00ED165A" w:rsidRDefault="00000000">
            <w:pPr>
              <w:autoSpaceDE w:val="0"/>
              <w:autoSpaceDN w:val="0"/>
              <w:jc w:val="center"/>
              <w:rPr>
                <w:rFonts w:ascii="宋体" w:hAnsi="宋体" w:hint="eastAsia"/>
              </w:rPr>
            </w:pPr>
            <w:r>
              <w:rPr>
                <w:rFonts w:ascii="宋体" w:hAnsi="宋体" w:hint="eastAsia"/>
              </w:rPr>
              <w:t>Ⅲ</w:t>
            </w:r>
          </w:p>
        </w:tc>
        <w:tc>
          <w:tcPr>
            <w:tcW w:w="3115" w:type="dxa"/>
          </w:tcPr>
          <w:p w14:paraId="5715C179" w14:textId="77777777" w:rsidR="00ED165A" w:rsidRDefault="00000000">
            <w:pPr>
              <w:autoSpaceDE w:val="0"/>
              <w:autoSpaceDN w:val="0"/>
              <w:jc w:val="center"/>
              <w:rPr>
                <w:rFonts w:ascii="宋体" w:hAnsi="宋体" w:hint="eastAsia"/>
              </w:rPr>
            </w:pPr>
            <w:r>
              <w:rPr>
                <w:rFonts w:ascii="宋体" w:hAnsi="宋体" w:hint="eastAsia"/>
              </w:rPr>
              <w:t>A</w:t>
            </w:r>
            <w:r>
              <w:rPr>
                <w:rFonts w:ascii="宋体" w:hAnsi="宋体"/>
              </w:rPr>
              <w:t>级</w:t>
            </w:r>
          </w:p>
        </w:tc>
      </w:tr>
      <w:tr w:rsidR="00ED165A" w14:paraId="73CC531C" w14:textId="77777777">
        <w:tc>
          <w:tcPr>
            <w:tcW w:w="9344" w:type="dxa"/>
            <w:gridSpan w:val="3"/>
          </w:tcPr>
          <w:p w14:paraId="7F4E241C" w14:textId="77777777" w:rsidR="00ED165A" w:rsidRDefault="00000000">
            <w:pPr>
              <w:autoSpaceDE w:val="0"/>
              <w:autoSpaceDN w:val="0"/>
              <w:jc w:val="center"/>
              <w:rPr>
                <w:rFonts w:ascii="宋体" w:hAnsi="宋体" w:hint="eastAsia"/>
              </w:rPr>
            </w:pPr>
            <w:r>
              <w:rPr>
                <w:rFonts w:ascii="宋体" w:hAnsi="宋体" w:cs="FZHTK--GBK1-0" w:hint="eastAsia"/>
                <w:kern w:val="0"/>
              </w:rPr>
              <w:t>注</w:t>
            </w:r>
            <w:r>
              <w:rPr>
                <w:rFonts w:ascii="宋体" w:hAnsi="宋体" w:cs="E-BZ"/>
                <w:kern w:val="0"/>
              </w:rPr>
              <w:t>:</w:t>
            </w:r>
            <w:proofErr w:type="gramStart"/>
            <w:r>
              <w:rPr>
                <w:rFonts w:ascii="宋体" w:hAnsi="宋体" w:cs="FZSSK--GBK1-0" w:hint="eastAsia"/>
                <w:kern w:val="0"/>
              </w:rPr>
              <w:t>抗扰试验</w:t>
            </w:r>
            <w:proofErr w:type="gramEnd"/>
            <w:r>
              <w:rPr>
                <w:rFonts w:ascii="宋体" w:hAnsi="宋体" w:cs="FZSSK--GBK1-0" w:hint="eastAsia"/>
                <w:kern w:val="0"/>
              </w:rPr>
              <w:t>等级定义见</w:t>
            </w:r>
            <w:r>
              <w:rPr>
                <w:rFonts w:ascii="宋体" w:hAnsi="宋体" w:cs="E-BZ"/>
                <w:kern w:val="0"/>
              </w:rPr>
              <w:t>GB/T 21437.2-2021</w:t>
            </w:r>
            <w:r>
              <w:rPr>
                <w:rFonts w:ascii="宋体" w:hAnsi="宋体" w:cs="FZSSK--GBK1-0" w:hint="eastAsia"/>
                <w:kern w:val="0"/>
              </w:rPr>
              <w:t>的附录</w:t>
            </w:r>
            <w:r>
              <w:rPr>
                <w:rFonts w:ascii="宋体" w:hAnsi="宋体" w:cs="E-BZ"/>
                <w:kern w:val="0"/>
              </w:rPr>
              <w:t>A</w:t>
            </w:r>
            <w:r>
              <w:rPr>
                <w:rFonts w:ascii="宋体" w:hAnsi="宋体" w:cs="E-BZ" w:hint="eastAsia"/>
                <w:kern w:val="0"/>
              </w:rPr>
              <w:t>。</w:t>
            </w:r>
          </w:p>
        </w:tc>
      </w:tr>
    </w:tbl>
    <w:p w14:paraId="503C27B5" w14:textId="77F5556A" w:rsidR="00ED165A" w:rsidRPr="00091F71" w:rsidRDefault="00000000" w:rsidP="005A041D">
      <w:pPr>
        <w:pStyle w:val="afff0"/>
      </w:pPr>
      <w:r>
        <w:rPr>
          <w:rFonts w:hint="eastAsia"/>
        </w:rPr>
        <w:t>除电源线外的导线通过容性耦合的电瞬态抗扰</w:t>
      </w:r>
    </w:p>
    <w:p w14:paraId="69F66DBB" w14:textId="471CFB8A" w:rsidR="00ED165A" w:rsidRPr="00091F71" w:rsidRDefault="00000000" w:rsidP="005A041D">
      <w:pPr>
        <w:pStyle w:val="afffffd"/>
        <w:ind w:firstLine="420"/>
        <w:rPr>
          <w:rFonts w:cs="E-BZ"/>
        </w:rPr>
      </w:pPr>
      <w:r>
        <w:rPr>
          <w:rFonts w:hint="eastAsia"/>
        </w:rPr>
        <w:t>按照</w:t>
      </w:r>
      <w:r>
        <w:rPr>
          <w:rFonts w:cs="E-BZ"/>
        </w:rPr>
        <w:t>7.6.1.2</w:t>
      </w:r>
      <w:r>
        <w:rPr>
          <w:rFonts w:hint="eastAsia"/>
        </w:rPr>
        <w:t>试验</w:t>
      </w:r>
      <w:r w:rsidR="005A041D">
        <w:rPr>
          <w:rFonts w:cs="E-BZ" w:hint="eastAsia"/>
        </w:rPr>
        <w:t>，</w:t>
      </w:r>
      <w:r>
        <w:rPr>
          <w:rFonts w:hint="eastAsia"/>
        </w:rPr>
        <w:t>系统功能状态不应低于</w:t>
      </w:r>
      <w:r>
        <w:rPr>
          <w:rFonts w:cs="E-BZ"/>
        </w:rPr>
        <w:t>B</w:t>
      </w:r>
      <w:r>
        <w:rPr>
          <w:rFonts w:hint="eastAsia"/>
        </w:rPr>
        <w:t>级</w:t>
      </w:r>
      <w:r>
        <w:rPr>
          <w:rFonts w:cs="E-BZ" w:hint="eastAsia"/>
        </w:rPr>
        <w:t>。</w:t>
      </w:r>
    </w:p>
    <w:p w14:paraId="00B2B758" w14:textId="755B9B44" w:rsidR="00ED165A" w:rsidRPr="00091F71" w:rsidRDefault="00000000" w:rsidP="005A041D">
      <w:pPr>
        <w:pStyle w:val="afff"/>
        <w:spacing w:before="120" w:after="120"/>
      </w:pPr>
      <w:r>
        <w:rPr>
          <w:rFonts w:hint="eastAsia"/>
        </w:rPr>
        <w:t>对电磁辐射的抗扰</w:t>
      </w:r>
    </w:p>
    <w:p w14:paraId="50C996EA" w14:textId="644D741E" w:rsidR="00ED165A" w:rsidRPr="00091F71" w:rsidRDefault="00000000" w:rsidP="005A041D">
      <w:pPr>
        <w:pStyle w:val="afffffd"/>
        <w:ind w:firstLine="420"/>
        <w:rPr>
          <w:rFonts w:cs="E-BZ"/>
        </w:rPr>
      </w:pPr>
      <w:r>
        <w:rPr>
          <w:rFonts w:hint="eastAsia"/>
        </w:rPr>
        <w:t>按照</w:t>
      </w:r>
      <w:r>
        <w:rPr>
          <w:rFonts w:cs="E-BZ"/>
        </w:rPr>
        <w:t>7.6.2</w:t>
      </w:r>
      <w:r>
        <w:rPr>
          <w:rFonts w:hint="eastAsia"/>
        </w:rPr>
        <w:t>试验</w:t>
      </w:r>
      <w:r w:rsidR="005A041D">
        <w:rPr>
          <w:rFonts w:cs="E-BZ" w:hint="eastAsia"/>
        </w:rPr>
        <w:t>，</w:t>
      </w:r>
      <w:r>
        <w:rPr>
          <w:rFonts w:hint="eastAsia"/>
        </w:rPr>
        <w:t>系统功能状态不应低于</w:t>
      </w:r>
      <w:r>
        <w:rPr>
          <w:rFonts w:cs="E-BZ"/>
        </w:rPr>
        <w:t>B</w:t>
      </w:r>
      <w:r>
        <w:rPr>
          <w:rFonts w:hint="eastAsia"/>
        </w:rPr>
        <w:t>级</w:t>
      </w:r>
      <w:r>
        <w:rPr>
          <w:rFonts w:cs="E-BZ" w:hint="eastAsia"/>
        </w:rPr>
        <w:t>。</w:t>
      </w:r>
    </w:p>
    <w:p w14:paraId="46EE20A1" w14:textId="3EC7D1EA" w:rsidR="00ED165A" w:rsidRPr="00091F71" w:rsidRDefault="00000000" w:rsidP="005A041D">
      <w:pPr>
        <w:pStyle w:val="afff"/>
        <w:spacing w:before="120" w:after="120"/>
      </w:pPr>
      <w:r>
        <w:rPr>
          <w:rFonts w:hint="eastAsia"/>
        </w:rPr>
        <w:t>无线电骚扰特性</w:t>
      </w:r>
    </w:p>
    <w:p w14:paraId="543B2EAD" w14:textId="692AC2A2" w:rsidR="00ED165A" w:rsidRPr="00091F71" w:rsidRDefault="00000000" w:rsidP="005A041D">
      <w:pPr>
        <w:pStyle w:val="afff0"/>
      </w:pPr>
      <w:r>
        <w:rPr>
          <w:rFonts w:hint="eastAsia"/>
        </w:rPr>
        <w:t>传导发射</w:t>
      </w:r>
    </w:p>
    <w:p w14:paraId="6183C149" w14:textId="6866F0B9" w:rsidR="00ED165A" w:rsidRPr="00091F71" w:rsidRDefault="00000000" w:rsidP="005A041D">
      <w:pPr>
        <w:pStyle w:val="afffffd"/>
        <w:ind w:firstLine="420"/>
      </w:pPr>
      <w:r>
        <w:rPr>
          <w:rFonts w:cs="FZSSK--GBK1-0" w:hint="eastAsia"/>
        </w:rPr>
        <w:t>系统应符合</w:t>
      </w:r>
      <w:r w:rsidR="00FE7BA1">
        <w:t>GB/T 18655</w:t>
      </w:r>
      <w:r w:rsidR="00FE7BA1">
        <w:t>—</w:t>
      </w:r>
      <w:r w:rsidR="00FE7BA1">
        <w:t>2018</w:t>
      </w:r>
      <w:r>
        <w:rPr>
          <w:rFonts w:cs="FZSSK--GBK1-0" w:hint="eastAsia"/>
        </w:rPr>
        <w:t>的表</w:t>
      </w:r>
      <w:r>
        <w:t>5</w:t>
      </w:r>
      <w:r>
        <w:rPr>
          <w:rFonts w:hint="eastAsia"/>
        </w:rPr>
        <w:t>、</w:t>
      </w:r>
      <w:r>
        <w:rPr>
          <w:rFonts w:cs="FZSSK--GBK1-0" w:hint="eastAsia"/>
        </w:rPr>
        <w:t>表</w:t>
      </w:r>
      <w:r>
        <w:t>6</w:t>
      </w:r>
      <w:r>
        <w:rPr>
          <w:rFonts w:cs="FZSSK--GBK1-0" w:hint="eastAsia"/>
        </w:rPr>
        <w:t>中等级</w:t>
      </w:r>
      <w:r>
        <w:t>3</w:t>
      </w:r>
      <w:r>
        <w:rPr>
          <w:rFonts w:cs="FZSSK--GBK1-0" w:hint="eastAsia"/>
        </w:rPr>
        <w:t>的要求</w:t>
      </w:r>
      <w:r>
        <w:rPr>
          <w:rFonts w:hint="eastAsia"/>
        </w:rPr>
        <w:t>。</w:t>
      </w:r>
    </w:p>
    <w:p w14:paraId="5256A750" w14:textId="70B8CEFC" w:rsidR="00ED165A" w:rsidRPr="00091F71" w:rsidRDefault="00000000" w:rsidP="005A041D">
      <w:pPr>
        <w:pStyle w:val="afff0"/>
      </w:pPr>
      <w:r>
        <w:rPr>
          <w:rFonts w:hint="eastAsia"/>
        </w:rPr>
        <w:t>辐射发射</w:t>
      </w:r>
    </w:p>
    <w:p w14:paraId="5DBA30A7" w14:textId="08BFBC98" w:rsidR="00ED165A" w:rsidRPr="00091F71" w:rsidRDefault="00000000" w:rsidP="005A041D">
      <w:pPr>
        <w:pStyle w:val="afffffd"/>
        <w:ind w:firstLine="420"/>
      </w:pPr>
      <w:r>
        <w:rPr>
          <w:rFonts w:cs="FZSSK--GBK1-0" w:hint="eastAsia"/>
        </w:rPr>
        <w:t>系统应符合</w:t>
      </w:r>
      <w:r w:rsidR="00FE7BA1">
        <w:t>GB/T 18655</w:t>
      </w:r>
      <w:r w:rsidR="00FE7BA1">
        <w:t>—</w:t>
      </w:r>
      <w:r w:rsidR="00FE7BA1">
        <w:t>2018</w:t>
      </w:r>
      <w:r>
        <w:rPr>
          <w:rFonts w:cs="FZSSK--GBK1-0" w:hint="eastAsia"/>
        </w:rPr>
        <w:t>的表</w:t>
      </w:r>
      <w:r>
        <w:t>7</w:t>
      </w:r>
      <w:r>
        <w:rPr>
          <w:rFonts w:cs="FZSSK--GBK1-0" w:hint="eastAsia"/>
        </w:rPr>
        <w:t>中等级</w:t>
      </w:r>
      <w:r>
        <w:t>3</w:t>
      </w:r>
      <w:r>
        <w:rPr>
          <w:rFonts w:cs="FZSSK--GBK1-0" w:hint="eastAsia"/>
        </w:rPr>
        <w:t>的要求</w:t>
      </w:r>
      <w:r>
        <w:rPr>
          <w:rFonts w:hint="eastAsia"/>
        </w:rPr>
        <w:t>。</w:t>
      </w:r>
    </w:p>
    <w:p w14:paraId="7845E8E8" w14:textId="61BB3A02" w:rsidR="00ED165A" w:rsidRPr="00091F71" w:rsidRDefault="00000000" w:rsidP="005A041D">
      <w:pPr>
        <w:pStyle w:val="afff"/>
        <w:spacing w:before="120" w:after="120"/>
      </w:pPr>
      <w:r>
        <w:rPr>
          <w:rFonts w:hint="eastAsia"/>
        </w:rPr>
        <w:t>发射干扰（CTE）</w:t>
      </w:r>
    </w:p>
    <w:p w14:paraId="349D4FBA" w14:textId="1122F659" w:rsidR="00ED165A" w:rsidRPr="00091F71" w:rsidRDefault="00000000" w:rsidP="005A041D">
      <w:pPr>
        <w:pStyle w:val="afffffd"/>
        <w:ind w:firstLine="420"/>
        <w:rPr>
          <w:rFonts w:cs="E-BZ"/>
        </w:rPr>
      </w:pPr>
      <w:r>
        <w:rPr>
          <w:rFonts w:hint="eastAsia"/>
        </w:rPr>
        <w:t>按照</w:t>
      </w:r>
      <w:r>
        <w:rPr>
          <w:rFonts w:cs="E-BZ"/>
        </w:rPr>
        <w:t>7.6.4</w:t>
      </w:r>
      <w:r>
        <w:rPr>
          <w:rFonts w:hint="eastAsia"/>
        </w:rPr>
        <w:t>试验</w:t>
      </w:r>
      <w:r w:rsidR="005A041D">
        <w:rPr>
          <w:rFonts w:cs="E-BZ" w:hint="eastAsia"/>
        </w:rPr>
        <w:t>，</w:t>
      </w:r>
      <w:r>
        <w:rPr>
          <w:rFonts w:hint="eastAsia"/>
        </w:rPr>
        <w:t>系统功能状态不应低于</w:t>
      </w:r>
      <w:r>
        <w:rPr>
          <w:rFonts w:cs="E-BZ"/>
        </w:rPr>
        <w:t>B</w:t>
      </w:r>
      <w:r>
        <w:rPr>
          <w:rFonts w:hint="eastAsia"/>
        </w:rPr>
        <w:t>级</w:t>
      </w:r>
      <w:r>
        <w:rPr>
          <w:rFonts w:cs="E-BZ" w:hint="eastAsia"/>
        </w:rPr>
        <w:t>。</w:t>
      </w:r>
    </w:p>
    <w:p w14:paraId="67B26FA2" w14:textId="2363EA8F" w:rsidR="00ED165A" w:rsidRPr="00091F71" w:rsidRDefault="00000000" w:rsidP="005A041D">
      <w:pPr>
        <w:pStyle w:val="afff"/>
        <w:spacing w:before="120" w:after="120"/>
      </w:pPr>
      <w:r>
        <w:rPr>
          <w:rFonts w:hint="eastAsia"/>
        </w:rPr>
        <w:t>对静电放电产生的电骚扰抗扰</w:t>
      </w:r>
    </w:p>
    <w:p w14:paraId="772A4886" w14:textId="7B6288E4" w:rsidR="00ED165A" w:rsidRDefault="00000000" w:rsidP="005A041D">
      <w:pPr>
        <w:pStyle w:val="afff0"/>
      </w:pPr>
      <w:r>
        <w:rPr>
          <w:rFonts w:hint="eastAsia"/>
        </w:rPr>
        <w:t>电子模块不通电</w:t>
      </w:r>
    </w:p>
    <w:p w14:paraId="2C2D33D1" w14:textId="078BF761" w:rsidR="00ED165A" w:rsidRDefault="00000000" w:rsidP="005A041D">
      <w:pPr>
        <w:pStyle w:val="afffffd"/>
        <w:ind w:firstLine="420"/>
      </w:pPr>
      <w:r>
        <w:rPr>
          <w:rFonts w:hint="eastAsia"/>
        </w:rPr>
        <w:t>按照7</w:t>
      </w:r>
      <w:r>
        <w:t>.6.5.1</w:t>
      </w:r>
      <w:r>
        <w:rPr>
          <w:rFonts w:hint="eastAsia"/>
        </w:rPr>
        <w:t>试验</w:t>
      </w:r>
      <w:r w:rsidR="005A041D">
        <w:rPr>
          <w:rFonts w:hint="eastAsia"/>
        </w:rPr>
        <w:t>，</w:t>
      </w:r>
      <w:r>
        <w:rPr>
          <w:rFonts w:hint="eastAsia"/>
        </w:rPr>
        <w:t>试验后系统功能状态应达到</w:t>
      </w:r>
      <w:r>
        <w:t>A</w:t>
      </w:r>
      <w:r>
        <w:rPr>
          <w:rFonts w:hint="eastAsia"/>
        </w:rPr>
        <w:t>级。</w:t>
      </w:r>
    </w:p>
    <w:p w14:paraId="1E60E743" w14:textId="72C12C96" w:rsidR="00ED165A" w:rsidRDefault="00000000" w:rsidP="005A041D">
      <w:pPr>
        <w:pStyle w:val="afff0"/>
      </w:pPr>
      <w:r>
        <w:rPr>
          <w:rFonts w:hint="eastAsia"/>
        </w:rPr>
        <w:t>电子模块通电</w:t>
      </w:r>
    </w:p>
    <w:p w14:paraId="5B1D4D70" w14:textId="51565A3D" w:rsidR="00ED165A" w:rsidRPr="00091F71" w:rsidRDefault="00000000" w:rsidP="005A041D">
      <w:pPr>
        <w:pStyle w:val="afffffd"/>
        <w:ind w:firstLine="420"/>
        <w:rPr>
          <w:kern w:val="2"/>
          <w:szCs w:val="21"/>
        </w:rPr>
      </w:pPr>
      <w:r>
        <w:rPr>
          <w:rFonts w:hint="eastAsia"/>
        </w:rPr>
        <w:t>按照7</w:t>
      </w:r>
      <w:r>
        <w:t>.6.5.2</w:t>
      </w:r>
      <w:r>
        <w:rPr>
          <w:rFonts w:hint="eastAsia"/>
        </w:rPr>
        <w:t>试验</w:t>
      </w:r>
      <w:r w:rsidR="005A041D">
        <w:rPr>
          <w:rFonts w:hint="eastAsia"/>
        </w:rPr>
        <w:t>，</w:t>
      </w:r>
      <w:r>
        <w:rPr>
          <w:rFonts w:hint="eastAsia"/>
        </w:rPr>
        <w:t>系统功能状态不应低于</w:t>
      </w:r>
      <w:r>
        <w:t>B</w:t>
      </w:r>
      <w:r>
        <w:rPr>
          <w:rFonts w:hint="eastAsia"/>
        </w:rPr>
        <w:t>级。</w:t>
      </w:r>
    </w:p>
    <w:p w14:paraId="0E30AE90" w14:textId="03937D10" w:rsidR="00ED165A" w:rsidRDefault="00000000" w:rsidP="005A041D">
      <w:pPr>
        <w:pStyle w:val="affe"/>
      </w:pPr>
      <w:r>
        <w:rPr>
          <w:rFonts w:hint="eastAsia"/>
        </w:rPr>
        <w:t>耐久要求</w:t>
      </w:r>
    </w:p>
    <w:p w14:paraId="73676518" w14:textId="714ACB05" w:rsidR="00ED165A" w:rsidRDefault="00000000" w:rsidP="005A041D">
      <w:pPr>
        <w:pStyle w:val="afffffd"/>
        <w:ind w:firstLine="420"/>
      </w:pPr>
      <w:r>
        <w:rPr>
          <w:rFonts w:hint="eastAsia"/>
        </w:rPr>
        <w:t>按照</w:t>
      </w:r>
      <w:r>
        <w:t>7.7</w:t>
      </w:r>
      <w:r>
        <w:rPr>
          <w:rFonts w:hint="eastAsia"/>
        </w:rPr>
        <w:t>进行试验</w:t>
      </w:r>
      <w:r w:rsidR="005E7843">
        <w:t>，</w:t>
      </w:r>
      <w:r>
        <w:rPr>
          <w:rFonts w:hint="eastAsia"/>
        </w:rPr>
        <w:t>试验中和试验后系统功能状态应达到</w:t>
      </w:r>
      <w:r>
        <w:t>A</w:t>
      </w:r>
      <w:r>
        <w:rPr>
          <w:rFonts w:hint="eastAsia"/>
        </w:rPr>
        <w:t>级。</w:t>
      </w:r>
    </w:p>
    <w:p w14:paraId="348F2896" w14:textId="79DE8872" w:rsidR="00ED165A" w:rsidRDefault="00000000" w:rsidP="005A041D">
      <w:pPr>
        <w:pStyle w:val="affe"/>
      </w:pPr>
      <w:r>
        <w:t>防爆要求</w:t>
      </w:r>
    </w:p>
    <w:p w14:paraId="7314C0FB" w14:textId="63E43BE5" w:rsidR="00ED165A" w:rsidRDefault="00000000" w:rsidP="005A041D">
      <w:pPr>
        <w:pStyle w:val="afffffffffffd"/>
      </w:pPr>
      <w:r>
        <w:lastRenderedPageBreak/>
        <w:t>根据</w:t>
      </w:r>
      <w:r w:rsidR="00FE7BA1">
        <w:t>GB/T 3836.1</w:t>
      </w:r>
      <w:r w:rsidR="00FE7BA1">
        <w:t>—</w:t>
      </w:r>
      <w:r w:rsidR="00FE7BA1">
        <w:t>2021</w:t>
      </w:r>
      <w:r>
        <w:t>的规定，对防爆设备要求如下：</w:t>
      </w:r>
    </w:p>
    <w:p w14:paraId="21189B2C" w14:textId="59FE4609" w:rsidR="00ED165A" w:rsidRPr="005A041D" w:rsidRDefault="00000000" w:rsidP="005A041D">
      <w:pPr>
        <w:pStyle w:val="aff3"/>
        <w:spacing w:before="120" w:after="120"/>
      </w:pPr>
      <w:r>
        <w:t>防爆设备定义</w:t>
      </w:r>
    </w:p>
    <w:tbl>
      <w:tblPr>
        <w:tblStyle w:val="affffc"/>
        <w:tblW w:w="0" w:type="auto"/>
        <w:tblInd w:w="704" w:type="dxa"/>
        <w:tblLook w:val="04A0" w:firstRow="1" w:lastRow="0" w:firstColumn="1" w:lastColumn="0" w:noHBand="0" w:noVBand="1"/>
      </w:tblPr>
      <w:tblGrid>
        <w:gridCol w:w="2410"/>
        <w:gridCol w:w="2835"/>
        <w:gridCol w:w="2693"/>
      </w:tblGrid>
      <w:tr w:rsidR="00ED165A" w14:paraId="53A56CBC" w14:textId="77777777">
        <w:tc>
          <w:tcPr>
            <w:tcW w:w="2410" w:type="dxa"/>
          </w:tcPr>
          <w:p w14:paraId="4805B0F0" w14:textId="77777777" w:rsidR="00ED165A" w:rsidRDefault="00000000">
            <w:pPr>
              <w:pStyle w:val="afffffd"/>
              <w:ind w:firstLineChars="0" w:firstLine="0"/>
              <w:jc w:val="center"/>
            </w:pPr>
            <w:r>
              <w:t>设备类别</w:t>
            </w:r>
          </w:p>
        </w:tc>
        <w:tc>
          <w:tcPr>
            <w:tcW w:w="2835" w:type="dxa"/>
          </w:tcPr>
          <w:p w14:paraId="1D61CBBE" w14:textId="77777777" w:rsidR="00ED165A" w:rsidRDefault="00000000">
            <w:pPr>
              <w:pStyle w:val="afffffd"/>
              <w:ind w:firstLineChars="0" w:firstLine="0"/>
              <w:jc w:val="center"/>
            </w:pPr>
            <w:r>
              <w:t>EPL设备保护</w:t>
            </w:r>
            <w:r>
              <w:rPr>
                <w:rFonts w:hint="eastAsia"/>
              </w:rPr>
              <w:t>级别</w:t>
            </w:r>
          </w:p>
        </w:tc>
        <w:tc>
          <w:tcPr>
            <w:tcW w:w="2693" w:type="dxa"/>
          </w:tcPr>
          <w:p w14:paraId="4BD208B9" w14:textId="77777777" w:rsidR="00ED165A" w:rsidRDefault="00000000">
            <w:pPr>
              <w:pStyle w:val="afffffd"/>
              <w:ind w:firstLineChars="0" w:firstLine="0"/>
              <w:jc w:val="center"/>
            </w:pPr>
            <w:r>
              <w:t>保护等级</w:t>
            </w:r>
          </w:p>
        </w:tc>
      </w:tr>
      <w:tr w:rsidR="00ED165A" w14:paraId="146EE818" w14:textId="77777777">
        <w:tc>
          <w:tcPr>
            <w:tcW w:w="2410" w:type="dxa"/>
          </w:tcPr>
          <w:p w14:paraId="0C4945BC" w14:textId="77777777" w:rsidR="00ED165A" w:rsidRDefault="00000000">
            <w:pPr>
              <w:pStyle w:val="afffffd"/>
              <w:ind w:firstLineChars="0" w:firstLine="0"/>
              <w:jc w:val="center"/>
            </w:pPr>
            <w:r>
              <w:rPr>
                <w:rFonts w:hAnsi="宋体" w:hint="eastAsia"/>
              </w:rPr>
              <w:t>Ⅱ</w:t>
            </w:r>
            <w:r>
              <w:t>C</w:t>
            </w:r>
          </w:p>
        </w:tc>
        <w:tc>
          <w:tcPr>
            <w:tcW w:w="2835" w:type="dxa"/>
          </w:tcPr>
          <w:p w14:paraId="7205042D" w14:textId="77777777" w:rsidR="00ED165A" w:rsidRDefault="00000000">
            <w:pPr>
              <w:pStyle w:val="afffffd"/>
              <w:ind w:firstLineChars="0" w:firstLine="0"/>
              <w:jc w:val="center"/>
            </w:pPr>
            <w:r>
              <w:t>G</w:t>
            </w:r>
            <w:r>
              <w:rPr>
                <w:rFonts w:hint="eastAsia"/>
              </w:rPr>
              <w:t>b</w:t>
            </w:r>
          </w:p>
        </w:tc>
        <w:tc>
          <w:tcPr>
            <w:tcW w:w="2693" w:type="dxa"/>
          </w:tcPr>
          <w:p w14:paraId="457E2C1B" w14:textId="77777777" w:rsidR="00ED165A" w:rsidRDefault="00000000">
            <w:pPr>
              <w:pStyle w:val="afffffd"/>
              <w:ind w:firstLineChars="0" w:firstLine="0"/>
              <w:jc w:val="center"/>
            </w:pPr>
            <w:proofErr w:type="spellStart"/>
            <w:r>
              <w:t>ib</w:t>
            </w:r>
            <w:proofErr w:type="spellEnd"/>
          </w:p>
        </w:tc>
      </w:tr>
    </w:tbl>
    <w:p w14:paraId="61FCD8CE" w14:textId="0534D0DD" w:rsidR="00ED165A" w:rsidRDefault="00000000" w:rsidP="005A041D">
      <w:pPr>
        <w:pStyle w:val="afffffffffffd"/>
      </w:pPr>
      <w:r>
        <w:rPr>
          <w:rFonts w:hint="eastAsia"/>
        </w:rPr>
        <w:t>工作环境温度范围应符合-</w:t>
      </w:r>
      <w:r>
        <w:t>40</w:t>
      </w:r>
      <w:r>
        <w:t>℃</w:t>
      </w:r>
      <w:r>
        <w:rPr>
          <w:rFonts w:hint="eastAsia"/>
        </w:rPr>
        <w:t>～+</w:t>
      </w:r>
      <w:r>
        <w:t>80</w:t>
      </w:r>
      <w:r>
        <w:t>℃</w:t>
      </w:r>
      <w:r>
        <w:rPr>
          <w:rFonts w:hint="eastAsia"/>
        </w:rPr>
        <w:t>规定。</w:t>
      </w:r>
    </w:p>
    <w:p w14:paraId="3D6F8AD3" w14:textId="22921744" w:rsidR="00ED165A" w:rsidRDefault="00000000" w:rsidP="005A041D">
      <w:pPr>
        <w:pStyle w:val="afff"/>
        <w:spacing w:before="120" w:after="120"/>
      </w:pPr>
      <w:r>
        <w:t>抗机械冲击试验</w:t>
      </w:r>
    </w:p>
    <w:p w14:paraId="2180CEF2" w14:textId="19C8B8B4" w:rsidR="00ED165A" w:rsidRDefault="00000000" w:rsidP="005A041D">
      <w:pPr>
        <w:pStyle w:val="afffffd"/>
        <w:ind w:firstLine="420"/>
      </w:pPr>
      <w:r>
        <w:rPr>
          <w:rFonts w:hint="eastAsia"/>
        </w:rPr>
        <w:t>按照</w:t>
      </w:r>
      <w:r>
        <w:t>7.8.1</w:t>
      </w:r>
      <w:r>
        <w:rPr>
          <w:rFonts w:hint="eastAsia"/>
        </w:rPr>
        <w:t>进行试验</w:t>
      </w:r>
      <w:r w:rsidR="005E7843">
        <w:t>，</w:t>
      </w:r>
      <w:r>
        <w:rPr>
          <w:rFonts w:hint="eastAsia"/>
        </w:rPr>
        <w:t>试验中和试验后系统功能状态应达到</w:t>
      </w:r>
      <w:r>
        <w:t>A</w:t>
      </w:r>
      <w:r>
        <w:rPr>
          <w:rFonts w:hint="eastAsia"/>
        </w:rPr>
        <w:t>级。</w:t>
      </w:r>
    </w:p>
    <w:p w14:paraId="5A7C3357" w14:textId="0A9E869B" w:rsidR="00ED165A" w:rsidRDefault="00000000" w:rsidP="005A041D">
      <w:pPr>
        <w:pStyle w:val="afff"/>
        <w:spacing w:before="120" w:after="120"/>
      </w:pPr>
      <w:r>
        <w:t>外壳防护等级（IP）</w:t>
      </w:r>
    </w:p>
    <w:p w14:paraId="192DFD60" w14:textId="13598C39" w:rsidR="00ED165A" w:rsidRDefault="00000000" w:rsidP="005A041D">
      <w:pPr>
        <w:pStyle w:val="afffffd"/>
        <w:ind w:firstLine="420"/>
      </w:pPr>
      <w:r>
        <w:rPr>
          <w:rFonts w:hint="eastAsia"/>
        </w:rPr>
        <w:t>按照</w:t>
      </w:r>
      <w:r>
        <w:t>7.8.2</w:t>
      </w:r>
      <w:r>
        <w:rPr>
          <w:rFonts w:hint="eastAsia"/>
        </w:rPr>
        <w:t>进行试验</w:t>
      </w:r>
      <w:r w:rsidR="005A041D">
        <w:rPr>
          <w:rFonts w:hint="eastAsia"/>
        </w:rPr>
        <w:t>，</w:t>
      </w:r>
      <w:r>
        <w:rPr>
          <w:rFonts w:hint="eastAsia"/>
        </w:rPr>
        <w:t>抗冲机械</w:t>
      </w:r>
      <w:proofErr w:type="gramStart"/>
      <w:r>
        <w:rPr>
          <w:rFonts w:hint="eastAsia"/>
        </w:rPr>
        <w:t>击</w:t>
      </w:r>
      <w:proofErr w:type="gramEnd"/>
      <w:r>
        <w:rPr>
          <w:rFonts w:hint="eastAsia"/>
        </w:rPr>
        <w:t>试验后，</w:t>
      </w:r>
      <w:proofErr w:type="gramStart"/>
      <w:r>
        <w:rPr>
          <w:rFonts w:hint="eastAsia"/>
        </w:rPr>
        <w:t>外壳</w:t>
      </w:r>
      <w:r>
        <w:rPr>
          <w:rFonts w:hint="eastAsia"/>
          <w:w w:val="105"/>
          <w:lang w:val="zh-Hans"/>
        </w:rPr>
        <w:t>级</w:t>
      </w:r>
      <w:proofErr w:type="gramEnd"/>
      <w:r>
        <w:rPr>
          <w:rFonts w:hint="eastAsia"/>
        </w:rPr>
        <w:t>防护</w:t>
      </w:r>
      <w:r>
        <w:rPr>
          <w:rFonts w:hint="eastAsia"/>
          <w:w w:val="105"/>
          <w:lang w:val="zh-Hans"/>
        </w:rPr>
        <w:t>应达到</w:t>
      </w:r>
      <w:r>
        <w:rPr>
          <w:rFonts w:hint="eastAsia"/>
        </w:rPr>
        <w:t>I</w:t>
      </w:r>
      <w:r>
        <w:t>P6K6K</w:t>
      </w:r>
      <w:r>
        <w:rPr>
          <w:rFonts w:hint="eastAsia"/>
        </w:rPr>
        <w:t>、</w:t>
      </w:r>
      <w:r>
        <w:t>IP6K7</w:t>
      </w:r>
      <w:r>
        <w:rPr>
          <w:rFonts w:hint="eastAsia"/>
        </w:rPr>
        <w:t>、</w:t>
      </w:r>
      <w:r>
        <w:t>IP6K9K</w:t>
      </w:r>
      <w:r>
        <w:rPr>
          <w:rFonts w:hint="eastAsia"/>
        </w:rPr>
        <w:t>要求。</w:t>
      </w:r>
    </w:p>
    <w:p w14:paraId="7902445C" w14:textId="4C2A08C4" w:rsidR="00ED165A" w:rsidRDefault="00000000" w:rsidP="005A041D">
      <w:pPr>
        <w:pStyle w:val="afff"/>
        <w:spacing w:before="120" w:after="120"/>
      </w:pPr>
      <w:r>
        <w:t>温度测定</w:t>
      </w:r>
    </w:p>
    <w:p w14:paraId="566C8EFF" w14:textId="71C0AF22" w:rsidR="00ED165A" w:rsidRDefault="00000000" w:rsidP="005A041D">
      <w:pPr>
        <w:pStyle w:val="afffffd"/>
        <w:ind w:firstLine="420"/>
      </w:pPr>
      <w:r>
        <w:rPr>
          <w:rFonts w:hint="eastAsia"/>
        </w:rPr>
        <w:t>按照</w:t>
      </w:r>
      <w:r>
        <w:t>7.8.3</w:t>
      </w:r>
      <w:r>
        <w:rPr>
          <w:rFonts w:hint="eastAsia"/>
        </w:rPr>
        <w:t>进行试验</w:t>
      </w:r>
      <w:r w:rsidR="005A041D">
        <w:rPr>
          <w:rFonts w:hint="eastAsia"/>
        </w:rPr>
        <w:t>，</w:t>
      </w:r>
      <w:r>
        <w:rPr>
          <w:rFonts w:hint="eastAsia"/>
        </w:rPr>
        <w:t>试验后应符合</w:t>
      </w:r>
      <w:r w:rsidR="00FE7BA1">
        <w:t>GB/T 3836.1</w:t>
      </w:r>
      <w:r w:rsidR="00FE7BA1">
        <w:t>—</w:t>
      </w:r>
      <w:r w:rsidR="00FE7BA1">
        <w:t>2021</w:t>
      </w:r>
      <w:r>
        <w:t>中</w:t>
      </w:r>
      <w:r>
        <w:rPr>
          <w:rFonts w:hint="eastAsia"/>
        </w:rPr>
        <w:t>2</w:t>
      </w:r>
      <w:r>
        <w:t>6.5.3.3的要求</w:t>
      </w:r>
      <w:r>
        <w:rPr>
          <w:rFonts w:hint="eastAsia"/>
        </w:rPr>
        <w:t>。</w:t>
      </w:r>
    </w:p>
    <w:p w14:paraId="025CD0A9" w14:textId="2FF2A941" w:rsidR="00ED165A" w:rsidRDefault="00000000" w:rsidP="005A041D">
      <w:pPr>
        <w:pStyle w:val="afff"/>
        <w:spacing w:before="120" w:after="120"/>
      </w:pPr>
      <w:r>
        <w:t>耐热和耐寒</w:t>
      </w:r>
    </w:p>
    <w:p w14:paraId="2E62CE67" w14:textId="45F8751E" w:rsidR="00ED165A" w:rsidRDefault="00000000" w:rsidP="005A041D">
      <w:pPr>
        <w:pStyle w:val="afffffd"/>
        <w:ind w:firstLine="420"/>
      </w:pPr>
      <w:r>
        <w:rPr>
          <w:rFonts w:hint="eastAsia"/>
        </w:rPr>
        <w:t>按照</w:t>
      </w:r>
      <w:r>
        <w:t>7.8.4</w:t>
      </w:r>
      <w:r>
        <w:rPr>
          <w:rFonts w:hint="eastAsia"/>
        </w:rPr>
        <w:t>进行试验</w:t>
      </w:r>
      <w:r w:rsidR="005A041D">
        <w:rPr>
          <w:rFonts w:hint="eastAsia"/>
        </w:rPr>
        <w:t>，</w:t>
      </w:r>
      <w:r>
        <w:rPr>
          <w:rFonts w:hint="eastAsia"/>
        </w:rPr>
        <w:t>试验中和试验后系统功能状态应达到</w:t>
      </w:r>
      <w:r>
        <w:t>A</w:t>
      </w:r>
      <w:r>
        <w:rPr>
          <w:rFonts w:hint="eastAsia"/>
        </w:rPr>
        <w:t>级。</w:t>
      </w:r>
    </w:p>
    <w:p w14:paraId="3350A184" w14:textId="77AE2451" w:rsidR="00ED165A" w:rsidRDefault="00000000" w:rsidP="005A041D">
      <w:pPr>
        <w:pStyle w:val="afff"/>
        <w:spacing w:before="120" w:after="120"/>
      </w:pPr>
      <w:r>
        <w:rPr>
          <w:rFonts w:hint="eastAsia"/>
        </w:rPr>
        <w:t>耐</w:t>
      </w:r>
      <w:r>
        <w:t>紫外线</w:t>
      </w:r>
    </w:p>
    <w:p w14:paraId="735C88FA" w14:textId="3E4C0BC0" w:rsidR="00ED165A" w:rsidRPr="00091F71" w:rsidRDefault="00000000" w:rsidP="005A041D">
      <w:pPr>
        <w:pStyle w:val="afffffd"/>
        <w:ind w:firstLine="420"/>
      </w:pPr>
      <w:r>
        <w:rPr>
          <w:rFonts w:hint="eastAsia"/>
        </w:rPr>
        <w:t>按照</w:t>
      </w:r>
      <w:r>
        <w:t>7.8.5</w:t>
      </w:r>
      <w:r>
        <w:rPr>
          <w:rFonts w:hint="eastAsia"/>
        </w:rPr>
        <w:t>进行试验</w:t>
      </w:r>
      <w:r w:rsidR="005A041D">
        <w:rPr>
          <w:rFonts w:hint="eastAsia"/>
        </w:rPr>
        <w:t>，</w:t>
      </w:r>
      <w:r>
        <w:rPr>
          <w:rFonts w:hint="eastAsia"/>
        </w:rPr>
        <w:t>试验后应符合</w:t>
      </w:r>
      <w:r w:rsidR="00FE7BA1">
        <w:t>GB/T 3836.1</w:t>
      </w:r>
      <w:r w:rsidR="00FE7BA1">
        <w:t>—</w:t>
      </w:r>
      <w:r w:rsidR="00FE7BA1">
        <w:t>2021</w:t>
      </w:r>
      <w:r>
        <w:t>中</w:t>
      </w:r>
      <w:r>
        <w:rPr>
          <w:rFonts w:hint="eastAsia"/>
        </w:rPr>
        <w:t>2</w:t>
      </w:r>
      <w:r>
        <w:t>6.10.3的要求</w:t>
      </w:r>
      <w:r>
        <w:rPr>
          <w:rFonts w:hint="eastAsia"/>
        </w:rPr>
        <w:t>。</w:t>
      </w:r>
    </w:p>
    <w:p w14:paraId="3FFFC6AC" w14:textId="6BC5215E" w:rsidR="00ED165A" w:rsidRDefault="00000000" w:rsidP="005A041D">
      <w:pPr>
        <w:pStyle w:val="afff"/>
        <w:spacing w:before="120" w:after="120"/>
      </w:pPr>
      <w:r>
        <w:t>外部电路连接件</w:t>
      </w:r>
    </w:p>
    <w:p w14:paraId="4306489A" w14:textId="376C9A50" w:rsidR="00ED165A" w:rsidRPr="00091F71" w:rsidRDefault="00000000" w:rsidP="005A041D">
      <w:pPr>
        <w:pStyle w:val="afffffd"/>
        <w:ind w:firstLine="420"/>
      </w:pPr>
      <w:r>
        <w:rPr>
          <w:rFonts w:hint="eastAsia"/>
        </w:rPr>
        <w:t>按照</w:t>
      </w:r>
      <w:r>
        <w:t>7.8.6</w:t>
      </w:r>
      <w:r>
        <w:rPr>
          <w:rFonts w:hint="eastAsia"/>
        </w:rPr>
        <w:t>进行试验</w:t>
      </w:r>
      <w:r w:rsidR="005A041D">
        <w:rPr>
          <w:rFonts w:hint="eastAsia"/>
        </w:rPr>
        <w:t>，</w:t>
      </w:r>
      <w:r>
        <w:rPr>
          <w:rFonts w:hint="eastAsia"/>
        </w:rPr>
        <w:t>本质安全电路端子与非本质安全电路的端子之间最小间隙不小于5</w:t>
      </w:r>
      <w:r>
        <w:t>0mm</w:t>
      </w:r>
      <w:r>
        <w:rPr>
          <w:rFonts w:hint="eastAsia"/>
        </w:rPr>
        <w:t>。</w:t>
      </w:r>
    </w:p>
    <w:p w14:paraId="631C0214" w14:textId="7CD77A6A" w:rsidR="00ED165A" w:rsidRDefault="00000000" w:rsidP="005A041D">
      <w:pPr>
        <w:pStyle w:val="afff"/>
        <w:spacing w:before="120" w:after="120"/>
      </w:pPr>
      <w:r>
        <w:rPr>
          <w:rFonts w:hint="eastAsia"/>
        </w:rPr>
        <w:t>电气</w:t>
      </w:r>
      <w:r>
        <w:t>间隙与爬电距离</w:t>
      </w:r>
    </w:p>
    <w:p w14:paraId="1C189479" w14:textId="6B293E5A" w:rsidR="00ED165A" w:rsidRPr="00091F71" w:rsidRDefault="00000000" w:rsidP="005A041D">
      <w:pPr>
        <w:pStyle w:val="afffffd"/>
        <w:ind w:firstLine="420"/>
      </w:pPr>
      <w:r>
        <w:rPr>
          <w:rFonts w:hint="eastAsia"/>
        </w:rPr>
        <w:t>按照</w:t>
      </w:r>
      <w:r>
        <w:t>7.8.7</w:t>
      </w:r>
      <w:r>
        <w:rPr>
          <w:rFonts w:hint="eastAsia"/>
        </w:rPr>
        <w:t>进行试验</w:t>
      </w:r>
      <w:r w:rsidR="005E7843">
        <w:t>，</w:t>
      </w:r>
      <w:r>
        <w:rPr>
          <w:rFonts w:hint="eastAsia"/>
        </w:rPr>
        <w:t xml:space="preserve"> 电气间隙与爬电距离应符合</w:t>
      </w:r>
      <w:r w:rsidR="00FE7BA1">
        <w:t>GB/T 3836.4</w:t>
      </w:r>
      <w:r w:rsidR="00FE7BA1">
        <w:t>—</w:t>
      </w:r>
      <w:r w:rsidR="00FE7BA1">
        <w:t>2021</w:t>
      </w:r>
      <w:r>
        <w:t>中</w:t>
      </w:r>
      <w:r>
        <w:rPr>
          <w:rFonts w:hint="eastAsia"/>
        </w:rPr>
        <w:t>表5</w:t>
      </w:r>
      <w:r>
        <w:t>要求。</w:t>
      </w:r>
    </w:p>
    <w:p w14:paraId="2B0BB727" w14:textId="356BADEB" w:rsidR="00ED165A" w:rsidRDefault="00000000" w:rsidP="005A041D">
      <w:pPr>
        <w:pStyle w:val="afff"/>
        <w:spacing w:before="120" w:after="120"/>
      </w:pPr>
      <w:r>
        <w:t>介质强度试验</w:t>
      </w:r>
    </w:p>
    <w:p w14:paraId="7B7E0CEF" w14:textId="7248D9CB" w:rsidR="00ED165A" w:rsidRDefault="00000000" w:rsidP="005A041D">
      <w:pPr>
        <w:pStyle w:val="afffffd"/>
        <w:ind w:firstLine="420"/>
      </w:pPr>
      <w:r>
        <w:rPr>
          <w:rFonts w:hint="eastAsia"/>
        </w:rPr>
        <w:t>按照</w:t>
      </w:r>
      <w:r>
        <w:t>7.8</w:t>
      </w:r>
      <w:r>
        <w:rPr>
          <w:rFonts w:hint="eastAsia"/>
        </w:rPr>
        <w:t>.</w:t>
      </w:r>
      <w:r>
        <w:t>8</w:t>
      </w:r>
      <w:r>
        <w:rPr>
          <w:rFonts w:hint="eastAsia"/>
        </w:rPr>
        <w:t>进行试验</w:t>
      </w:r>
      <w:r w:rsidR="005A041D">
        <w:rPr>
          <w:rFonts w:hint="eastAsia"/>
        </w:rPr>
        <w:t>，</w:t>
      </w:r>
      <w:r>
        <w:rPr>
          <w:rFonts w:hint="eastAsia"/>
        </w:rPr>
        <w:t>试验中和试验后系统功能状态应达到</w:t>
      </w:r>
      <w:r>
        <w:t>A</w:t>
      </w:r>
      <w:r>
        <w:rPr>
          <w:rFonts w:hint="eastAsia"/>
        </w:rPr>
        <w:t>级。</w:t>
      </w:r>
    </w:p>
    <w:p w14:paraId="33E55464" w14:textId="45A34AAE" w:rsidR="00ED165A" w:rsidRDefault="00000000" w:rsidP="005A041D">
      <w:pPr>
        <w:pStyle w:val="afff"/>
        <w:spacing w:before="120" w:after="120"/>
      </w:pPr>
      <w:r>
        <w:t>电缆拔脱试验</w:t>
      </w:r>
    </w:p>
    <w:p w14:paraId="4F579D2E" w14:textId="39C5C129" w:rsidR="00ED165A" w:rsidRDefault="00000000" w:rsidP="005A041D">
      <w:pPr>
        <w:pStyle w:val="afffffd"/>
        <w:ind w:firstLine="420"/>
      </w:pPr>
      <w:r>
        <w:rPr>
          <w:rFonts w:hint="eastAsia"/>
        </w:rPr>
        <w:t>按照</w:t>
      </w:r>
      <w:r>
        <w:t>7.8.9</w:t>
      </w:r>
      <w:r>
        <w:rPr>
          <w:rFonts w:hint="eastAsia"/>
        </w:rPr>
        <w:t>进行试验</w:t>
      </w:r>
      <w:r w:rsidR="005A041D">
        <w:rPr>
          <w:rFonts w:hint="eastAsia"/>
        </w:rPr>
        <w:t>，</w:t>
      </w:r>
      <w:r>
        <w:rPr>
          <w:rFonts w:hint="eastAsia"/>
        </w:rPr>
        <w:t>试验后应符合</w:t>
      </w:r>
      <w:r w:rsidR="00FE7BA1">
        <w:t>GB/T 3836.4</w:t>
      </w:r>
      <w:r w:rsidR="00FE7BA1">
        <w:t>—</w:t>
      </w:r>
      <w:r w:rsidR="00FE7BA1">
        <w:t>2021</w:t>
      </w:r>
      <w:r>
        <w:t>中10.9的要求</w:t>
      </w:r>
      <w:r>
        <w:rPr>
          <w:rFonts w:hint="eastAsia"/>
        </w:rPr>
        <w:t>。</w:t>
      </w:r>
    </w:p>
    <w:p w14:paraId="303661BA" w14:textId="77777777" w:rsidR="00ED165A" w:rsidRDefault="00000000" w:rsidP="005A041D">
      <w:pPr>
        <w:pStyle w:val="affd"/>
        <w:spacing w:before="240" w:after="240"/>
      </w:pPr>
      <w:r>
        <w:rPr>
          <w:rFonts w:hint="eastAsia"/>
        </w:rPr>
        <w:t>试验方法</w:t>
      </w:r>
    </w:p>
    <w:p w14:paraId="314FE2C8" w14:textId="05ED5842" w:rsidR="00ED165A" w:rsidRDefault="00000000" w:rsidP="005A041D">
      <w:pPr>
        <w:pStyle w:val="affe"/>
      </w:pPr>
      <w:r>
        <w:rPr>
          <w:rFonts w:hint="eastAsia"/>
        </w:rPr>
        <w:t>试验条件</w:t>
      </w:r>
    </w:p>
    <w:p w14:paraId="60BBCDB3" w14:textId="446D8B82" w:rsidR="00ED165A" w:rsidRDefault="00000000" w:rsidP="005A041D">
      <w:pPr>
        <w:pStyle w:val="afff"/>
        <w:spacing w:before="120" w:after="120"/>
      </w:pPr>
      <w:r>
        <w:t>试验环境条件</w:t>
      </w:r>
    </w:p>
    <w:p w14:paraId="69AFFE86" w14:textId="1096B300" w:rsidR="00ED165A" w:rsidRDefault="00000000" w:rsidP="005A041D">
      <w:pPr>
        <w:pStyle w:val="afffffd"/>
        <w:ind w:firstLine="420"/>
      </w:pPr>
      <w:r>
        <w:rPr>
          <w:rFonts w:hint="eastAsia"/>
        </w:rPr>
        <w:t>如无其他规定</w:t>
      </w:r>
      <w:r w:rsidR="005E7843">
        <w:t>，</w:t>
      </w:r>
      <w:r>
        <w:rPr>
          <w:rFonts w:hint="eastAsia"/>
        </w:rPr>
        <w:t>试验环境条件应符合表</w:t>
      </w:r>
      <w:r>
        <w:t>5</w:t>
      </w:r>
      <w:r>
        <w:rPr>
          <w:rFonts w:hint="eastAsia"/>
        </w:rPr>
        <w:t>的规定。</w:t>
      </w:r>
    </w:p>
    <w:p w14:paraId="2E27C008" w14:textId="3429CF51" w:rsidR="00ED165A" w:rsidRPr="00B940D2" w:rsidRDefault="00000000" w:rsidP="00B940D2">
      <w:pPr>
        <w:pStyle w:val="aff3"/>
        <w:spacing w:before="120" w:after="120"/>
      </w:pPr>
      <w:r>
        <w:t>试验环境条件</w:t>
      </w:r>
    </w:p>
    <w:tbl>
      <w:tblPr>
        <w:tblStyle w:val="affffc"/>
        <w:tblW w:w="0" w:type="auto"/>
        <w:tblLook w:val="04A0" w:firstRow="1" w:lastRow="0" w:firstColumn="1" w:lastColumn="0" w:noHBand="0" w:noVBand="1"/>
      </w:tblPr>
      <w:tblGrid>
        <w:gridCol w:w="3114"/>
        <w:gridCol w:w="3115"/>
        <w:gridCol w:w="3115"/>
      </w:tblGrid>
      <w:tr w:rsidR="00ED165A" w14:paraId="3C1FEF4B" w14:textId="77777777">
        <w:tc>
          <w:tcPr>
            <w:tcW w:w="3114" w:type="dxa"/>
          </w:tcPr>
          <w:p w14:paraId="45FED12A" w14:textId="77777777" w:rsidR="00ED165A" w:rsidRDefault="00000000">
            <w:pPr>
              <w:pStyle w:val="afffffd"/>
              <w:ind w:firstLine="420"/>
              <w:jc w:val="center"/>
              <w:rPr>
                <w:rFonts w:hAnsi="宋体" w:hint="eastAsia"/>
                <w:szCs w:val="21"/>
              </w:rPr>
            </w:pPr>
            <w:r>
              <w:rPr>
                <w:rFonts w:hAnsi="宋体" w:hint="eastAsia"/>
                <w:szCs w:val="21"/>
              </w:rPr>
              <w:t>温度℃</w:t>
            </w:r>
          </w:p>
        </w:tc>
        <w:tc>
          <w:tcPr>
            <w:tcW w:w="3115" w:type="dxa"/>
          </w:tcPr>
          <w:p w14:paraId="5BAB256D" w14:textId="77777777" w:rsidR="00ED165A" w:rsidRDefault="00000000">
            <w:pPr>
              <w:pStyle w:val="afffffd"/>
              <w:ind w:firstLine="420"/>
              <w:jc w:val="center"/>
              <w:rPr>
                <w:rFonts w:hAnsi="宋体" w:hint="eastAsia"/>
                <w:szCs w:val="21"/>
              </w:rPr>
            </w:pPr>
            <w:r>
              <w:rPr>
                <w:rFonts w:hAnsi="宋体" w:hint="eastAsia"/>
                <w:szCs w:val="21"/>
              </w:rPr>
              <w:t>相对湿度%</w:t>
            </w:r>
          </w:p>
        </w:tc>
        <w:tc>
          <w:tcPr>
            <w:tcW w:w="3115" w:type="dxa"/>
          </w:tcPr>
          <w:p w14:paraId="4FC7B963" w14:textId="77777777" w:rsidR="00ED165A" w:rsidRDefault="00000000">
            <w:pPr>
              <w:pStyle w:val="afffffd"/>
              <w:ind w:firstLine="420"/>
              <w:jc w:val="center"/>
              <w:rPr>
                <w:rFonts w:hAnsi="宋体" w:hint="eastAsia"/>
                <w:szCs w:val="21"/>
              </w:rPr>
            </w:pPr>
            <w:r>
              <w:rPr>
                <w:rFonts w:hAnsi="宋体" w:hint="eastAsia"/>
                <w:szCs w:val="21"/>
              </w:rPr>
              <w:t>气压 kPa</w:t>
            </w:r>
          </w:p>
        </w:tc>
      </w:tr>
      <w:tr w:rsidR="00ED165A" w14:paraId="7C22C489" w14:textId="77777777">
        <w:tc>
          <w:tcPr>
            <w:tcW w:w="3114" w:type="dxa"/>
          </w:tcPr>
          <w:p w14:paraId="302BF267" w14:textId="77777777" w:rsidR="00ED165A" w:rsidRDefault="00000000">
            <w:pPr>
              <w:pStyle w:val="afffffd"/>
              <w:ind w:firstLine="420"/>
              <w:jc w:val="center"/>
              <w:rPr>
                <w:rFonts w:hAnsi="宋体" w:hint="eastAsia"/>
                <w:szCs w:val="21"/>
              </w:rPr>
            </w:pPr>
            <w:r>
              <w:rPr>
                <w:rFonts w:hAnsi="宋体" w:hint="eastAsia"/>
                <w:szCs w:val="21"/>
              </w:rPr>
              <w:t>2</w:t>
            </w:r>
            <w:r>
              <w:rPr>
                <w:rFonts w:hAnsi="宋体"/>
                <w:szCs w:val="21"/>
              </w:rPr>
              <w:t>3.5</w:t>
            </w:r>
          </w:p>
        </w:tc>
        <w:tc>
          <w:tcPr>
            <w:tcW w:w="3115" w:type="dxa"/>
          </w:tcPr>
          <w:p w14:paraId="20FF3150" w14:textId="77777777" w:rsidR="00ED165A" w:rsidRDefault="00000000">
            <w:pPr>
              <w:pStyle w:val="afffffd"/>
              <w:ind w:firstLine="420"/>
              <w:jc w:val="center"/>
              <w:rPr>
                <w:rFonts w:hAnsi="宋体" w:hint="eastAsia"/>
                <w:szCs w:val="21"/>
              </w:rPr>
            </w:pPr>
            <w:r>
              <w:rPr>
                <w:rFonts w:hAnsi="宋体" w:hint="eastAsia"/>
                <w:szCs w:val="21"/>
              </w:rPr>
              <w:t>2</w:t>
            </w:r>
            <w:r>
              <w:rPr>
                <w:rFonts w:hAnsi="宋体"/>
                <w:szCs w:val="21"/>
              </w:rPr>
              <w:t>5-75</w:t>
            </w:r>
          </w:p>
        </w:tc>
        <w:tc>
          <w:tcPr>
            <w:tcW w:w="3115" w:type="dxa"/>
          </w:tcPr>
          <w:p w14:paraId="79138002" w14:textId="77777777" w:rsidR="00ED165A" w:rsidRDefault="00000000">
            <w:pPr>
              <w:pStyle w:val="afffffd"/>
              <w:ind w:firstLine="420"/>
              <w:jc w:val="center"/>
              <w:rPr>
                <w:rFonts w:hAnsi="宋体" w:hint="eastAsia"/>
                <w:szCs w:val="21"/>
              </w:rPr>
            </w:pPr>
            <w:r>
              <w:rPr>
                <w:rFonts w:hAnsi="宋体" w:hint="eastAsia"/>
                <w:szCs w:val="21"/>
              </w:rPr>
              <w:t>8</w:t>
            </w:r>
            <w:r>
              <w:rPr>
                <w:rFonts w:hAnsi="宋体"/>
                <w:szCs w:val="21"/>
              </w:rPr>
              <w:t>6-106</w:t>
            </w:r>
          </w:p>
        </w:tc>
      </w:tr>
    </w:tbl>
    <w:p w14:paraId="4B39B5EF" w14:textId="0742AEB3" w:rsidR="00ED165A" w:rsidRDefault="00000000" w:rsidP="005A041D">
      <w:pPr>
        <w:pStyle w:val="afff"/>
        <w:spacing w:before="120" w:after="120"/>
      </w:pPr>
      <w:r>
        <w:t>试验电压</w:t>
      </w:r>
    </w:p>
    <w:p w14:paraId="6925DFC4" w14:textId="2743466F" w:rsidR="00ED165A" w:rsidRDefault="00000000" w:rsidP="005A041D">
      <w:pPr>
        <w:pStyle w:val="afffffd"/>
        <w:ind w:firstLine="420"/>
      </w:pPr>
      <w:r>
        <w:rPr>
          <w:rFonts w:hint="eastAsia"/>
        </w:rPr>
        <w:t>如无其他规定</w:t>
      </w:r>
      <w:r w:rsidR="005E7843">
        <w:t>，</w:t>
      </w:r>
      <w:r>
        <w:rPr>
          <w:rFonts w:hint="eastAsia"/>
        </w:rPr>
        <w:t>试验电压应符合表</w:t>
      </w:r>
      <w:r>
        <w:t>6</w:t>
      </w:r>
      <w:r>
        <w:rPr>
          <w:rFonts w:hint="eastAsia"/>
        </w:rPr>
        <w:t>的规定。</w:t>
      </w:r>
    </w:p>
    <w:p w14:paraId="49BB92AD" w14:textId="7973BA2C" w:rsidR="00ED165A" w:rsidRPr="00B940D2" w:rsidRDefault="00000000" w:rsidP="00B940D2">
      <w:pPr>
        <w:pStyle w:val="aff3"/>
        <w:spacing w:before="120" w:after="120"/>
      </w:pPr>
      <w:r>
        <w:t>试验电压条件</w:t>
      </w:r>
    </w:p>
    <w:tbl>
      <w:tblPr>
        <w:tblStyle w:val="affffc"/>
        <w:tblW w:w="0" w:type="auto"/>
        <w:tblLook w:val="04A0" w:firstRow="1" w:lastRow="0" w:firstColumn="1" w:lastColumn="0" w:noHBand="0" w:noVBand="1"/>
      </w:tblPr>
      <w:tblGrid>
        <w:gridCol w:w="4672"/>
        <w:gridCol w:w="4672"/>
      </w:tblGrid>
      <w:tr w:rsidR="00ED165A" w14:paraId="7EBCA74D" w14:textId="77777777">
        <w:tc>
          <w:tcPr>
            <w:tcW w:w="4672" w:type="dxa"/>
          </w:tcPr>
          <w:p w14:paraId="3BF6DF99" w14:textId="77777777" w:rsidR="00ED165A" w:rsidRDefault="00000000">
            <w:pPr>
              <w:pStyle w:val="afffffd"/>
              <w:ind w:firstLine="420"/>
              <w:jc w:val="center"/>
              <w:rPr>
                <w:rFonts w:hAnsi="宋体" w:hint="eastAsia"/>
                <w:szCs w:val="21"/>
              </w:rPr>
            </w:pPr>
            <w:r>
              <w:rPr>
                <w:rFonts w:hAnsi="宋体" w:hint="eastAsia"/>
                <w:szCs w:val="21"/>
              </w:rPr>
              <w:t>车辆供电系统</w:t>
            </w:r>
          </w:p>
        </w:tc>
        <w:tc>
          <w:tcPr>
            <w:tcW w:w="4672" w:type="dxa"/>
          </w:tcPr>
          <w:p w14:paraId="08ECC7E1" w14:textId="77777777" w:rsidR="00ED165A" w:rsidRDefault="00000000">
            <w:pPr>
              <w:pStyle w:val="afffffd"/>
              <w:ind w:firstLine="420"/>
              <w:jc w:val="center"/>
              <w:rPr>
                <w:rFonts w:hAnsi="宋体" w:hint="eastAsia"/>
                <w:szCs w:val="21"/>
              </w:rPr>
            </w:pPr>
            <w:r>
              <w:rPr>
                <w:rFonts w:hAnsi="宋体" w:hint="eastAsia"/>
                <w:szCs w:val="21"/>
              </w:rPr>
              <w:t>试验电压（</w:t>
            </w:r>
            <w:r>
              <w:rPr>
                <w:rFonts w:hAnsi="宋体" w:cs="E-BX"/>
                <w:szCs w:val="21"/>
              </w:rPr>
              <w:t>U</w:t>
            </w:r>
            <w:r>
              <w:rPr>
                <w:rFonts w:hAnsi="宋体" w:cs="E-BZ"/>
                <w:szCs w:val="21"/>
                <w:vertAlign w:val="subscript"/>
              </w:rPr>
              <w:t>t</w:t>
            </w:r>
            <w:r>
              <w:rPr>
                <w:rFonts w:hAnsi="宋体" w:hint="eastAsia"/>
                <w:szCs w:val="21"/>
              </w:rPr>
              <w:t>）</w:t>
            </w:r>
          </w:p>
        </w:tc>
      </w:tr>
      <w:tr w:rsidR="00ED165A" w14:paraId="713D4A31" w14:textId="77777777">
        <w:tc>
          <w:tcPr>
            <w:tcW w:w="4672" w:type="dxa"/>
          </w:tcPr>
          <w:p w14:paraId="266B2764" w14:textId="77777777" w:rsidR="00ED165A" w:rsidRDefault="00000000">
            <w:pPr>
              <w:pStyle w:val="afffffd"/>
              <w:ind w:firstLine="420"/>
              <w:jc w:val="center"/>
              <w:rPr>
                <w:rFonts w:hAnsi="宋体" w:hint="eastAsia"/>
                <w:szCs w:val="21"/>
              </w:rPr>
            </w:pPr>
            <w:r>
              <w:rPr>
                <w:rFonts w:hAnsi="宋体" w:hint="eastAsia"/>
                <w:szCs w:val="21"/>
              </w:rPr>
              <w:t>1</w:t>
            </w:r>
            <w:r>
              <w:rPr>
                <w:rFonts w:hAnsi="宋体"/>
                <w:szCs w:val="21"/>
              </w:rPr>
              <w:t>2V系统</w:t>
            </w:r>
          </w:p>
        </w:tc>
        <w:tc>
          <w:tcPr>
            <w:tcW w:w="4672" w:type="dxa"/>
          </w:tcPr>
          <w:p w14:paraId="77D2E8E3" w14:textId="77777777" w:rsidR="00ED165A" w:rsidRDefault="00000000">
            <w:pPr>
              <w:pStyle w:val="afffffd"/>
              <w:ind w:firstLine="420"/>
              <w:jc w:val="center"/>
              <w:rPr>
                <w:rFonts w:hAnsi="宋体" w:hint="eastAsia"/>
                <w:szCs w:val="21"/>
              </w:rPr>
            </w:pPr>
            <w:r>
              <w:rPr>
                <w:rFonts w:hAnsi="宋体" w:hint="eastAsia"/>
                <w:szCs w:val="21"/>
              </w:rPr>
              <w:t>1</w:t>
            </w:r>
            <w:r>
              <w:rPr>
                <w:rFonts w:hAnsi="宋体"/>
                <w:szCs w:val="21"/>
              </w:rPr>
              <w:t>4+</w:t>
            </w:r>
            <w:r>
              <w:rPr>
                <w:rFonts w:hAnsi="宋体" w:hint="eastAsia"/>
                <w:szCs w:val="21"/>
              </w:rPr>
              <w:t>/</w:t>
            </w:r>
            <w:r>
              <w:rPr>
                <w:rFonts w:hAnsi="宋体"/>
                <w:szCs w:val="21"/>
              </w:rPr>
              <w:t>-0.2</w:t>
            </w:r>
          </w:p>
        </w:tc>
      </w:tr>
      <w:tr w:rsidR="00ED165A" w14:paraId="14EFAFE7" w14:textId="77777777">
        <w:tc>
          <w:tcPr>
            <w:tcW w:w="4672" w:type="dxa"/>
          </w:tcPr>
          <w:p w14:paraId="57543236" w14:textId="77777777" w:rsidR="00ED165A" w:rsidRDefault="00000000">
            <w:pPr>
              <w:pStyle w:val="afffffd"/>
              <w:ind w:firstLine="420"/>
              <w:jc w:val="center"/>
              <w:rPr>
                <w:rFonts w:hAnsi="宋体" w:hint="eastAsia"/>
                <w:szCs w:val="21"/>
              </w:rPr>
            </w:pPr>
            <w:r>
              <w:rPr>
                <w:rFonts w:hAnsi="宋体" w:hint="eastAsia"/>
                <w:szCs w:val="21"/>
              </w:rPr>
              <w:lastRenderedPageBreak/>
              <w:t>2</w:t>
            </w:r>
            <w:r>
              <w:rPr>
                <w:rFonts w:hAnsi="宋体"/>
                <w:szCs w:val="21"/>
              </w:rPr>
              <w:t>4V系统</w:t>
            </w:r>
          </w:p>
        </w:tc>
        <w:tc>
          <w:tcPr>
            <w:tcW w:w="4672" w:type="dxa"/>
          </w:tcPr>
          <w:p w14:paraId="5417178F" w14:textId="77777777" w:rsidR="00ED165A" w:rsidRDefault="00000000">
            <w:pPr>
              <w:pStyle w:val="afffffd"/>
              <w:ind w:firstLine="420"/>
              <w:jc w:val="center"/>
              <w:rPr>
                <w:rFonts w:hAnsi="宋体" w:hint="eastAsia"/>
                <w:szCs w:val="21"/>
              </w:rPr>
            </w:pPr>
            <w:r>
              <w:rPr>
                <w:rFonts w:hAnsi="宋体"/>
                <w:szCs w:val="21"/>
              </w:rPr>
              <w:t>28+/-0.2</w:t>
            </w:r>
          </w:p>
        </w:tc>
      </w:tr>
    </w:tbl>
    <w:p w14:paraId="7A02E257" w14:textId="4CF50C94" w:rsidR="00ED165A" w:rsidRDefault="00000000" w:rsidP="005A041D">
      <w:pPr>
        <w:pStyle w:val="afff"/>
        <w:spacing w:before="120" w:after="120"/>
      </w:pPr>
      <w:r>
        <w:t>试验对象</w:t>
      </w:r>
    </w:p>
    <w:p w14:paraId="58AAB543" w14:textId="77777777" w:rsidR="00ED165A" w:rsidRDefault="00000000" w:rsidP="005A041D">
      <w:pPr>
        <w:pStyle w:val="afffffd"/>
        <w:ind w:firstLine="420"/>
      </w:pPr>
      <w:r>
        <w:rPr>
          <w:rFonts w:hint="eastAsia"/>
        </w:rPr>
        <w:t>该试验对象是危险</w:t>
      </w:r>
      <w:r>
        <w:t>货物运输车紧急电源控制器。</w:t>
      </w:r>
    </w:p>
    <w:p w14:paraId="07E5D2E6" w14:textId="1743FBA4" w:rsidR="00ED165A" w:rsidRDefault="00000000" w:rsidP="005A041D">
      <w:pPr>
        <w:pStyle w:val="affe"/>
      </w:pPr>
      <w:r>
        <w:rPr>
          <w:rFonts w:hint="eastAsia"/>
        </w:rPr>
        <w:t>电气性能试验</w:t>
      </w:r>
    </w:p>
    <w:p w14:paraId="16D863BA" w14:textId="22BAE74E" w:rsidR="00ED165A" w:rsidRDefault="00000000" w:rsidP="005A041D">
      <w:pPr>
        <w:pStyle w:val="afff"/>
        <w:spacing w:before="120" w:after="120"/>
      </w:pPr>
      <w:r>
        <w:rPr>
          <w:rFonts w:hint="eastAsia"/>
        </w:rPr>
        <w:t>直流供电电压范围</w:t>
      </w:r>
    </w:p>
    <w:p w14:paraId="0B9DCB6A" w14:textId="0A10B717" w:rsidR="00ED165A" w:rsidRDefault="00000000">
      <w:pPr>
        <w:autoSpaceDE w:val="0"/>
        <w:autoSpaceDN w:val="0"/>
        <w:spacing w:line="240" w:lineRule="auto"/>
        <w:ind w:leftChars="100" w:left="210" w:firstLineChars="200" w:firstLine="420"/>
        <w:jc w:val="left"/>
        <w:rPr>
          <w:rFonts w:ascii="宋体" w:hAnsi="宋体" w:hint="eastAsia"/>
          <w:kern w:val="0"/>
        </w:rPr>
      </w:pPr>
      <w:r>
        <w:rPr>
          <w:rFonts w:ascii="宋体" w:hAnsi="宋体" w:hint="eastAsia"/>
          <w:kern w:val="0"/>
        </w:rPr>
        <w:t>设置</w:t>
      </w:r>
      <w:r>
        <w:rPr>
          <w:rFonts w:ascii="宋体" w:hAnsi="宋体"/>
          <w:kern w:val="0"/>
        </w:rPr>
        <w:t xml:space="preserve">DUT </w:t>
      </w:r>
      <w:r>
        <w:rPr>
          <w:rFonts w:ascii="宋体" w:hAnsi="宋体" w:hint="eastAsia"/>
          <w:kern w:val="0"/>
        </w:rPr>
        <w:t>为工作模式 B.3.2</w:t>
      </w:r>
      <w:r w:rsidR="005E7843">
        <w:rPr>
          <w:rFonts w:ascii="宋体" w:hAnsi="宋体"/>
          <w:kern w:val="0"/>
        </w:rPr>
        <w:t>，</w:t>
      </w:r>
      <w:r>
        <w:rPr>
          <w:rFonts w:ascii="宋体" w:hAnsi="宋体" w:hint="eastAsia"/>
          <w:kern w:val="0"/>
        </w:rPr>
        <w:t>先将直流稳压电源电压调至</w:t>
      </w:r>
      <w:r>
        <w:rPr>
          <w:rFonts w:ascii="E-BX" w:eastAsia="E-BX" w:cs="E-BX"/>
          <w:sz w:val="20"/>
        </w:rPr>
        <w:t>U</w:t>
      </w:r>
      <w:r>
        <w:rPr>
          <w:rFonts w:ascii="E-BZ" w:eastAsia="E-BZ" w:cs="E-BZ"/>
          <w:sz w:val="11"/>
          <w:szCs w:val="11"/>
        </w:rPr>
        <w:t>N</w:t>
      </w:r>
      <w:r w:rsidR="005A041D">
        <w:rPr>
          <w:rFonts w:ascii="宋体" w:hAnsi="宋体" w:hint="eastAsia"/>
          <w:kern w:val="0"/>
        </w:rPr>
        <w:t>，</w:t>
      </w:r>
      <w:r>
        <w:rPr>
          <w:rFonts w:ascii="宋体" w:hAnsi="宋体" w:hint="eastAsia"/>
          <w:kern w:val="0"/>
        </w:rPr>
        <w:t>然后逐渐将电压调至</w:t>
      </w:r>
      <w:proofErr w:type="spellStart"/>
      <w:r>
        <w:rPr>
          <w:rFonts w:hAnsi="宋体" w:cs="E-BX"/>
        </w:rPr>
        <w:t>U</w:t>
      </w:r>
      <w:r>
        <w:rPr>
          <w:rFonts w:hAnsi="宋体" w:cs="E-BX" w:hint="eastAsia"/>
          <w:vertAlign w:val="subscript"/>
        </w:rPr>
        <w:t>S</w:t>
      </w:r>
      <w:r>
        <w:rPr>
          <w:rFonts w:hAnsi="宋体" w:cs="E-BX"/>
          <w:vertAlign w:val="subscript"/>
        </w:rPr>
        <w:t>mix</w:t>
      </w:r>
      <w:proofErr w:type="spellEnd"/>
      <w:r>
        <w:rPr>
          <w:rFonts w:ascii="宋体" w:hAnsi="宋体"/>
          <w:kern w:val="0"/>
        </w:rPr>
        <w:t xml:space="preserve"> </w:t>
      </w:r>
      <w:r>
        <w:rPr>
          <w:rFonts w:ascii="宋体" w:hAnsi="宋体" w:hint="eastAsia"/>
          <w:kern w:val="0"/>
        </w:rPr>
        <w:t>稳定</w:t>
      </w:r>
      <w:r>
        <w:rPr>
          <w:rFonts w:ascii="宋体" w:hAnsi="宋体"/>
          <w:kern w:val="0"/>
        </w:rPr>
        <w:t>10min</w:t>
      </w:r>
      <w:r w:rsidR="005A041D">
        <w:rPr>
          <w:rFonts w:ascii="宋体" w:hAnsi="宋体" w:hint="eastAsia"/>
          <w:kern w:val="0"/>
        </w:rPr>
        <w:t>，</w:t>
      </w:r>
      <w:r>
        <w:rPr>
          <w:rFonts w:ascii="宋体" w:hAnsi="宋体" w:hint="eastAsia"/>
          <w:kern w:val="0"/>
        </w:rPr>
        <w:t>再逐渐将电压调至</w:t>
      </w:r>
      <w:proofErr w:type="spellStart"/>
      <w:r>
        <w:rPr>
          <w:rFonts w:hAnsi="宋体" w:cs="E-BX"/>
        </w:rPr>
        <w:t>U</w:t>
      </w:r>
      <w:r>
        <w:rPr>
          <w:rFonts w:hAnsi="宋体" w:cs="E-BX" w:hint="eastAsia"/>
          <w:vertAlign w:val="subscript"/>
        </w:rPr>
        <w:t>S</w:t>
      </w:r>
      <w:r>
        <w:rPr>
          <w:rFonts w:hAnsi="宋体" w:cs="E-BX"/>
          <w:vertAlign w:val="subscript"/>
        </w:rPr>
        <w:t>max</w:t>
      </w:r>
      <w:proofErr w:type="spellEnd"/>
      <w:r>
        <w:rPr>
          <w:rFonts w:ascii="宋体" w:hAnsi="宋体" w:hint="eastAsia"/>
          <w:kern w:val="0"/>
        </w:rPr>
        <w:t>稳定</w:t>
      </w:r>
      <w:r>
        <w:rPr>
          <w:rFonts w:ascii="宋体" w:hAnsi="宋体"/>
          <w:kern w:val="0"/>
        </w:rPr>
        <w:t>10min</w:t>
      </w:r>
      <w:r w:rsidR="005A041D">
        <w:rPr>
          <w:rFonts w:ascii="宋体" w:hAnsi="宋体" w:hint="eastAsia"/>
          <w:kern w:val="0"/>
        </w:rPr>
        <w:t>，</w:t>
      </w:r>
      <w:r>
        <w:rPr>
          <w:rFonts w:ascii="宋体" w:hAnsi="宋体" w:hint="eastAsia"/>
          <w:kern w:val="0"/>
        </w:rPr>
        <w:t>试验中和试验后进行功能状态检查，并记录电压值。</w:t>
      </w:r>
    </w:p>
    <w:p w14:paraId="47FFBBFE" w14:textId="22878875" w:rsidR="00ED165A" w:rsidRDefault="00000000" w:rsidP="005A041D">
      <w:pPr>
        <w:pStyle w:val="afff"/>
        <w:spacing w:before="120" w:after="120"/>
      </w:pPr>
      <w:r>
        <w:t>过电压实验</w:t>
      </w:r>
    </w:p>
    <w:p w14:paraId="637B9258" w14:textId="4C65471E" w:rsidR="00ED165A" w:rsidRDefault="00000000">
      <w:pPr>
        <w:autoSpaceDE w:val="0"/>
        <w:autoSpaceDN w:val="0"/>
        <w:spacing w:line="240" w:lineRule="auto"/>
        <w:ind w:firstLineChars="300" w:firstLine="630"/>
        <w:jc w:val="left"/>
        <w:rPr>
          <w:rFonts w:ascii="宋体" w:hAnsi="宋体" w:cs="E-BZ" w:hint="eastAsia"/>
          <w:kern w:val="0"/>
        </w:rPr>
      </w:pPr>
      <w:r>
        <w:rPr>
          <w:rFonts w:ascii="宋体" w:hAnsi="宋体" w:cs="E-HX"/>
          <w:kern w:val="0"/>
        </w:rPr>
        <w:t>温度T</w:t>
      </w:r>
      <w:r>
        <w:rPr>
          <w:rFonts w:ascii="宋体" w:hAnsi="宋体" w:cs="E-HZ"/>
          <w:kern w:val="0"/>
        </w:rPr>
        <w:t>max</w:t>
      </w:r>
      <w:r>
        <w:rPr>
          <w:rFonts w:ascii="宋体" w:hAnsi="宋体" w:cs="E-FZ"/>
          <w:kern w:val="0"/>
        </w:rPr>
        <w:t xml:space="preserve">-20 </w:t>
      </w:r>
      <w:r>
        <w:rPr>
          <w:rFonts w:ascii="宋体" w:hAnsi="宋体" w:cs="E-HZ" w:hint="eastAsia"/>
          <w:kern w:val="0"/>
        </w:rPr>
        <w:t>℃</w:t>
      </w:r>
      <w:r>
        <w:rPr>
          <w:rFonts w:ascii="宋体" w:hAnsi="宋体" w:cs="FZHTK--GBK1-0" w:hint="eastAsia"/>
          <w:kern w:val="0"/>
        </w:rPr>
        <w:t>条件下，</w:t>
      </w:r>
      <w:r>
        <w:rPr>
          <w:rFonts w:ascii="宋体" w:hAnsi="宋体" w:cs="FZSSK--GBK1-0" w:hint="eastAsia"/>
          <w:kern w:val="0"/>
        </w:rPr>
        <w:t>设置</w:t>
      </w:r>
      <w:r>
        <w:rPr>
          <w:rFonts w:ascii="宋体" w:hAnsi="宋体" w:cs="E-BZ"/>
          <w:kern w:val="0"/>
        </w:rPr>
        <w:t>DUT</w:t>
      </w:r>
      <w:r>
        <w:rPr>
          <w:rFonts w:ascii="宋体" w:hAnsi="宋体" w:cs="FZSSK--GBK1-0" w:hint="eastAsia"/>
          <w:kern w:val="0"/>
        </w:rPr>
        <w:t>为工作模式 B.3.2</w:t>
      </w:r>
      <w:r>
        <w:rPr>
          <w:rFonts w:ascii="宋体" w:hAnsi="宋体" w:cs="E-BZ" w:hint="eastAsia"/>
          <w:kern w:val="0"/>
        </w:rPr>
        <w:t>。</w:t>
      </w:r>
      <w:r>
        <w:rPr>
          <w:rFonts w:ascii="E-BX" w:eastAsia="E-BX" w:cs="E-BX"/>
          <w:sz w:val="20"/>
        </w:rPr>
        <w:t>U</w:t>
      </w:r>
      <w:r>
        <w:rPr>
          <w:rFonts w:ascii="E-BZ" w:eastAsia="E-BZ" w:cs="E-BZ"/>
          <w:sz w:val="11"/>
          <w:szCs w:val="11"/>
        </w:rPr>
        <w:t>N</w:t>
      </w:r>
      <w:r>
        <w:rPr>
          <w:rFonts w:ascii="宋体" w:hAnsi="宋体" w:cs="FZSSK--GBK1-0" w:hint="eastAsia"/>
          <w:kern w:val="0"/>
        </w:rPr>
        <w:t>为</w:t>
      </w:r>
      <w:r>
        <w:rPr>
          <w:rFonts w:ascii="宋体" w:hAnsi="宋体" w:cs="E-BZ"/>
          <w:kern w:val="0"/>
        </w:rPr>
        <w:t>12V</w:t>
      </w:r>
      <w:r>
        <w:rPr>
          <w:rFonts w:ascii="宋体" w:hAnsi="宋体" w:cs="FZSSK--GBK1-0" w:hint="eastAsia"/>
          <w:kern w:val="0"/>
        </w:rPr>
        <w:t>的</w:t>
      </w:r>
      <w:r>
        <w:rPr>
          <w:rFonts w:ascii="宋体" w:hAnsi="宋体" w:cs="E-BZ"/>
          <w:kern w:val="0"/>
        </w:rPr>
        <w:t>DUT</w:t>
      </w:r>
      <w:r>
        <w:rPr>
          <w:rFonts w:ascii="宋体" w:hAnsi="宋体" w:cs="FZSSK--GBK1-0" w:hint="eastAsia"/>
          <w:kern w:val="0"/>
        </w:rPr>
        <w:t>按照</w:t>
      </w:r>
      <w:r w:rsidR="00FE7BA1">
        <w:rPr>
          <w:rFonts w:ascii="宋体" w:hAnsi="宋体" w:cs="E-BZ"/>
          <w:kern w:val="0"/>
        </w:rPr>
        <w:t>GB/T 28046.2—2019</w:t>
      </w:r>
      <w:r>
        <w:rPr>
          <w:rFonts w:ascii="宋体" w:hAnsi="宋体" w:cs="FZSSK--GBK1-0" w:hint="eastAsia"/>
          <w:kern w:val="0"/>
        </w:rPr>
        <w:t>中</w:t>
      </w:r>
      <w:r>
        <w:rPr>
          <w:rFonts w:ascii="宋体" w:hAnsi="宋体" w:cs="E-BZ"/>
          <w:kern w:val="0"/>
        </w:rPr>
        <w:t>4.3.1.2</w:t>
      </w:r>
      <w:r>
        <w:rPr>
          <w:rFonts w:ascii="宋体" w:hAnsi="宋体" w:cs="FZSSK--GBK1-0" w:hint="eastAsia"/>
          <w:kern w:val="0"/>
        </w:rPr>
        <w:t>的方法进行试验</w:t>
      </w:r>
      <w:r w:rsidR="005A041D">
        <w:rPr>
          <w:rFonts w:ascii="宋体" w:hAnsi="宋体" w:cs="E-BZ" w:hint="eastAsia"/>
          <w:kern w:val="0"/>
        </w:rPr>
        <w:t>；</w:t>
      </w:r>
      <w:r>
        <w:rPr>
          <w:rFonts w:ascii="E-BX" w:eastAsia="E-BX" w:cs="E-BX"/>
          <w:sz w:val="20"/>
        </w:rPr>
        <w:t>U</w:t>
      </w:r>
      <w:r>
        <w:rPr>
          <w:rFonts w:ascii="E-BZ" w:eastAsia="E-BZ" w:cs="E-BZ"/>
          <w:sz w:val="11"/>
          <w:szCs w:val="11"/>
        </w:rPr>
        <w:t>N</w:t>
      </w:r>
      <w:r>
        <w:rPr>
          <w:rFonts w:ascii="宋体" w:hAnsi="宋体" w:cs="FZSSK--GBK1-0" w:hint="eastAsia"/>
          <w:kern w:val="0"/>
        </w:rPr>
        <w:t>为</w:t>
      </w:r>
      <w:r>
        <w:rPr>
          <w:rFonts w:ascii="宋体" w:hAnsi="宋体" w:cs="E-BZ"/>
          <w:kern w:val="0"/>
        </w:rPr>
        <w:t>24V</w:t>
      </w:r>
      <w:r>
        <w:rPr>
          <w:rFonts w:ascii="宋体" w:hAnsi="宋体" w:cs="FZSSK--GBK1-0" w:hint="eastAsia"/>
          <w:kern w:val="0"/>
        </w:rPr>
        <w:t>的</w:t>
      </w:r>
      <w:r>
        <w:rPr>
          <w:rFonts w:ascii="宋体" w:hAnsi="宋体" w:cs="E-BZ"/>
          <w:kern w:val="0"/>
        </w:rPr>
        <w:t>DUT</w:t>
      </w:r>
      <w:r>
        <w:rPr>
          <w:rFonts w:ascii="宋体" w:hAnsi="宋体" w:cs="FZSSK--GBK1-0" w:hint="eastAsia"/>
          <w:kern w:val="0"/>
        </w:rPr>
        <w:t>按照</w:t>
      </w:r>
      <w:r w:rsidR="00FE7BA1">
        <w:rPr>
          <w:rFonts w:ascii="宋体" w:hAnsi="宋体" w:cs="E-BZ"/>
          <w:kern w:val="0"/>
        </w:rPr>
        <w:t>GB/T 28046.2—2019</w:t>
      </w:r>
      <w:r>
        <w:rPr>
          <w:rFonts w:ascii="宋体" w:hAnsi="宋体" w:cs="FZSSK--GBK1-0" w:hint="eastAsia"/>
          <w:kern w:val="0"/>
        </w:rPr>
        <w:t>中</w:t>
      </w:r>
      <w:r>
        <w:rPr>
          <w:rFonts w:ascii="宋体" w:hAnsi="宋体" w:cs="E-BZ"/>
          <w:kern w:val="0"/>
        </w:rPr>
        <w:t>4.3.2.2</w:t>
      </w:r>
      <w:r>
        <w:rPr>
          <w:rFonts w:ascii="宋体" w:hAnsi="宋体" w:cs="FZSSK--GBK1-0" w:hint="eastAsia"/>
          <w:kern w:val="0"/>
        </w:rPr>
        <w:t>的方法进行试验</w:t>
      </w:r>
      <w:r>
        <w:rPr>
          <w:rFonts w:ascii="宋体" w:hAnsi="宋体" w:cs="E-BZ" w:hint="eastAsia"/>
          <w:kern w:val="0"/>
        </w:rPr>
        <w:t>。</w:t>
      </w:r>
      <w:r>
        <w:rPr>
          <w:rFonts w:ascii="宋体" w:hAnsi="宋体" w:cs="FZSSK--GBK1-0" w:hint="eastAsia"/>
          <w:kern w:val="0"/>
        </w:rPr>
        <w:t>试验中和试验后进行功能状态检查</w:t>
      </w:r>
      <w:r>
        <w:rPr>
          <w:rFonts w:ascii="宋体" w:hAnsi="宋体" w:cs="E-BZ" w:hint="eastAsia"/>
          <w:kern w:val="0"/>
        </w:rPr>
        <w:t>。</w:t>
      </w:r>
    </w:p>
    <w:p w14:paraId="1ADFC329" w14:textId="4EE102D1" w:rsidR="00ED165A" w:rsidRDefault="00000000" w:rsidP="005A041D">
      <w:pPr>
        <w:pStyle w:val="afff"/>
        <w:spacing w:before="120" w:after="120"/>
      </w:pPr>
      <w:r>
        <w:t>叠加交流电压</w:t>
      </w:r>
    </w:p>
    <w:p w14:paraId="07EC92B4" w14:textId="4A39507B" w:rsidR="00ED165A" w:rsidRDefault="00000000">
      <w:pPr>
        <w:autoSpaceDE w:val="0"/>
        <w:autoSpaceDN w:val="0"/>
        <w:spacing w:line="240" w:lineRule="auto"/>
        <w:ind w:leftChars="100" w:left="210" w:firstLineChars="200" w:firstLine="420"/>
        <w:jc w:val="left"/>
        <w:rPr>
          <w:rFonts w:ascii="宋体" w:hAnsi="宋体" w:cs="FZSSK--GBK1-0" w:hint="eastAsia"/>
          <w:kern w:val="0"/>
        </w:rPr>
      </w:pPr>
      <w:r>
        <w:rPr>
          <w:rFonts w:ascii="宋体" w:hAnsi="宋体" w:cs="FZSSK--GBK1-0" w:hint="eastAsia"/>
          <w:kern w:val="0"/>
        </w:rPr>
        <w:t>设置</w:t>
      </w:r>
      <w:r>
        <w:rPr>
          <w:rFonts w:ascii="宋体" w:hAnsi="宋体" w:cs="E-BZ"/>
          <w:kern w:val="0"/>
        </w:rPr>
        <w:t>DUT</w:t>
      </w:r>
      <w:r>
        <w:rPr>
          <w:rFonts w:ascii="宋体" w:hAnsi="宋体" w:cs="FZSSK--GBK1-0" w:hint="eastAsia"/>
          <w:kern w:val="0"/>
        </w:rPr>
        <w:t>为工作模式 B.3.2</w:t>
      </w:r>
      <w:r w:rsidR="005A041D">
        <w:rPr>
          <w:rFonts w:ascii="宋体" w:hAnsi="宋体" w:cs="E-BZ" w:hint="eastAsia"/>
          <w:kern w:val="0"/>
        </w:rPr>
        <w:t>，</w:t>
      </w:r>
      <w:r>
        <w:rPr>
          <w:rFonts w:ascii="宋体" w:hAnsi="宋体" w:cs="FZSSK--GBK1-0" w:hint="eastAsia"/>
          <w:kern w:val="0"/>
        </w:rPr>
        <w:t>按照</w:t>
      </w:r>
      <w:r w:rsidR="00FE7BA1">
        <w:rPr>
          <w:rFonts w:ascii="宋体" w:hAnsi="宋体" w:cs="E-BZ"/>
          <w:kern w:val="0"/>
        </w:rPr>
        <w:t>GB/T 28046.2—2019</w:t>
      </w:r>
      <w:r>
        <w:rPr>
          <w:rFonts w:ascii="宋体" w:hAnsi="宋体" w:cs="FZSSK--GBK1-0" w:hint="eastAsia"/>
          <w:kern w:val="0"/>
        </w:rPr>
        <w:t>中</w:t>
      </w:r>
      <w:r>
        <w:rPr>
          <w:rFonts w:ascii="宋体" w:hAnsi="宋体" w:cs="E-BZ"/>
          <w:kern w:val="0"/>
        </w:rPr>
        <w:t>4.4.2</w:t>
      </w:r>
      <w:r>
        <w:rPr>
          <w:rFonts w:ascii="宋体" w:hAnsi="宋体" w:cs="FZSSK--GBK1-0" w:hint="eastAsia"/>
          <w:kern w:val="0"/>
        </w:rPr>
        <w:t>严酷度</w:t>
      </w:r>
      <w:r>
        <w:rPr>
          <w:rFonts w:ascii="宋体" w:hAnsi="宋体" w:cs="E-BZ"/>
          <w:kern w:val="0"/>
        </w:rPr>
        <w:t>2</w:t>
      </w:r>
      <w:r>
        <w:rPr>
          <w:rFonts w:ascii="宋体" w:hAnsi="宋体" w:cs="FZSSK--GBK1-0" w:hint="eastAsia"/>
          <w:kern w:val="0"/>
        </w:rPr>
        <w:t>的方法进行试验</w:t>
      </w:r>
      <w:r>
        <w:rPr>
          <w:rFonts w:ascii="宋体" w:hAnsi="宋体" w:cs="E-BZ" w:hint="eastAsia"/>
          <w:kern w:val="0"/>
        </w:rPr>
        <w:t>。</w:t>
      </w:r>
      <w:r>
        <w:rPr>
          <w:rFonts w:ascii="宋体" w:hAnsi="宋体" w:cs="FZSSK--GBK1-0" w:hint="eastAsia"/>
          <w:kern w:val="0"/>
        </w:rPr>
        <w:t>试验中和试验后进行功能状态检查</w:t>
      </w:r>
      <w:r>
        <w:rPr>
          <w:rFonts w:ascii="宋体" w:hAnsi="宋体" w:cs="FZSSK--GBK1-0"/>
          <w:kern w:val="0"/>
        </w:rPr>
        <w:t>。</w:t>
      </w:r>
    </w:p>
    <w:p w14:paraId="2A68F72B" w14:textId="1819025A" w:rsidR="00ED165A" w:rsidRDefault="00000000" w:rsidP="005A041D">
      <w:pPr>
        <w:pStyle w:val="afff"/>
        <w:spacing w:before="120" w:after="120"/>
      </w:pPr>
      <w:r>
        <w:rPr>
          <w:rFonts w:hint="eastAsia"/>
        </w:rPr>
        <w:t>供电电压缓降和缓升试验</w:t>
      </w:r>
    </w:p>
    <w:p w14:paraId="5E4D5979" w14:textId="6046A979" w:rsidR="00ED165A" w:rsidRDefault="00000000">
      <w:pPr>
        <w:autoSpaceDE w:val="0"/>
        <w:autoSpaceDN w:val="0"/>
        <w:spacing w:line="240" w:lineRule="auto"/>
        <w:ind w:firstLineChars="300" w:firstLine="630"/>
        <w:jc w:val="left"/>
        <w:rPr>
          <w:rFonts w:ascii="宋体" w:hAnsi="宋体" w:cs="E-BZ" w:hint="eastAsia"/>
          <w:kern w:val="0"/>
        </w:rPr>
      </w:pPr>
      <w:r>
        <w:rPr>
          <w:rFonts w:ascii="宋体" w:hAnsi="宋体" w:cs="FZSSK--GBK1-0" w:hint="eastAsia"/>
          <w:kern w:val="0"/>
        </w:rPr>
        <w:t>设置</w:t>
      </w:r>
      <w:r>
        <w:rPr>
          <w:rFonts w:ascii="宋体" w:hAnsi="宋体" w:cs="E-BZ"/>
          <w:kern w:val="0"/>
        </w:rPr>
        <w:t>DUT</w:t>
      </w:r>
      <w:r>
        <w:rPr>
          <w:rFonts w:ascii="宋体" w:hAnsi="宋体" w:cs="FZSSK--GBK1-0" w:hint="eastAsia"/>
          <w:kern w:val="0"/>
        </w:rPr>
        <w:t>为工作模式 B.3.2</w:t>
      </w:r>
      <w:r w:rsidR="005E7843">
        <w:rPr>
          <w:rFonts w:ascii="宋体" w:hAnsi="宋体" w:cs="E-BZ"/>
          <w:kern w:val="0"/>
        </w:rPr>
        <w:t>，</w:t>
      </w:r>
      <w:r>
        <w:rPr>
          <w:rFonts w:ascii="宋体" w:hAnsi="宋体" w:cs="FZSSK--GBK1-0" w:hint="eastAsia"/>
          <w:kern w:val="0"/>
        </w:rPr>
        <w:t>按照</w:t>
      </w:r>
      <w:r w:rsidR="00FE7BA1">
        <w:rPr>
          <w:rFonts w:ascii="宋体" w:hAnsi="宋体" w:cs="E-BZ"/>
          <w:kern w:val="0"/>
        </w:rPr>
        <w:t>GB/T 28046.2—2019</w:t>
      </w:r>
      <w:r>
        <w:rPr>
          <w:rFonts w:ascii="宋体" w:hAnsi="宋体" w:cs="FZSSK--GBK1-0" w:hint="eastAsia"/>
          <w:kern w:val="0"/>
        </w:rPr>
        <w:t>中</w:t>
      </w:r>
      <w:r>
        <w:rPr>
          <w:rFonts w:ascii="宋体" w:hAnsi="宋体" w:cs="E-BZ"/>
          <w:kern w:val="0"/>
        </w:rPr>
        <w:t>4.5.2</w:t>
      </w:r>
      <w:r>
        <w:rPr>
          <w:rFonts w:ascii="宋体" w:hAnsi="宋体" w:cs="FZSSK--GBK1-0" w:hint="eastAsia"/>
          <w:kern w:val="0"/>
        </w:rPr>
        <w:t>的方法进行试验</w:t>
      </w:r>
      <w:r>
        <w:rPr>
          <w:rFonts w:ascii="宋体" w:hAnsi="宋体" w:cs="E-BZ" w:hint="eastAsia"/>
          <w:kern w:val="0"/>
        </w:rPr>
        <w:t>。</w:t>
      </w:r>
      <w:r>
        <w:rPr>
          <w:rFonts w:ascii="宋体" w:hAnsi="宋体" w:cs="FZSSK--GBK1-0" w:hint="eastAsia"/>
          <w:kern w:val="0"/>
        </w:rPr>
        <w:t>试验中和试验后进行功能状态检查</w:t>
      </w:r>
      <w:r>
        <w:rPr>
          <w:rFonts w:ascii="宋体" w:hAnsi="宋体" w:cs="E-BZ" w:hint="eastAsia"/>
          <w:kern w:val="0"/>
        </w:rPr>
        <w:t>。</w:t>
      </w:r>
    </w:p>
    <w:p w14:paraId="1EDE8897" w14:textId="71492461" w:rsidR="00ED165A" w:rsidRDefault="00000000" w:rsidP="005A041D">
      <w:pPr>
        <w:pStyle w:val="afff"/>
        <w:spacing w:before="120" w:after="120"/>
      </w:pPr>
      <w:r>
        <w:rPr>
          <w:rFonts w:hint="eastAsia"/>
        </w:rPr>
        <w:t>供电电压缓降和快升试验</w:t>
      </w:r>
    </w:p>
    <w:p w14:paraId="3528D34F" w14:textId="296FB1F5" w:rsidR="00ED165A" w:rsidRDefault="00000000">
      <w:pPr>
        <w:autoSpaceDE w:val="0"/>
        <w:autoSpaceDN w:val="0"/>
        <w:spacing w:line="240" w:lineRule="auto"/>
        <w:ind w:firstLineChars="300" w:firstLine="630"/>
        <w:jc w:val="left"/>
        <w:rPr>
          <w:rFonts w:ascii="宋体" w:hAnsi="宋体" w:cs="E-BZ" w:hint="eastAsia"/>
          <w:kern w:val="0"/>
        </w:rPr>
      </w:pPr>
      <w:r>
        <w:rPr>
          <w:rFonts w:ascii="宋体" w:hAnsi="宋体" w:cs="FZSSK--GBK1-0" w:hint="eastAsia"/>
          <w:kern w:val="0"/>
        </w:rPr>
        <w:t>设置</w:t>
      </w:r>
      <w:r>
        <w:rPr>
          <w:rFonts w:ascii="宋体" w:hAnsi="宋体" w:cs="E-BZ"/>
          <w:kern w:val="0"/>
        </w:rPr>
        <w:t>DUT</w:t>
      </w:r>
      <w:r>
        <w:rPr>
          <w:rFonts w:ascii="宋体" w:hAnsi="宋体" w:cs="FZSSK--GBK1-0" w:hint="eastAsia"/>
          <w:kern w:val="0"/>
        </w:rPr>
        <w:t>为工作模式 B.3.2</w:t>
      </w:r>
      <w:r w:rsidR="005E7843">
        <w:rPr>
          <w:rFonts w:ascii="宋体" w:hAnsi="宋体" w:cs="E-BZ"/>
          <w:kern w:val="0"/>
        </w:rPr>
        <w:t>，</w:t>
      </w:r>
      <w:r>
        <w:rPr>
          <w:rFonts w:ascii="宋体" w:hAnsi="宋体" w:cs="FZSSK--GBK1-0" w:hint="eastAsia"/>
          <w:kern w:val="0"/>
        </w:rPr>
        <w:t>按照表</w:t>
      </w:r>
      <w:r>
        <w:rPr>
          <w:rFonts w:ascii="宋体" w:hAnsi="宋体" w:cs="E-BZ"/>
          <w:kern w:val="0"/>
        </w:rPr>
        <w:t>7</w:t>
      </w:r>
      <w:r>
        <w:rPr>
          <w:rFonts w:ascii="宋体" w:hAnsi="宋体" w:cs="FZSSK--GBK1-0" w:hint="eastAsia"/>
          <w:kern w:val="0"/>
        </w:rPr>
        <w:t>的方法进行试验</w:t>
      </w:r>
      <w:r>
        <w:rPr>
          <w:rFonts w:ascii="宋体" w:hAnsi="宋体" w:cs="E-BZ" w:hint="eastAsia"/>
          <w:kern w:val="0"/>
        </w:rPr>
        <w:t>。</w:t>
      </w:r>
      <w:r>
        <w:rPr>
          <w:rFonts w:ascii="宋体" w:hAnsi="宋体" w:cs="FZSSK--GBK1-0" w:hint="eastAsia"/>
          <w:kern w:val="0"/>
        </w:rPr>
        <w:t>试验中和试验后进行功能状态检查</w:t>
      </w:r>
      <w:r>
        <w:rPr>
          <w:rFonts w:ascii="宋体" w:hAnsi="宋体" w:cs="E-BZ" w:hint="eastAsia"/>
          <w:kern w:val="0"/>
        </w:rPr>
        <w:t>。</w:t>
      </w:r>
    </w:p>
    <w:p w14:paraId="3F10CC30" w14:textId="385486CF" w:rsidR="00B940D2" w:rsidRDefault="00000000" w:rsidP="00B940D2">
      <w:pPr>
        <w:pStyle w:val="aff3"/>
        <w:spacing w:before="120" w:after="120"/>
      </w:pPr>
      <w:r>
        <w:rPr>
          <w:rFonts w:hint="eastAsia"/>
        </w:rPr>
        <w:t>供电电压缓降和快升试验</w:t>
      </w:r>
    </w:p>
    <w:tbl>
      <w:tblPr>
        <w:tblStyle w:val="a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4"/>
        <w:gridCol w:w="2333"/>
        <w:gridCol w:w="2333"/>
      </w:tblGrid>
      <w:tr w:rsidR="00B940D2" w14:paraId="15131542" w14:textId="77777777" w:rsidTr="00C329C3">
        <w:trPr>
          <w:tblHeader/>
          <w:jc w:val="center"/>
        </w:trPr>
        <w:tc>
          <w:tcPr>
            <w:tcW w:w="2334" w:type="dxa"/>
            <w:tcBorders>
              <w:top w:val="single" w:sz="8" w:space="0" w:color="auto"/>
              <w:bottom w:val="single" w:sz="8" w:space="0" w:color="auto"/>
            </w:tcBorders>
            <w:shd w:val="clear" w:color="auto" w:fill="auto"/>
          </w:tcPr>
          <w:p w14:paraId="30833E80" w14:textId="4E8CA733" w:rsidR="00B940D2" w:rsidRDefault="00B940D2" w:rsidP="00B940D2">
            <w:pPr>
              <w:pStyle w:val="affffffffffffb"/>
            </w:pPr>
            <w:r>
              <w:rPr>
                <w:rFonts w:hAnsi="宋体" w:hint="eastAsia"/>
                <w:szCs w:val="21"/>
              </w:rPr>
              <w:t>序号</w:t>
            </w:r>
          </w:p>
        </w:tc>
        <w:tc>
          <w:tcPr>
            <w:tcW w:w="2334" w:type="dxa"/>
            <w:tcBorders>
              <w:top w:val="single" w:sz="8" w:space="0" w:color="auto"/>
              <w:bottom w:val="single" w:sz="8" w:space="0" w:color="auto"/>
            </w:tcBorders>
            <w:shd w:val="clear" w:color="auto" w:fill="auto"/>
          </w:tcPr>
          <w:p w14:paraId="36018041" w14:textId="04F729E5" w:rsidR="00B940D2" w:rsidRDefault="00B940D2" w:rsidP="00B940D2">
            <w:pPr>
              <w:pStyle w:val="affffffffffffb"/>
            </w:pPr>
            <w:r>
              <w:rPr>
                <w:rFonts w:hAnsi="宋体" w:hint="eastAsia"/>
                <w:szCs w:val="21"/>
              </w:rPr>
              <w:t>名称</w:t>
            </w:r>
          </w:p>
        </w:tc>
        <w:tc>
          <w:tcPr>
            <w:tcW w:w="4666" w:type="dxa"/>
            <w:gridSpan w:val="2"/>
            <w:tcBorders>
              <w:top w:val="single" w:sz="8" w:space="0" w:color="auto"/>
              <w:bottom w:val="single" w:sz="8" w:space="0" w:color="auto"/>
            </w:tcBorders>
            <w:shd w:val="clear" w:color="auto" w:fill="auto"/>
            <w:vAlign w:val="center"/>
          </w:tcPr>
          <w:p w14:paraId="4D56C6BD" w14:textId="636EB2C6" w:rsidR="00B940D2" w:rsidRDefault="00B940D2" w:rsidP="00B940D2">
            <w:pPr>
              <w:pStyle w:val="affffffffffffb"/>
            </w:pPr>
            <w:r>
              <w:rPr>
                <w:rFonts w:hAnsi="宋体" w:hint="eastAsia"/>
                <w:szCs w:val="21"/>
              </w:rPr>
              <w:t>试验参数</w:t>
            </w:r>
          </w:p>
        </w:tc>
      </w:tr>
      <w:tr w:rsidR="00B940D2" w14:paraId="1E8B320E" w14:textId="77777777" w:rsidTr="00962381">
        <w:trPr>
          <w:jc w:val="center"/>
        </w:trPr>
        <w:tc>
          <w:tcPr>
            <w:tcW w:w="2334" w:type="dxa"/>
            <w:tcBorders>
              <w:top w:val="single" w:sz="8" w:space="0" w:color="auto"/>
            </w:tcBorders>
            <w:shd w:val="clear" w:color="auto" w:fill="auto"/>
          </w:tcPr>
          <w:p w14:paraId="18233B3A" w14:textId="190EEBEB" w:rsidR="00B940D2" w:rsidRDefault="00B940D2" w:rsidP="00B940D2">
            <w:pPr>
              <w:pStyle w:val="affffffffffffb"/>
            </w:pPr>
            <w:r>
              <w:rPr>
                <w:rFonts w:hAnsi="宋体" w:hint="eastAsia"/>
                <w:szCs w:val="21"/>
              </w:rPr>
              <w:t>1</w:t>
            </w:r>
          </w:p>
        </w:tc>
        <w:tc>
          <w:tcPr>
            <w:tcW w:w="2334" w:type="dxa"/>
            <w:tcBorders>
              <w:top w:val="single" w:sz="8" w:space="0" w:color="auto"/>
            </w:tcBorders>
            <w:shd w:val="clear" w:color="auto" w:fill="auto"/>
          </w:tcPr>
          <w:p w14:paraId="1AA3E708" w14:textId="6C7D52E9" w:rsidR="00B940D2" w:rsidRDefault="00B940D2" w:rsidP="00B940D2">
            <w:pPr>
              <w:pStyle w:val="affffffffffffb"/>
            </w:pPr>
            <w:r>
              <w:rPr>
                <w:rFonts w:ascii="E-BX" w:eastAsia="E-BX" w:cs="E-BX"/>
                <w:sz w:val="20"/>
              </w:rPr>
              <w:t>U</w:t>
            </w:r>
            <w:r>
              <w:rPr>
                <w:rFonts w:ascii="E-BZ" w:eastAsia="E-BZ" w:cs="E-BZ"/>
                <w:sz w:val="11"/>
                <w:szCs w:val="11"/>
              </w:rPr>
              <w:t>N</w:t>
            </w:r>
          </w:p>
        </w:tc>
        <w:tc>
          <w:tcPr>
            <w:tcW w:w="2333" w:type="dxa"/>
            <w:tcBorders>
              <w:top w:val="single" w:sz="8" w:space="0" w:color="auto"/>
            </w:tcBorders>
            <w:shd w:val="clear" w:color="auto" w:fill="auto"/>
          </w:tcPr>
          <w:p w14:paraId="1CE2D1E9" w14:textId="479D5A01" w:rsidR="00B940D2" w:rsidRDefault="00B940D2" w:rsidP="00B940D2">
            <w:pPr>
              <w:pStyle w:val="affffffffffffb"/>
            </w:pPr>
            <w:r>
              <w:rPr>
                <w:rFonts w:hAnsi="宋体" w:hint="eastAsia"/>
                <w:szCs w:val="21"/>
              </w:rPr>
              <w:t>1</w:t>
            </w:r>
            <w:r>
              <w:rPr>
                <w:rFonts w:hAnsi="宋体"/>
                <w:szCs w:val="21"/>
              </w:rPr>
              <w:t>2V</w:t>
            </w:r>
          </w:p>
        </w:tc>
        <w:tc>
          <w:tcPr>
            <w:tcW w:w="2333" w:type="dxa"/>
            <w:tcBorders>
              <w:top w:val="single" w:sz="8" w:space="0" w:color="auto"/>
            </w:tcBorders>
            <w:shd w:val="clear" w:color="auto" w:fill="auto"/>
          </w:tcPr>
          <w:p w14:paraId="449B8D5E" w14:textId="7A92B306" w:rsidR="00B940D2" w:rsidRDefault="00B940D2" w:rsidP="00B940D2">
            <w:pPr>
              <w:pStyle w:val="affffffffffffb"/>
            </w:pPr>
            <w:r>
              <w:rPr>
                <w:rFonts w:hAnsi="宋体" w:hint="eastAsia"/>
                <w:szCs w:val="21"/>
              </w:rPr>
              <w:t>2</w:t>
            </w:r>
            <w:r>
              <w:rPr>
                <w:rFonts w:hAnsi="宋体"/>
                <w:szCs w:val="21"/>
              </w:rPr>
              <w:t>4V</w:t>
            </w:r>
          </w:p>
        </w:tc>
      </w:tr>
      <w:tr w:rsidR="00B940D2" w14:paraId="279652E9" w14:textId="77777777" w:rsidTr="00DF2DC9">
        <w:trPr>
          <w:jc w:val="center"/>
        </w:trPr>
        <w:tc>
          <w:tcPr>
            <w:tcW w:w="2334" w:type="dxa"/>
            <w:vMerge w:val="restart"/>
            <w:shd w:val="clear" w:color="auto" w:fill="auto"/>
          </w:tcPr>
          <w:p w14:paraId="5D0C13EF" w14:textId="7E6BB5BA" w:rsidR="00B940D2" w:rsidRPr="00B940D2" w:rsidRDefault="00B940D2" w:rsidP="00B940D2">
            <w:pPr>
              <w:pStyle w:val="afffffd"/>
              <w:ind w:firstLineChars="0" w:firstLine="0"/>
              <w:jc w:val="center"/>
              <w:rPr>
                <w:rFonts w:hAnsi="宋体" w:hint="eastAsia"/>
                <w:szCs w:val="21"/>
              </w:rPr>
            </w:pPr>
            <w:r>
              <w:rPr>
                <w:rFonts w:hAnsi="宋体" w:hint="eastAsia"/>
                <w:szCs w:val="21"/>
              </w:rPr>
              <w:t>2</w:t>
            </w:r>
          </w:p>
        </w:tc>
        <w:tc>
          <w:tcPr>
            <w:tcW w:w="2334" w:type="dxa"/>
            <w:vMerge w:val="restart"/>
            <w:shd w:val="clear" w:color="auto" w:fill="auto"/>
          </w:tcPr>
          <w:p w14:paraId="3365914A" w14:textId="78E7CA18" w:rsidR="00B940D2" w:rsidRDefault="00B940D2" w:rsidP="00B940D2">
            <w:pPr>
              <w:pStyle w:val="affffffffffffb"/>
            </w:pPr>
            <w:r>
              <w:rPr>
                <w:rFonts w:hAnsi="宋体" w:cs="E-BX"/>
                <w:szCs w:val="21"/>
              </w:rPr>
              <w:t>U</w:t>
            </w:r>
            <w:r>
              <w:rPr>
                <w:rFonts w:hAnsi="宋体" w:cs="E-BZ"/>
                <w:szCs w:val="21"/>
                <w:vertAlign w:val="subscript"/>
              </w:rPr>
              <w:t>t</w:t>
            </w:r>
          </w:p>
        </w:tc>
        <w:tc>
          <w:tcPr>
            <w:tcW w:w="4666" w:type="dxa"/>
            <w:gridSpan w:val="2"/>
            <w:shd w:val="clear" w:color="auto" w:fill="auto"/>
          </w:tcPr>
          <w:p w14:paraId="05945BE7" w14:textId="14D4C696" w:rsidR="00B940D2" w:rsidRDefault="00B940D2" w:rsidP="00B940D2">
            <w:pPr>
              <w:pStyle w:val="affffffffffffb"/>
            </w:pPr>
            <w:r>
              <w:rPr>
                <w:rFonts w:hAnsi="宋体" w:cs="FZSSK--GBK1-0" w:hint="eastAsia"/>
                <w:szCs w:val="21"/>
              </w:rPr>
              <w:t>下降阶段</w:t>
            </w:r>
            <w:r>
              <w:rPr>
                <w:rFonts w:hAnsi="宋体" w:cs="E-BX"/>
                <w:szCs w:val="21"/>
              </w:rPr>
              <w:t xml:space="preserve"> </w:t>
            </w:r>
            <w:proofErr w:type="spellStart"/>
            <w:r>
              <w:rPr>
                <w:rFonts w:hAnsi="宋体" w:cs="E-BX"/>
                <w:szCs w:val="21"/>
              </w:rPr>
              <w:t>U</w:t>
            </w:r>
            <w:r>
              <w:rPr>
                <w:rFonts w:hAnsi="宋体" w:cs="E-BX"/>
                <w:szCs w:val="21"/>
                <w:vertAlign w:val="subscript"/>
              </w:rPr>
              <w:t>Sm</w:t>
            </w:r>
            <w:r>
              <w:rPr>
                <w:rFonts w:hAnsi="宋体" w:cs="E-BX" w:hint="eastAsia"/>
                <w:szCs w:val="21"/>
                <w:vertAlign w:val="subscript"/>
              </w:rPr>
              <w:t>ax</w:t>
            </w:r>
            <w:proofErr w:type="spellEnd"/>
            <w:r>
              <w:rPr>
                <w:rFonts w:hAnsi="宋体" w:cs="E-BZ"/>
                <w:szCs w:val="21"/>
              </w:rPr>
              <w:t xml:space="preserve"> </w:t>
            </w:r>
            <w:r w:rsidR="005E7843">
              <w:rPr>
                <w:rFonts w:hAnsi="宋体" w:cs="E-BZ"/>
                <w:szCs w:val="21"/>
              </w:rPr>
              <w:t>~</w:t>
            </w:r>
            <w:r>
              <w:rPr>
                <w:rFonts w:hAnsi="宋体" w:cs="E-BZ"/>
                <w:szCs w:val="21"/>
              </w:rPr>
              <w:t>0V</w:t>
            </w:r>
          </w:p>
        </w:tc>
      </w:tr>
      <w:tr w:rsidR="00B940D2" w14:paraId="341C536D" w14:textId="77777777" w:rsidTr="009E66E3">
        <w:trPr>
          <w:jc w:val="center"/>
        </w:trPr>
        <w:tc>
          <w:tcPr>
            <w:tcW w:w="2334" w:type="dxa"/>
            <w:vMerge/>
            <w:shd w:val="clear" w:color="auto" w:fill="auto"/>
          </w:tcPr>
          <w:p w14:paraId="4CF76BA4" w14:textId="77777777" w:rsidR="00B940D2" w:rsidRDefault="00B940D2" w:rsidP="00B940D2">
            <w:pPr>
              <w:pStyle w:val="affffffffffffb"/>
            </w:pPr>
          </w:p>
        </w:tc>
        <w:tc>
          <w:tcPr>
            <w:tcW w:w="2334" w:type="dxa"/>
            <w:vMerge/>
            <w:shd w:val="clear" w:color="auto" w:fill="auto"/>
          </w:tcPr>
          <w:p w14:paraId="4AE958DB" w14:textId="77777777" w:rsidR="00B940D2" w:rsidRDefault="00B940D2" w:rsidP="00B940D2">
            <w:pPr>
              <w:pStyle w:val="affffffffffffb"/>
            </w:pPr>
          </w:p>
        </w:tc>
        <w:tc>
          <w:tcPr>
            <w:tcW w:w="4666" w:type="dxa"/>
            <w:gridSpan w:val="2"/>
            <w:shd w:val="clear" w:color="auto" w:fill="auto"/>
          </w:tcPr>
          <w:p w14:paraId="00EA35BD" w14:textId="5A6EF011" w:rsidR="00B940D2" w:rsidRDefault="00B940D2" w:rsidP="00B940D2">
            <w:pPr>
              <w:pStyle w:val="affffffffffffb"/>
            </w:pPr>
            <w:r>
              <w:rPr>
                <w:rFonts w:hAnsi="宋体" w:cs="FZSSK--GBK1-0" w:hint="eastAsia"/>
                <w:szCs w:val="21"/>
              </w:rPr>
              <w:t>上升阶段</w:t>
            </w:r>
            <w:r>
              <w:rPr>
                <w:rFonts w:hAnsi="宋体" w:cs="E-BZ"/>
                <w:szCs w:val="21"/>
              </w:rPr>
              <w:t>0V</w:t>
            </w:r>
            <w:r w:rsidR="005E7843">
              <w:rPr>
                <w:rFonts w:hAnsi="宋体" w:cs="E-BZ"/>
                <w:szCs w:val="21"/>
              </w:rPr>
              <w:t>~</w:t>
            </w:r>
            <w:r>
              <w:rPr>
                <w:rFonts w:hAnsi="宋体" w:cs="E-BX"/>
                <w:szCs w:val="21"/>
              </w:rPr>
              <w:t xml:space="preserve"> </w:t>
            </w:r>
            <w:proofErr w:type="spellStart"/>
            <w:r>
              <w:rPr>
                <w:rFonts w:hAnsi="宋体" w:cs="E-BX"/>
                <w:szCs w:val="21"/>
              </w:rPr>
              <w:t>U</w:t>
            </w:r>
            <w:r>
              <w:rPr>
                <w:rFonts w:hAnsi="宋体" w:cs="E-BX"/>
                <w:szCs w:val="21"/>
                <w:vertAlign w:val="subscript"/>
              </w:rPr>
              <w:t>Sm</w:t>
            </w:r>
            <w:r>
              <w:rPr>
                <w:rFonts w:hAnsi="宋体" w:cs="E-BX" w:hint="eastAsia"/>
                <w:szCs w:val="21"/>
                <w:vertAlign w:val="subscript"/>
              </w:rPr>
              <w:t>ax</w:t>
            </w:r>
            <w:proofErr w:type="spellEnd"/>
          </w:p>
        </w:tc>
      </w:tr>
      <w:tr w:rsidR="00B940D2" w14:paraId="6F79AD21" w14:textId="77777777" w:rsidTr="00C75750">
        <w:trPr>
          <w:jc w:val="center"/>
        </w:trPr>
        <w:tc>
          <w:tcPr>
            <w:tcW w:w="2334" w:type="dxa"/>
            <w:shd w:val="clear" w:color="auto" w:fill="auto"/>
          </w:tcPr>
          <w:p w14:paraId="3DB9462E" w14:textId="6F40FD3E" w:rsidR="00B940D2" w:rsidRDefault="00B940D2" w:rsidP="00B940D2">
            <w:pPr>
              <w:pStyle w:val="affffffffffffb"/>
            </w:pPr>
            <w:r>
              <w:rPr>
                <w:rFonts w:hAnsi="宋体" w:hint="eastAsia"/>
                <w:szCs w:val="21"/>
              </w:rPr>
              <w:t>3</w:t>
            </w:r>
          </w:p>
        </w:tc>
        <w:tc>
          <w:tcPr>
            <w:tcW w:w="2334" w:type="dxa"/>
            <w:shd w:val="clear" w:color="auto" w:fill="auto"/>
          </w:tcPr>
          <w:p w14:paraId="07C61FEE" w14:textId="2B401D8C" w:rsidR="00B940D2" w:rsidRDefault="00B940D2" w:rsidP="00B940D2">
            <w:pPr>
              <w:pStyle w:val="affffffffffffb"/>
            </w:pPr>
            <w:r>
              <w:rPr>
                <w:rFonts w:hAnsi="宋体" w:cs="FZSSK--GBK1-0" w:hint="eastAsia"/>
                <w:szCs w:val="21"/>
              </w:rPr>
              <w:t>电压下降速率</w:t>
            </w:r>
          </w:p>
        </w:tc>
        <w:tc>
          <w:tcPr>
            <w:tcW w:w="4666" w:type="dxa"/>
            <w:gridSpan w:val="2"/>
            <w:shd w:val="clear" w:color="auto" w:fill="auto"/>
          </w:tcPr>
          <w:p w14:paraId="282D5DF1" w14:textId="53A8DB55" w:rsidR="00B940D2" w:rsidRDefault="00B940D2" w:rsidP="00B940D2">
            <w:pPr>
              <w:pStyle w:val="affffffffffffb"/>
            </w:pPr>
            <w:r>
              <w:rPr>
                <w:rFonts w:hAnsi="宋体" w:cs="E-BZ"/>
                <w:szCs w:val="21"/>
              </w:rPr>
              <w:t>0.5V/min</w:t>
            </w:r>
            <w:r>
              <w:rPr>
                <w:rFonts w:hAnsi="宋体" w:cs="E-BZ" w:hint="eastAsia"/>
                <w:szCs w:val="21"/>
              </w:rPr>
              <w:t>±</w:t>
            </w:r>
            <w:r>
              <w:rPr>
                <w:rFonts w:hAnsi="宋体" w:cs="E-BZ"/>
                <w:szCs w:val="21"/>
              </w:rPr>
              <w:t>0.1V/min</w:t>
            </w:r>
          </w:p>
        </w:tc>
      </w:tr>
      <w:tr w:rsidR="00B940D2" w14:paraId="76F7A6D4" w14:textId="77777777" w:rsidTr="008E092F">
        <w:trPr>
          <w:jc w:val="center"/>
        </w:trPr>
        <w:tc>
          <w:tcPr>
            <w:tcW w:w="2334" w:type="dxa"/>
            <w:shd w:val="clear" w:color="auto" w:fill="auto"/>
          </w:tcPr>
          <w:p w14:paraId="29F3CF3D" w14:textId="55BA5E99" w:rsidR="00B940D2" w:rsidRDefault="00B940D2" w:rsidP="00B940D2">
            <w:pPr>
              <w:pStyle w:val="affffffffffffb"/>
            </w:pPr>
            <w:r>
              <w:rPr>
                <w:rFonts w:hAnsi="宋体" w:hint="eastAsia"/>
                <w:szCs w:val="21"/>
              </w:rPr>
              <w:t>4</w:t>
            </w:r>
          </w:p>
        </w:tc>
        <w:tc>
          <w:tcPr>
            <w:tcW w:w="2334" w:type="dxa"/>
            <w:shd w:val="clear" w:color="auto" w:fill="auto"/>
          </w:tcPr>
          <w:p w14:paraId="09622191" w14:textId="69CBEC25" w:rsidR="00B940D2" w:rsidRDefault="00B940D2" w:rsidP="00B940D2">
            <w:pPr>
              <w:pStyle w:val="affffffffffffb"/>
            </w:pPr>
            <w:r>
              <w:rPr>
                <w:rFonts w:hAnsi="宋体" w:cs="FZSSK--GBK1-0" w:hint="eastAsia"/>
                <w:szCs w:val="21"/>
              </w:rPr>
              <w:t>电压上升时间</w:t>
            </w:r>
          </w:p>
        </w:tc>
        <w:tc>
          <w:tcPr>
            <w:tcW w:w="4666" w:type="dxa"/>
            <w:gridSpan w:val="2"/>
            <w:shd w:val="clear" w:color="auto" w:fill="auto"/>
          </w:tcPr>
          <w:p w14:paraId="0470D067" w14:textId="0D7C4CE2" w:rsidR="00B940D2" w:rsidRDefault="00B940D2" w:rsidP="00B940D2">
            <w:pPr>
              <w:pStyle w:val="affffffffffffb"/>
            </w:pPr>
            <w:r>
              <w:rPr>
                <w:rFonts w:hAnsi="宋体" w:cs="E-BZ" w:hint="eastAsia"/>
                <w:szCs w:val="21"/>
              </w:rPr>
              <w:t>≤</w:t>
            </w:r>
            <w:r>
              <w:rPr>
                <w:rFonts w:hAnsi="宋体" w:cs="E-BZ"/>
                <w:szCs w:val="21"/>
              </w:rPr>
              <w:t>0.5s</w:t>
            </w:r>
          </w:p>
        </w:tc>
      </w:tr>
      <w:tr w:rsidR="00B940D2" w14:paraId="1FAEFB47" w14:textId="77777777" w:rsidTr="00DB46D0">
        <w:trPr>
          <w:jc w:val="center"/>
        </w:trPr>
        <w:tc>
          <w:tcPr>
            <w:tcW w:w="2334" w:type="dxa"/>
            <w:shd w:val="clear" w:color="auto" w:fill="auto"/>
          </w:tcPr>
          <w:p w14:paraId="15C801B0" w14:textId="4F2F3C1B" w:rsidR="00B940D2" w:rsidRDefault="00B940D2" w:rsidP="00B940D2">
            <w:pPr>
              <w:pStyle w:val="affffffffffffb"/>
            </w:pPr>
            <w:r>
              <w:rPr>
                <w:rFonts w:hAnsi="宋体" w:hint="eastAsia"/>
                <w:szCs w:val="21"/>
              </w:rPr>
              <w:t>5</w:t>
            </w:r>
          </w:p>
        </w:tc>
        <w:tc>
          <w:tcPr>
            <w:tcW w:w="2334" w:type="dxa"/>
            <w:shd w:val="clear" w:color="auto" w:fill="auto"/>
          </w:tcPr>
          <w:p w14:paraId="34F57B5B" w14:textId="6221AA87" w:rsidR="00B940D2" w:rsidRDefault="00B940D2" w:rsidP="00B940D2">
            <w:pPr>
              <w:pStyle w:val="affffffffffffb"/>
            </w:pPr>
            <w:r>
              <w:rPr>
                <w:rFonts w:hAnsi="宋体" w:cs="FZSSK--GBK1-0" w:hint="eastAsia"/>
                <w:szCs w:val="21"/>
              </w:rPr>
              <w:t>试验循环次数</w:t>
            </w:r>
          </w:p>
        </w:tc>
        <w:tc>
          <w:tcPr>
            <w:tcW w:w="4666" w:type="dxa"/>
            <w:gridSpan w:val="2"/>
            <w:shd w:val="clear" w:color="auto" w:fill="auto"/>
          </w:tcPr>
          <w:p w14:paraId="73C67622" w14:textId="5F890507" w:rsidR="00B940D2" w:rsidRDefault="00B940D2" w:rsidP="00B940D2">
            <w:pPr>
              <w:pStyle w:val="affffffffffffb"/>
            </w:pPr>
            <w:r>
              <w:rPr>
                <w:rFonts w:hAnsi="宋体" w:cs="E-BZ"/>
                <w:szCs w:val="21"/>
              </w:rPr>
              <w:t>1</w:t>
            </w:r>
            <w:r>
              <w:rPr>
                <w:rFonts w:hAnsi="宋体" w:cs="FZSSK--GBK1-0" w:hint="eastAsia"/>
                <w:szCs w:val="21"/>
              </w:rPr>
              <w:t>次</w:t>
            </w:r>
          </w:p>
        </w:tc>
      </w:tr>
    </w:tbl>
    <w:p w14:paraId="771A77A2" w14:textId="6021E34E" w:rsidR="00ED165A" w:rsidRDefault="00000000" w:rsidP="005A041D">
      <w:pPr>
        <w:pStyle w:val="afff"/>
        <w:spacing w:before="120" w:after="120"/>
      </w:pPr>
      <w:r>
        <w:rPr>
          <w:rFonts w:hint="eastAsia"/>
        </w:rPr>
        <w:t>供电电压瞬态变化试验</w:t>
      </w:r>
    </w:p>
    <w:p w14:paraId="02A61545" w14:textId="5E17FF66" w:rsidR="00ED165A" w:rsidRPr="00B940D2" w:rsidRDefault="00000000" w:rsidP="005A041D">
      <w:pPr>
        <w:pStyle w:val="afff0"/>
      </w:pPr>
      <w:r>
        <w:rPr>
          <w:rFonts w:hint="eastAsia"/>
        </w:rPr>
        <w:t>供电电压瞬时下降</w:t>
      </w:r>
    </w:p>
    <w:p w14:paraId="388ABCED" w14:textId="693BB4C7" w:rsidR="00ED165A" w:rsidRDefault="00000000">
      <w:pPr>
        <w:autoSpaceDE w:val="0"/>
        <w:autoSpaceDN w:val="0"/>
        <w:spacing w:line="240" w:lineRule="auto"/>
        <w:ind w:firstLineChars="200" w:firstLine="420"/>
        <w:jc w:val="left"/>
        <w:rPr>
          <w:rFonts w:ascii="宋体" w:hAnsi="宋体" w:cs="FZSSK--GBK1-0" w:hint="eastAsia"/>
          <w:kern w:val="0"/>
        </w:rPr>
      </w:pPr>
      <w:r>
        <w:rPr>
          <w:rFonts w:ascii="宋体" w:hAnsi="宋体" w:cs="FZSSK--GBK1-0" w:hint="eastAsia"/>
          <w:kern w:val="0"/>
        </w:rPr>
        <w:t>设置</w:t>
      </w:r>
      <w:r>
        <w:rPr>
          <w:rFonts w:ascii="宋体" w:hAnsi="宋体" w:cs="E-BZ"/>
          <w:kern w:val="0"/>
        </w:rPr>
        <w:t>DUT</w:t>
      </w:r>
      <w:r>
        <w:rPr>
          <w:rFonts w:ascii="宋体" w:hAnsi="宋体" w:cs="FZSSK--GBK1-0" w:hint="eastAsia"/>
          <w:kern w:val="0"/>
        </w:rPr>
        <w:t>为工作模式 B.3.2</w:t>
      </w:r>
      <w:r w:rsidR="005E7843">
        <w:rPr>
          <w:rFonts w:ascii="宋体" w:hAnsi="宋体" w:cs="E-BZ"/>
          <w:kern w:val="0"/>
        </w:rPr>
        <w:t>，</w:t>
      </w:r>
      <w:r>
        <w:rPr>
          <w:rFonts w:ascii="宋体" w:hAnsi="宋体" w:cs="FZSSK--GBK1-0" w:hint="eastAsia"/>
          <w:kern w:val="0"/>
        </w:rPr>
        <w:t>按照</w:t>
      </w:r>
      <w:r w:rsidR="00FE7BA1">
        <w:rPr>
          <w:rFonts w:ascii="宋体" w:hAnsi="宋体" w:cs="E-BZ"/>
          <w:kern w:val="0"/>
        </w:rPr>
        <w:t>GB/T 28046.2—2019</w:t>
      </w:r>
      <w:r>
        <w:rPr>
          <w:rFonts w:ascii="宋体" w:hAnsi="宋体" w:cs="FZSSK--GBK1-0" w:hint="eastAsia"/>
          <w:kern w:val="0"/>
        </w:rPr>
        <w:t>中</w:t>
      </w:r>
      <w:r>
        <w:rPr>
          <w:rFonts w:ascii="宋体" w:hAnsi="宋体" w:cs="E-BZ"/>
          <w:kern w:val="0"/>
        </w:rPr>
        <w:t>4.6.1.2</w:t>
      </w:r>
      <w:r>
        <w:rPr>
          <w:rFonts w:ascii="宋体" w:hAnsi="宋体" w:cs="FZSSK--GBK1-0" w:hint="eastAsia"/>
          <w:kern w:val="0"/>
        </w:rPr>
        <w:t>的方法进行试验</w:t>
      </w:r>
      <w:r>
        <w:rPr>
          <w:rFonts w:ascii="宋体" w:hAnsi="宋体" w:cs="E-BZ" w:hint="eastAsia"/>
          <w:kern w:val="0"/>
        </w:rPr>
        <w:t>。</w:t>
      </w:r>
      <w:r>
        <w:rPr>
          <w:rFonts w:ascii="宋体" w:hAnsi="宋体" w:cs="FZSSK--GBK1-0" w:hint="eastAsia"/>
          <w:kern w:val="0"/>
        </w:rPr>
        <w:t>试验中和试验后</w:t>
      </w:r>
    </w:p>
    <w:p w14:paraId="3D7EA72B" w14:textId="77777777" w:rsidR="00ED165A" w:rsidRDefault="00000000">
      <w:pPr>
        <w:autoSpaceDE w:val="0"/>
        <w:autoSpaceDN w:val="0"/>
        <w:spacing w:line="240" w:lineRule="auto"/>
        <w:jc w:val="left"/>
        <w:rPr>
          <w:rFonts w:ascii="宋体" w:hAnsi="宋体" w:cs="E-BZ" w:hint="eastAsia"/>
          <w:kern w:val="0"/>
        </w:rPr>
      </w:pPr>
      <w:r>
        <w:rPr>
          <w:rFonts w:ascii="宋体" w:hAnsi="宋体" w:cs="FZSSK--GBK1-0" w:hint="eastAsia"/>
          <w:kern w:val="0"/>
        </w:rPr>
        <w:t>进行功能状态检查</w:t>
      </w:r>
      <w:r>
        <w:rPr>
          <w:rFonts w:ascii="宋体" w:hAnsi="宋体" w:cs="E-BZ" w:hint="eastAsia"/>
          <w:kern w:val="0"/>
        </w:rPr>
        <w:t>。</w:t>
      </w:r>
    </w:p>
    <w:p w14:paraId="2F1354A8" w14:textId="279CDBAF" w:rsidR="00ED165A" w:rsidRDefault="00000000" w:rsidP="005A041D">
      <w:pPr>
        <w:pStyle w:val="afff0"/>
      </w:pPr>
      <w:r>
        <w:rPr>
          <w:rFonts w:hint="eastAsia"/>
        </w:rPr>
        <w:t>复位特性</w:t>
      </w:r>
    </w:p>
    <w:p w14:paraId="0061A93C" w14:textId="51E6D71B" w:rsidR="00ED165A" w:rsidRDefault="00000000">
      <w:pPr>
        <w:autoSpaceDE w:val="0"/>
        <w:autoSpaceDN w:val="0"/>
        <w:spacing w:line="240" w:lineRule="auto"/>
        <w:ind w:firstLineChars="200" w:firstLine="420"/>
        <w:jc w:val="left"/>
        <w:rPr>
          <w:rFonts w:ascii="宋体" w:hAnsi="宋体" w:cs="FZSSK--GBK1-0" w:hint="eastAsia"/>
          <w:kern w:val="0"/>
        </w:rPr>
      </w:pPr>
      <w:r>
        <w:rPr>
          <w:rFonts w:ascii="宋体" w:hAnsi="宋体" w:cs="FZSSK--GBK1-0" w:hint="eastAsia"/>
          <w:kern w:val="0"/>
        </w:rPr>
        <w:t>设置</w:t>
      </w:r>
      <w:r>
        <w:rPr>
          <w:rFonts w:ascii="宋体" w:hAnsi="宋体" w:cs="E-BZ"/>
          <w:kern w:val="0"/>
        </w:rPr>
        <w:t>DUT</w:t>
      </w:r>
      <w:r>
        <w:rPr>
          <w:rFonts w:ascii="宋体" w:hAnsi="宋体" w:cs="FZSSK--GBK1-0" w:hint="eastAsia"/>
          <w:kern w:val="0"/>
        </w:rPr>
        <w:t>为工作模式 B.3.2</w:t>
      </w:r>
      <w:r w:rsidR="005E7843">
        <w:rPr>
          <w:rFonts w:ascii="宋体" w:hAnsi="宋体" w:cs="E-BZ"/>
          <w:kern w:val="0"/>
        </w:rPr>
        <w:t>，</w:t>
      </w:r>
      <w:r>
        <w:rPr>
          <w:rFonts w:ascii="宋体" w:hAnsi="宋体" w:cs="FZSSK--GBK1-0" w:hint="eastAsia"/>
          <w:kern w:val="0"/>
        </w:rPr>
        <w:t>按照</w:t>
      </w:r>
      <w:r w:rsidR="00FE7BA1">
        <w:rPr>
          <w:rFonts w:ascii="宋体" w:hAnsi="宋体" w:cs="E-BZ"/>
          <w:kern w:val="0"/>
        </w:rPr>
        <w:t>GB/T 28046.2—2019</w:t>
      </w:r>
      <w:r>
        <w:rPr>
          <w:rFonts w:ascii="宋体" w:hAnsi="宋体" w:cs="FZSSK--GBK1-0" w:hint="eastAsia"/>
          <w:kern w:val="0"/>
        </w:rPr>
        <w:t>中</w:t>
      </w:r>
      <w:r>
        <w:rPr>
          <w:rFonts w:ascii="宋体" w:hAnsi="宋体" w:cs="E-BZ"/>
          <w:kern w:val="0"/>
        </w:rPr>
        <w:t>4.6.2.2</w:t>
      </w:r>
      <w:r>
        <w:rPr>
          <w:rFonts w:ascii="宋体" w:hAnsi="宋体" w:cs="FZSSK--GBK1-0" w:hint="eastAsia"/>
          <w:kern w:val="0"/>
        </w:rPr>
        <w:t>的方法进行试验</w:t>
      </w:r>
      <w:r>
        <w:rPr>
          <w:rFonts w:ascii="宋体" w:hAnsi="宋体" w:cs="E-BZ" w:hint="eastAsia"/>
          <w:kern w:val="0"/>
        </w:rPr>
        <w:t>。</w:t>
      </w:r>
      <w:r>
        <w:rPr>
          <w:rFonts w:ascii="宋体" w:hAnsi="宋体" w:cs="FZSSK--GBK1-0" w:hint="eastAsia"/>
          <w:kern w:val="0"/>
        </w:rPr>
        <w:t>试验中和试验后</w:t>
      </w:r>
    </w:p>
    <w:p w14:paraId="3DA622F0" w14:textId="77777777" w:rsidR="00ED165A" w:rsidRDefault="00000000">
      <w:pPr>
        <w:autoSpaceDE w:val="0"/>
        <w:autoSpaceDN w:val="0"/>
        <w:spacing w:line="240" w:lineRule="auto"/>
        <w:jc w:val="left"/>
        <w:rPr>
          <w:rFonts w:ascii="宋体" w:hAnsi="宋体" w:cs="E-BZ" w:hint="eastAsia"/>
          <w:kern w:val="0"/>
        </w:rPr>
      </w:pPr>
      <w:r>
        <w:rPr>
          <w:rFonts w:ascii="宋体" w:hAnsi="宋体" w:cs="FZSSK--GBK1-0" w:hint="eastAsia"/>
          <w:kern w:val="0"/>
        </w:rPr>
        <w:t>进行功能状态检查</w:t>
      </w:r>
      <w:r>
        <w:rPr>
          <w:rFonts w:ascii="宋体" w:hAnsi="宋体" w:cs="E-BZ" w:hint="eastAsia"/>
          <w:kern w:val="0"/>
        </w:rPr>
        <w:t>。</w:t>
      </w:r>
    </w:p>
    <w:p w14:paraId="2463ADBF" w14:textId="5E82C403" w:rsidR="00ED165A" w:rsidRDefault="00000000" w:rsidP="005A041D">
      <w:pPr>
        <w:pStyle w:val="afff0"/>
      </w:pPr>
      <w:r>
        <w:rPr>
          <w:rFonts w:hint="eastAsia"/>
        </w:rPr>
        <w:t>启动特性</w:t>
      </w:r>
    </w:p>
    <w:p w14:paraId="58A04036" w14:textId="1629B304" w:rsidR="00ED165A" w:rsidRDefault="00000000">
      <w:pPr>
        <w:autoSpaceDE w:val="0"/>
        <w:autoSpaceDN w:val="0"/>
        <w:spacing w:line="240" w:lineRule="auto"/>
        <w:ind w:firstLineChars="200" w:firstLine="420"/>
        <w:jc w:val="left"/>
        <w:rPr>
          <w:rFonts w:ascii="宋体" w:hAnsi="宋体" w:cs="FZSSK--GBK1-0" w:hint="eastAsia"/>
          <w:kern w:val="0"/>
        </w:rPr>
      </w:pPr>
      <w:r>
        <w:rPr>
          <w:rFonts w:ascii="宋体" w:hAnsi="宋体" w:cs="FZSSK--GBK1-0" w:hint="eastAsia"/>
          <w:kern w:val="0"/>
        </w:rPr>
        <w:t>设置</w:t>
      </w:r>
      <w:r>
        <w:rPr>
          <w:rFonts w:ascii="宋体" w:hAnsi="宋体" w:cs="E-BZ"/>
          <w:kern w:val="0"/>
        </w:rPr>
        <w:t>DUT</w:t>
      </w:r>
      <w:r>
        <w:rPr>
          <w:rFonts w:ascii="宋体" w:hAnsi="宋体" w:cs="FZSSK--GBK1-0" w:hint="eastAsia"/>
          <w:kern w:val="0"/>
        </w:rPr>
        <w:t>为工作模式 B.3.2</w:t>
      </w:r>
      <w:r w:rsidR="005E7843">
        <w:rPr>
          <w:rFonts w:ascii="宋体" w:hAnsi="宋体" w:cs="E-BZ"/>
          <w:kern w:val="0"/>
        </w:rPr>
        <w:t>，</w:t>
      </w:r>
      <w:r>
        <w:rPr>
          <w:rFonts w:ascii="宋体" w:hAnsi="宋体" w:cs="FZSSK--GBK1-0" w:hint="eastAsia"/>
          <w:kern w:val="0"/>
        </w:rPr>
        <w:t>按照</w:t>
      </w:r>
      <w:r w:rsidR="00FE7BA1">
        <w:rPr>
          <w:rFonts w:ascii="宋体" w:hAnsi="宋体" w:cs="E-BZ"/>
          <w:kern w:val="0"/>
        </w:rPr>
        <w:t>GB/T 28046.2—2019</w:t>
      </w:r>
      <w:r>
        <w:rPr>
          <w:rFonts w:ascii="宋体" w:hAnsi="宋体" w:cs="FZSSK--GBK1-0" w:hint="eastAsia"/>
          <w:kern w:val="0"/>
        </w:rPr>
        <w:t>中</w:t>
      </w:r>
      <w:r>
        <w:rPr>
          <w:rFonts w:ascii="宋体" w:hAnsi="宋体" w:cs="E-BZ"/>
          <w:kern w:val="0"/>
        </w:rPr>
        <w:t>4.6.3.2</w:t>
      </w:r>
      <w:r>
        <w:rPr>
          <w:rFonts w:ascii="宋体" w:hAnsi="宋体" w:cs="FZSSK--GBK1-0" w:hint="eastAsia"/>
          <w:kern w:val="0"/>
        </w:rPr>
        <w:t>等级</w:t>
      </w:r>
      <w:r>
        <w:rPr>
          <w:rFonts w:ascii="宋体" w:hAnsi="宋体" w:cs="E-BZ" w:hint="eastAsia"/>
          <w:kern w:val="0"/>
        </w:rPr>
        <w:t>Ⅱ</w:t>
      </w:r>
      <w:r>
        <w:rPr>
          <w:rFonts w:ascii="宋体" w:hAnsi="宋体" w:cs="FZSSK--GBK1-0" w:hint="eastAsia"/>
          <w:kern w:val="0"/>
        </w:rPr>
        <w:t>的方法进行试验</w:t>
      </w:r>
      <w:r>
        <w:rPr>
          <w:rFonts w:ascii="宋体" w:hAnsi="宋体" w:cs="E-BZ" w:hint="eastAsia"/>
          <w:kern w:val="0"/>
        </w:rPr>
        <w:t>。</w:t>
      </w:r>
      <w:r>
        <w:rPr>
          <w:rFonts w:ascii="宋体" w:hAnsi="宋体" w:cs="FZSSK--GBK1-0" w:hint="eastAsia"/>
          <w:kern w:val="0"/>
        </w:rPr>
        <w:t>试验中和</w:t>
      </w:r>
    </w:p>
    <w:p w14:paraId="16CC4DEF" w14:textId="77777777" w:rsidR="00ED165A" w:rsidRDefault="00000000">
      <w:pPr>
        <w:autoSpaceDE w:val="0"/>
        <w:autoSpaceDN w:val="0"/>
        <w:spacing w:line="240" w:lineRule="auto"/>
        <w:jc w:val="left"/>
        <w:rPr>
          <w:rFonts w:ascii="宋体" w:hAnsi="宋体" w:cs="E-BZ" w:hint="eastAsia"/>
          <w:kern w:val="0"/>
        </w:rPr>
      </w:pPr>
      <w:r>
        <w:rPr>
          <w:rFonts w:ascii="宋体" w:hAnsi="宋体" w:cs="FZSSK--GBK1-0" w:hint="eastAsia"/>
          <w:kern w:val="0"/>
        </w:rPr>
        <w:t>试验后进行功能状态检查</w:t>
      </w:r>
      <w:r>
        <w:rPr>
          <w:rFonts w:ascii="宋体" w:hAnsi="宋体" w:cs="E-BZ" w:hint="eastAsia"/>
          <w:kern w:val="0"/>
        </w:rPr>
        <w:t>。</w:t>
      </w:r>
    </w:p>
    <w:p w14:paraId="5C7AF130" w14:textId="3A7B58C4" w:rsidR="00ED165A" w:rsidRDefault="00000000" w:rsidP="005A041D">
      <w:pPr>
        <w:pStyle w:val="afff0"/>
      </w:pPr>
      <w:r>
        <w:rPr>
          <w:rFonts w:hint="eastAsia"/>
        </w:rPr>
        <w:lastRenderedPageBreak/>
        <w:t>抛负载</w:t>
      </w:r>
    </w:p>
    <w:p w14:paraId="1CCE7270" w14:textId="24516D39" w:rsidR="00ED165A" w:rsidRDefault="00000000">
      <w:pPr>
        <w:autoSpaceDE w:val="0"/>
        <w:autoSpaceDN w:val="0"/>
        <w:spacing w:line="240" w:lineRule="auto"/>
        <w:ind w:firstLineChars="200" w:firstLine="420"/>
        <w:jc w:val="left"/>
        <w:rPr>
          <w:rFonts w:ascii="宋体" w:hAnsi="宋体" w:cs="FZSSK--GBK1-0" w:hint="eastAsia"/>
          <w:kern w:val="0"/>
        </w:rPr>
      </w:pPr>
      <w:r>
        <w:rPr>
          <w:rFonts w:ascii="宋体" w:hAnsi="宋体" w:cs="FZSSK--GBK1-0" w:hint="eastAsia"/>
          <w:kern w:val="0"/>
        </w:rPr>
        <w:t>设置</w:t>
      </w:r>
      <w:r>
        <w:rPr>
          <w:rFonts w:ascii="宋体" w:hAnsi="宋体" w:cs="E-BZ"/>
          <w:kern w:val="0"/>
        </w:rPr>
        <w:t>DUT</w:t>
      </w:r>
      <w:r>
        <w:rPr>
          <w:rFonts w:ascii="宋体" w:hAnsi="宋体" w:cs="FZSSK--GBK1-0" w:hint="eastAsia"/>
          <w:kern w:val="0"/>
        </w:rPr>
        <w:t>为工作模式 B.3.2</w:t>
      </w:r>
      <w:r w:rsidR="005E7843">
        <w:rPr>
          <w:rFonts w:ascii="宋体" w:hAnsi="宋体" w:cs="E-BZ"/>
          <w:kern w:val="0"/>
        </w:rPr>
        <w:t>，</w:t>
      </w:r>
      <w:r>
        <w:rPr>
          <w:rFonts w:ascii="宋体" w:hAnsi="宋体" w:cs="FZSSK--GBK1-0" w:hint="eastAsia"/>
          <w:kern w:val="0"/>
        </w:rPr>
        <w:t>按照</w:t>
      </w:r>
      <w:r w:rsidR="00FE7BA1">
        <w:rPr>
          <w:rFonts w:ascii="宋体" w:hAnsi="宋体" w:cs="E-BZ"/>
          <w:kern w:val="0"/>
        </w:rPr>
        <w:t>GB/T 28046.2—2019</w:t>
      </w:r>
      <w:r>
        <w:rPr>
          <w:rFonts w:ascii="宋体" w:hAnsi="宋体" w:cs="FZSSK--GBK1-0" w:hint="eastAsia"/>
          <w:kern w:val="0"/>
        </w:rPr>
        <w:t>中</w:t>
      </w:r>
      <w:r>
        <w:rPr>
          <w:rFonts w:ascii="宋体" w:hAnsi="宋体" w:cs="E-BZ"/>
          <w:kern w:val="0"/>
        </w:rPr>
        <w:t>4.6.4.2</w:t>
      </w:r>
      <w:r>
        <w:rPr>
          <w:rFonts w:ascii="宋体" w:hAnsi="宋体" w:cs="FZSSK--GBK1-0" w:hint="eastAsia"/>
          <w:kern w:val="0"/>
        </w:rPr>
        <w:t>的方法进行试验</w:t>
      </w:r>
      <w:r>
        <w:rPr>
          <w:rFonts w:ascii="宋体" w:hAnsi="宋体" w:cs="E-BZ" w:hint="eastAsia"/>
          <w:kern w:val="0"/>
        </w:rPr>
        <w:t>。</w:t>
      </w:r>
      <w:r>
        <w:rPr>
          <w:rFonts w:ascii="宋体" w:hAnsi="宋体" w:cs="FZSSK--GBK1-0" w:hint="eastAsia"/>
          <w:kern w:val="0"/>
        </w:rPr>
        <w:t>试验中和试验后</w:t>
      </w:r>
    </w:p>
    <w:p w14:paraId="3708FAD8" w14:textId="77777777" w:rsidR="00ED165A" w:rsidRDefault="00000000">
      <w:pPr>
        <w:autoSpaceDE w:val="0"/>
        <w:autoSpaceDN w:val="0"/>
        <w:spacing w:line="240" w:lineRule="auto"/>
        <w:jc w:val="left"/>
        <w:rPr>
          <w:rFonts w:ascii="宋体" w:hAnsi="宋体" w:cs="E-BZ" w:hint="eastAsia"/>
          <w:kern w:val="0"/>
        </w:rPr>
      </w:pPr>
      <w:r>
        <w:rPr>
          <w:rFonts w:ascii="宋体" w:hAnsi="宋体" w:cs="FZSSK--GBK1-0" w:hint="eastAsia"/>
          <w:kern w:val="0"/>
        </w:rPr>
        <w:t>进行功能状态检查</w:t>
      </w:r>
      <w:r>
        <w:rPr>
          <w:rFonts w:ascii="宋体" w:hAnsi="宋体" w:cs="E-BZ" w:hint="eastAsia"/>
          <w:kern w:val="0"/>
        </w:rPr>
        <w:t>。</w:t>
      </w:r>
    </w:p>
    <w:p w14:paraId="0CFE6FAD" w14:textId="0BFD9E19" w:rsidR="00ED165A" w:rsidRDefault="00000000" w:rsidP="005A041D">
      <w:pPr>
        <w:pStyle w:val="afff"/>
        <w:spacing w:before="120" w:after="120"/>
      </w:pPr>
      <w:r>
        <w:rPr>
          <w:rFonts w:hint="eastAsia"/>
        </w:rPr>
        <w:t>反向电压试验</w:t>
      </w:r>
    </w:p>
    <w:p w14:paraId="12DE2EB4" w14:textId="0F835F70" w:rsidR="00ED165A" w:rsidRDefault="00000000">
      <w:pPr>
        <w:autoSpaceDE w:val="0"/>
        <w:autoSpaceDN w:val="0"/>
        <w:spacing w:line="240" w:lineRule="auto"/>
        <w:ind w:firstLineChars="200" w:firstLine="420"/>
        <w:jc w:val="left"/>
        <w:rPr>
          <w:rFonts w:ascii="宋体" w:hAnsi="宋体" w:cs="FZSSK--GBK1-0" w:hint="eastAsia"/>
          <w:kern w:val="0"/>
        </w:rPr>
      </w:pPr>
      <w:r>
        <w:rPr>
          <w:rFonts w:ascii="宋体" w:hAnsi="宋体" w:cs="FZSSK--GBK1-0" w:hint="eastAsia"/>
          <w:kern w:val="0"/>
        </w:rPr>
        <w:t>设置</w:t>
      </w:r>
      <w:r>
        <w:rPr>
          <w:rFonts w:ascii="宋体" w:hAnsi="宋体" w:cs="E-BZ"/>
          <w:kern w:val="0"/>
        </w:rPr>
        <w:t>DUT</w:t>
      </w:r>
      <w:r>
        <w:rPr>
          <w:rFonts w:ascii="宋体" w:hAnsi="宋体" w:cs="FZSSK--GBK1-0" w:hint="eastAsia"/>
          <w:kern w:val="0"/>
        </w:rPr>
        <w:t>为工作模式 B.2.2</w:t>
      </w:r>
      <w:r w:rsidR="005E7843">
        <w:rPr>
          <w:rFonts w:ascii="宋体" w:hAnsi="宋体" w:cs="E-BZ"/>
          <w:kern w:val="0"/>
        </w:rPr>
        <w:t>，</w:t>
      </w:r>
      <w:r>
        <w:rPr>
          <w:rFonts w:ascii="宋体" w:hAnsi="宋体" w:cs="FZSSK--GBK1-0" w:hint="eastAsia"/>
          <w:kern w:val="0"/>
        </w:rPr>
        <w:t>按照</w:t>
      </w:r>
      <w:r w:rsidR="00FE7BA1">
        <w:rPr>
          <w:rFonts w:ascii="宋体" w:hAnsi="宋体" w:cs="E-BZ"/>
          <w:kern w:val="0"/>
        </w:rPr>
        <w:t>GB/T 28046.2—2019</w:t>
      </w:r>
      <w:r>
        <w:rPr>
          <w:rFonts w:ascii="宋体" w:hAnsi="宋体" w:cs="FZSSK--GBK1-0" w:hint="eastAsia"/>
          <w:kern w:val="0"/>
        </w:rPr>
        <w:t>中</w:t>
      </w:r>
      <w:r>
        <w:rPr>
          <w:rFonts w:ascii="宋体" w:hAnsi="宋体" w:cs="E-BZ"/>
          <w:kern w:val="0"/>
        </w:rPr>
        <w:t>4.7.2.3</w:t>
      </w:r>
      <w:r>
        <w:rPr>
          <w:rFonts w:ascii="宋体" w:hAnsi="宋体" w:cs="FZSSK--GBK1-0" w:hint="eastAsia"/>
          <w:kern w:val="0"/>
        </w:rPr>
        <w:t>的方法进行试验</w:t>
      </w:r>
      <w:r>
        <w:rPr>
          <w:rFonts w:ascii="宋体" w:hAnsi="宋体" w:cs="E-BZ" w:hint="eastAsia"/>
          <w:kern w:val="0"/>
        </w:rPr>
        <w:t>。</w:t>
      </w:r>
      <w:r>
        <w:rPr>
          <w:rFonts w:ascii="宋体" w:hAnsi="宋体" w:cs="FZSSK--GBK1-0" w:hint="eastAsia"/>
          <w:kern w:val="0"/>
        </w:rPr>
        <w:t>试验后进行功能</w:t>
      </w:r>
    </w:p>
    <w:p w14:paraId="70B26DF4" w14:textId="77777777" w:rsidR="00ED165A" w:rsidRDefault="00000000">
      <w:pPr>
        <w:autoSpaceDE w:val="0"/>
        <w:autoSpaceDN w:val="0"/>
        <w:spacing w:line="240" w:lineRule="auto"/>
        <w:jc w:val="left"/>
        <w:rPr>
          <w:rFonts w:ascii="宋体" w:hAnsi="宋体" w:cs="E-BZ" w:hint="eastAsia"/>
          <w:kern w:val="0"/>
        </w:rPr>
      </w:pPr>
      <w:r>
        <w:rPr>
          <w:rFonts w:ascii="宋体" w:hAnsi="宋体" w:cs="FZSSK--GBK1-0" w:hint="eastAsia"/>
          <w:kern w:val="0"/>
        </w:rPr>
        <w:t>状态检查</w:t>
      </w:r>
      <w:r>
        <w:rPr>
          <w:rFonts w:ascii="宋体" w:hAnsi="宋体" w:cs="E-BZ" w:hint="eastAsia"/>
          <w:kern w:val="0"/>
        </w:rPr>
        <w:t>。</w:t>
      </w:r>
    </w:p>
    <w:p w14:paraId="5F394B25" w14:textId="56A9FCF6" w:rsidR="00ED165A" w:rsidRDefault="00000000" w:rsidP="005A041D">
      <w:pPr>
        <w:pStyle w:val="afff"/>
        <w:spacing w:before="120" w:after="120"/>
      </w:pPr>
      <w:r>
        <w:rPr>
          <w:rFonts w:hint="eastAsia"/>
        </w:rPr>
        <w:t>短时中断供电试验</w:t>
      </w:r>
    </w:p>
    <w:p w14:paraId="3407AE55" w14:textId="5AEE3AC4" w:rsidR="00ED165A" w:rsidRDefault="00000000">
      <w:pPr>
        <w:pStyle w:val="afffffd"/>
        <w:ind w:firstLine="420"/>
        <w:jc w:val="left"/>
        <w:rPr>
          <w:rFonts w:hAnsi="宋体" w:cs="E-BZ" w:hint="eastAsia"/>
          <w:szCs w:val="21"/>
        </w:rPr>
      </w:pPr>
      <w:r>
        <w:rPr>
          <w:rFonts w:hAnsi="宋体" w:cs="FZSSK--GBK1-0" w:hint="eastAsia"/>
          <w:szCs w:val="21"/>
        </w:rPr>
        <w:t>设置</w:t>
      </w:r>
      <w:r>
        <w:rPr>
          <w:rFonts w:hAnsi="宋体" w:cs="E-BZ"/>
          <w:szCs w:val="21"/>
        </w:rPr>
        <w:t>DUT</w:t>
      </w:r>
      <w:r>
        <w:rPr>
          <w:rFonts w:hAnsi="宋体" w:cs="FZSSK--GBK1-0" w:hint="eastAsia"/>
          <w:szCs w:val="21"/>
        </w:rPr>
        <w:t>为工作模式 B.3.2</w:t>
      </w:r>
      <w:r w:rsidR="005E7843">
        <w:rPr>
          <w:rFonts w:hAnsi="宋体" w:cs="E-BZ"/>
          <w:szCs w:val="21"/>
        </w:rPr>
        <w:t>，</w:t>
      </w:r>
      <w:r>
        <w:rPr>
          <w:rFonts w:hAnsi="宋体" w:cs="FZSSK--GBK1-0" w:hint="eastAsia"/>
          <w:szCs w:val="21"/>
        </w:rPr>
        <w:t>按表</w:t>
      </w:r>
      <w:r>
        <w:rPr>
          <w:rFonts w:hAnsi="宋体" w:cs="E-BZ"/>
          <w:szCs w:val="21"/>
        </w:rPr>
        <w:t>8</w:t>
      </w:r>
      <w:r>
        <w:rPr>
          <w:rFonts w:hAnsi="宋体" w:cs="FZSSK--GBK1-0" w:hint="eastAsia"/>
          <w:szCs w:val="21"/>
        </w:rPr>
        <w:t>和图</w:t>
      </w:r>
      <w:r>
        <w:rPr>
          <w:rFonts w:hAnsi="宋体" w:cs="E-BZ"/>
          <w:szCs w:val="21"/>
        </w:rPr>
        <w:t>1</w:t>
      </w:r>
      <w:r>
        <w:rPr>
          <w:rFonts w:hAnsi="宋体" w:cs="FZSSK--GBK1-0" w:hint="eastAsia"/>
          <w:szCs w:val="21"/>
        </w:rPr>
        <w:t>的波形进行试验</w:t>
      </w:r>
      <w:r>
        <w:rPr>
          <w:rFonts w:hAnsi="宋体" w:cs="E-BZ" w:hint="eastAsia"/>
          <w:szCs w:val="21"/>
        </w:rPr>
        <w:t>。</w:t>
      </w:r>
      <w:r>
        <w:rPr>
          <w:rFonts w:hAnsi="宋体" w:cs="FZSSK--GBK1-0" w:hint="eastAsia"/>
          <w:szCs w:val="21"/>
        </w:rPr>
        <w:t>试验中和试验后进行功能状态检查</w:t>
      </w:r>
      <w:r>
        <w:rPr>
          <w:rFonts w:hAnsi="宋体" w:cs="E-BZ" w:hint="eastAsia"/>
          <w:szCs w:val="21"/>
        </w:rPr>
        <w:t>。</w:t>
      </w:r>
    </w:p>
    <w:p w14:paraId="1829D587" w14:textId="6D8C8DDE" w:rsidR="00ED165A" w:rsidRDefault="00000000" w:rsidP="00B940D2">
      <w:pPr>
        <w:pStyle w:val="aff3"/>
        <w:spacing w:before="120" w:after="120"/>
      </w:pPr>
      <w:r>
        <w:rPr>
          <w:rFonts w:hint="eastAsia"/>
        </w:rPr>
        <w:t>短时中断供电试验</w:t>
      </w:r>
    </w:p>
    <w:tbl>
      <w:tblPr>
        <w:tblStyle w:val="affffc"/>
        <w:tblW w:w="0" w:type="auto"/>
        <w:tblLook w:val="04A0" w:firstRow="1" w:lastRow="0" w:firstColumn="1" w:lastColumn="0" w:noHBand="0" w:noVBand="1"/>
      </w:tblPr>
      <w:tblGrid>
        <w:gridCol w:w="1555"/>
        <w:gridCol w:w="2835"/>
        <w:gridCol w:w="2618"/>
        <w:gridCol w:w="2336"/>
      </w:tblGrid>
      <w:tr w:rsidR="00ED165A" w14:paraId="29DFD266" w14:textId="77777777" w:rsidTr="005E7843">
        <w:tc>
          <w:tcPr>
            <w:tcW w:w="1555" w:type="dxa"/>
          </w:tcPr>
          <w:p w14:paraId="17F14A0D" w14:textId="77777777" w:rsidR="00ED165A" w:rsidRPr="005E7843" w:rsidRDefault="00000000">
            <w:pPr>
              <w:pStyle w:val="afffffd"/>
              <w:ind w:firstLineChars="0" w:firstLine="0"/>
              <w:jc w:val="center"/>
              <w:rPr>
                <w:rFonts w:hAnsi="宋体" w:cs="FZHTK--GBK1-0" w:hint="eastAsia"/>
                <w:szCs w:val="21"/>
              </w:rPr>
            </w:pPr>
            <w:r w:rsidRPr="005E7843">
              <w:rPr>
                <w:rFonts w:hAnsi="宋体" w:cs="FZHTK--GBK1-0" w:hint="eastAsia"/>
                <w:szCs w:val="21"/>
              </w:rPr>
              <w:t>序号</w:t>
            </w:r>
          </w:p>
        </w:tc>
        <w:tc>
          <w:tcPr>
            <w:tcW w:w="2835" w:type="dxa"/>
            <w:vAlign w:val="center"/>
          </w:tcPr>
          <w:p w14:paraId="1EB29C6E" w14:textId="77777777" w:rsidR="00ED165A" w:rsidRPr="005E7843" w:rsidRDefault="00000000" w:rsidP="005E7843">
            <w:pPr>
              <w:pStyle w:val="afffffd"/>
              <w:ind w:firstLineChars="0" w:firstLine="0"/>
              <w:jc w:val="center"/>
              <w:rPr>
                <w:rFonts w:hAnsi="宋体" w:cs="FZHTK--GBK1-0" w:hint="eastAsia"/>
                <w:szCs w:val="21"/>
              </w:rPr>
            </w:pPr>
            <w:r w:rsidRPr="005E7843">
              <w:rPr>
                <w:rFonts w:hAnsi="宋体" w:cs="FZHTK--GBK1-0"/>
                <w:szCs w:val="21"/>
              </w:rPr>
              <w:t>名称</w:t>
            </w:r>
          </w:p>
        </w:tc>
        <w:tc>
          <w:tcPr>
            <w:tcW w:w="4954" w:type="dxa"/>
            <w:gridSpan w:val="2"/>
            <w:vAlign w:val="center"/>
          </w:tcPr>
          <w:p w14:paraId="4527FB48" w14:textId="77777777" w:rsidR="00ED165A" w:rsidRPr="005E7843" w:rsidRDefault="00000000" w:rsidP="005E7843">
            <w:pPr>
              <w:pStyle w:val="afffffd"/>
              <w:ind w:firstLineChars="0" w:firstLine="0"/>
              <w:jc w:val="center"/>
              <w:rPr>
                <w:rFonts w:hAnsi="宋体" w:cs="FZHTK--GBK1-0" w:hint="eastAsia"/>
                <w:szCs w:val="21"/>
              </w:rPr>
            </w:pPr>
            <w:r w:rsidRPr="005E7843">
              <w:rPr>
                <w:rFonts w:hAnsi="宋体" w:cs="FZSSK--GBK1-0" w:hint="eastAsia"/>
                <w:szCs w:val="21"/>
              </w:rPr>
              <w:t>试验参数</w:t>
            </w:r>
          </w:p>
        </w:tc>
      </w:tr>
      <w:tr w:rsidR="00ED165A" w14:paraId="65A577D3" w14:textId="77777777" w:rsidTr="005E7843">
        <w:tc>
          <w:tcPr>
            <w:tcW w:w="1555" w:type="dxa"/>
            <w:vAlign w:val="center"/>
          </w:tcPr>
          <w:p w14:paraId="0A975359" w14:textId="77777777" w:rsidR="00ED165A" w:rsidRDefault="00000000" w:rsidP="005E7843">
            <w:pPr>
              <w:pStyle w:val="afffffd"/>
              <w:ind w:firstLineChars="0" w:firstLine="0"/>
              <w:jc w:val="center"/>
              <w:rPr>
                <w:rFonts w:hAnsi="宋体" w:cs="FZHTK--GBK1-0" w:hint="eastAsia"/>
                <w:szCs w:val="21"/>
              </w:rPr>
            </w:pPr>
            <w:r>
              <w:rPr>
                <w:rFonts w:hAnsi="宋体" w:cs="FZHTK--GBK1-0" w:hint="eastAsia"/>
                <w:szCs w:val="21"/>
              </w:rPr>
              <w:t>1</w:t>
            </w:r>
          </w:p>
        </w:tc>
        <w:tc>
          <w:tcPr>
            <w:tcW w:w="2835" w:type="dxa"/>
            <w:vAlign w:val="center"/>
          </w:tcPr>
          <w:p w14:paraId="6A652AF6" w14:textId="10350810" w:rsidR="00ED165A" w:rsidRDefault="00000000" w:rsidP="005E7843">
            <w:pPr>
              <w:pStyle w:val="afffffd"/>
              <w:tabs>
                <w:tab w:val="left" w:pos="944"/>
                <w:tab w:val="center" w:pos="1060"/>
              </w:tabs>
              <w:ind w:firstLineChars="0" w:firstLine="0"/>
              <w:jc w:val="center"/>
              <w:rPr>
                <w:rFonts w:hAnsi="宋体" w:cs="FZHTK--GBK1-0" w:hint="eastAsia"/>
                <w:szCs w:val="21"/>
              </w:rPr>
            </w:pPr>
            <w:r>
              <w:rPr>
                <w:rFonts w:ascii="E-BX" w:eastAsia="E-BX" w:cs="E-BX"/>
                <w:sz w:val="20"/>
              </w:rPr>
              <w:t>U</w:t>
            </w:r>
            <w:r>
              <w:rPr>
                <w:rFonts w:ascii="E-BZ" w:eastAsia="E-BZ" w:cs="E-BZ"/>
                <w:sz w:val="11"/>
                <w:szCs w:val="11"/>
              </w:rPr>
              <w:t>N</w:t>
            </w:r>
          </w:p>
        </w:tc>
        <w:tc>
          <w:tcPr>
            <w:tcW w:w="2618" w:type="dxa"/>
            <w:vAlign w:val="center"/>
          </w:tcPr>
          <w:p w14:paraId="462E10F5" w14:textId="33A85DEF" w:rsidR="00ED165A" w:rsidRDefault="00000000" w:rsidP="005E7843">
            <w:pPr>
              <w:pStyle w:val="afffffd"/>
              <w:ind w:firstLineChars="0" w:firstLine="0"/>
              <w:jc w:val="center"/>
              <w:rPr>
                <w:rFonts w:hAnsi="宋体" w:cs="FZHTK--GBK1-0" w:hint="eastAsia"/>
                <w:szCs w:val="21"/>
              </w:rPr>
            </w:pPr>
            <w:r>
              <w:rPr>
                <w:rFonts w:hAnsi="宋体" w:cs="E-BZ"/>
                <w:szCs w:val="21"/>
              </w:rPr>
              <w:t>12V</w:t>
            </w:r>
          </w:p>
        </w:tc>
        <w:tc>
          <w:tcPr>
            <w:tcW w:w="2336" w:type="dxa"/>
            <w:vAlign w:val="center"/>
          </w:tcPr>
          <w:p w14:paraId="704D6EED" w14:textId="77777777" w:rsidR="00ED165A" w:rsidRDefault="00000000" w:rsidP="005E7843">
            <w:pPr>
              <w:pStyle w:val="afffffd"/>
              <w:ind w:firstLineChars="0" w:firstLine="0"/>
              <w:jc w:val="center"/>
              <w:rPr>
                <w:rFonts w:hAnsi="宋体" w:cs="FZHTK--GBK1-0" w:hint="eastAsia"/>
                <w:szCs w:val="21"/>
              </w:rPr>
            </w:pPr>
            <w:r>
              <w:rPr>
                <w:rFonts w:hAnsi="宋体" w:cs="FZHTK--GBK1-0" w:hint="eastAsia"/>
                <w:szCs w:val="21"/>
              </w:rPr>
              <w:t>2</w:t>
            </w:r>
            <w:r>
              <w:rPr>
                <w:rFonts w:hAnsi="宋体" w:cs="FZHTK--GBK1-0"/>
                <w:szCs w:val="21"/>
              </w:rPr>
              <w:t>4V</w:t>
            </w:r>
          </w:p>
        </w:tc>
      </w:tr>
      <w:tr w:rsidR="00ED165A" w14:paraId="62C7C91D" w14:textId="77777777" w:rsidTr="005E7843">
        <w:tc>
          <w:tcPr>
            <w:tcW w:w="1555" w:type="dxa"/>
            <w:vAlign w:val="center"/>
          </w:tcPr>
          <w:p w14:paraId="17F2D211" w14:textId="77777777" w:rsidR="00ED165A" w:rsidRDefault="00000000" w:rsidP="005E7843">
            <w:pPr>
              <w:pStyle w:val="afffffd"/>
              <w:ind w:firstLineChars="0" w:firstLine="0"/>
              <w:jc w:val="center"/>
              <w:rPr>
                <w:rFonts w:hAnsi="宋体" w:cs="FZHTK--GBK1-0" w:hint="eastAsia"/>
                <w:szCs w:val="21"/>
              </w:rPr>
            </w:pPr>
            <w:r>
              <w:rPr>
                <w:rFonts w:hAnsi="宋体" w:cs="FZHTK--GBK1-0" w:hint="eastAsia"/>
                <w:szCs w:val="21"/>
              </w:rPr>
              <w:t>2</w:t>
            </w:r>
          </w:p>
        </w:tc>
        <w:tc>
          <w:tcPr>
            <w:tcW w:w="2835" w:type="dxa"/>
            <w:vAlign w:val="center"/>
          </w:tcPr>
          <w:p w14:paraId="597185AE" w14:textId="77777777" w:rsidR="00ED165A" w:rsidRDefault="00000000" w:rsidP="005E7843">
            <w:pPr>
              <w:pStyle w:val="afffffd"/>
              <w:ind w:firstLineChars="0" w:firstLine="0"/>
              <w:jc w:val="center"/>
              <w:rPr>
                <w:rFonts w:hAnsi="宋体" w:cs="FZHTK--GBK1-0" w:hint="eastAsia"/>
                <w:szCs w:val="21"/>
              </w:rPr>
            </w:pPr>
            <w:r>
              <w:rPr>
                <w:rFonts w:hAnsi="宋体" w:cs="E-BX"/>
                <w:szCs w:val="21"/>
              </w:rPr>
              <w:t>U</w:t>
            </w:r>
            <w:r>
              <w:rPr>
                <w:rFonts w:hAnsi="宋体" w:cs="E-BZ"/>
                <w:szCs w:val="21"/>
                <w:vertAlign w:val="subscript"/>
              </w:rPr>
              <w:t>t</w:t>
            </w:r>
          </w:p>
        </w:tc>
        <w:tc>
          <w:tcPr>
            <w:tcW w:w="2618" w:type="dxa"/>
            <w:vAlign w:val="center"/>
          </w:tcPr>
          <w:p w14:paraId="73224431" w14:textId="5D286B0C" w:rsidR="00ED165A" w:rsidRDefault="00000000" w:rsidP="005E7843">
            <w:pPr>
              <w:pStyle w:val="afffffd"/>
              <w:ind w:firstLineChars="0" w:firstLine="0"/>
              <w:jc w:val="center"/>
              <w:rPr>
                <w:rFonts w:hAnsi="宋体" w:cs="FZHTK--GBK1-0" w:hint="eastAsia"/>
                <w:szCs w:val="21"/>
              </w:rPr>
            </w:pPr>
            <w:r>
              <w:rPr>
                <w:rFonts w:hAnsi="宋体" w:cs="E-BZ"/>
                <w:szCs w:val="21"/>
              </w:rPr>
              <w:t>11V</w:t>
            </w:r>
          </w:p>
        </w:tc>
        <w:tc>
          <w:tcPr>
            <w:tcW w:w="2336" w:type="dxa"/>
            <w:vAlign w:val="center"/>
          </w:tcPr>
          <w:p w14:paraId="049EFFCB" w14:textId="77777777" w:rsidR="00ED165A" w:rsidRDefault="00000000" w:rsidP="005E7843">
            <w:pPr>
              <w:pStyle w:val="afffffd"/>
              <w:ind w:firstLineChars="0" w:firstLine="0"/>
              <w:jc w:val="center"/>
              <w:rPr>
                <w:rFonts w:hAnsi="宋体" w:cs="FZHTK--GBK1-0" w:hint="eastAsia"/>
                <w:szCs w:val="21"/>
              </w:rPr>
            </w:pPr>
            <w:r>
              <w:rPr>
                <w:rFonts w:hAnsi="宋体" w:cs="E-BZ"/>
                <w:szCs w:val="21"/>
              </w:rPr>
              <w:t>22V</w:t>
            </w:r>
          </w:p>
        </w:tc>
      </w:tr>
      <w:tr w:rsidR="00ED165A" w14:paraId="2E355E06" w14:textId="77777777" w:rsidTr="005E7843">
        <w:tc>
          <w:tcPr>
            <w:tcW w:w="1555" w:type="dxa"/>
            <w:vMerge w:val="restart"/>
            <w:vAlign w:val="center"/>
          </w:tcPr>
          <w:p w14:paraId="4438615E" w14:textId="77777777" w:rsidR="00ED165A" w:rsidRDefault="00000000" w:rsidP="005E7843">
            <w:pPr>
              <w:pStyle w:val="afffffd"/>
              <w:ind w:firstLineChars="0" w:firstLine="0"/>
              <w:jc w:val="center"/>
              <w:rPr>
                <w:rFonts w:hAnsi="宋体" w:cs="FZHTK--GBK1-0" w:hint="eastAsia"/>
                <w:szCs w:val="21"/>
              </w:rPr>
            </w:pPr>
            <w:r>
              <w:rPr>
                <w:rFonts w:hAnsi="宋体" w:cs="FZHTK--GBK1-0" w:hint="eastAsia"/>
                <w:szCs w:val="21"/>
              </w:rPr>
              <w:t>3</w:t>
            </w:r>
          </w:p>
        </w:tc>
        <w:tc>
          <w:tcPr>
            <w:tcW w:w="2835" w:type="dxa"/>
            <w:vMerge w:val="restart"/>
            <w:vAlign w:val="center"/>
          </w:tcPr>
          <w:p w14:paraId="41FC342E" w14:textId="77777777" w:rsidR="00ED165A" w:rsidRDefault="00000000" w:rsidP="005E7843">
            <w:pPr>
              <w:pStyle w:val="afffffd"/>
              <w:ind w:firstLineChars="0" w:firstLine="0"/>
              <w:jc w:val="center"/>
              <w:rPr>
                <w:rFonts w:hAnsi="宋体" w:cs="FZHTK--GBK1-0" w:hint="eastAsia"/>
                <w:szCs w:val="21"/>
              </w:rPr>
            </w:pPr>
            <w:r>
              <w:rPr>
                <w:rFonts w:ascii="E-BX" w:eastAsia="E-BX" w:cs="E-BX"/>
                <w:sz w:val="20"/>
              </w:rPr>
              <w:t>t</w:t>
            </w:r>
            <w:r>
              <w:rPr>
                <w:rFonts w:ascii="E-BZ" w:eastAsia="E-BZ" w:cs="E-BZ"/>
                <w:sz w:val="11"/>
                <w:szCs w:val="11"/>
              </w:rPr>
              <w:t>1</w:t>
            </w:r>
          </w:p>
        </w:tc>
        <w:tc>
          <w:tcPr>
            <w:tcW w:w="4954" w:type="dxa"/>
            <w:gridSpan w:val="2"/>
            <w:vAlign w:val="center"/>
          </w:tcPr>
          <w:p w14:paraId="036AAB2C" w14:textId="3355AF22" w:rsidR="00ED165A" w:rsidRDefault="00000000" w:rsidP="005E7843">
            <w:pPr>
              <w:pStyle w:val="afffffd"/>
              <w:ind w:firstLineChars="0" w:firstLine="0"/>
              <w:jc w:val="center"/>
              <w:rPr>
                <w:rFonts w:hAnsi="宋体" w:cs="FZHTK--GBK1-0" w:hint="eastAsia"/>
                <w:szCs w:val="21"/>
              </w:rPr>
            </w:pPr>
            <w:r>
              <w:rPr>
                <w:rFonts w:hAnsi="宋体" w:cs="E-BZ"/>
                <w:szCs w:val="21"/>
              </w:rPr>
              <w:t>&gt;10</w:t>
            </w:r>
            <w:r>
              <w:rPr>
                <w:rFonts w:hAnsi="宋体" w:cs="E-BZ" w:hint="eastAsia"/>
                <w:szCs w:val="21"/>
              </w:rPr>
              <w:t>μ</w:t>
            </w:r>
            <w:r>
              <w:rPr>
                <w:rFonts w:hAnsi="宋体" w:cs="E-BZ"/>
                <w:szCs w:val="21"/>
              </w:rPr>
              <w:t>s</w:t>
            </w:r>
            <w:r w:rsidR="005E7843">
              <w:rPr>
                <w:rFonts w:hAnsi="宋体" w:cs="E-BZ"/>
                <w:szCs w:val="21"/>
              </w:rPr>
              <w:t>~</w:t>
            </w:r>
            <w:r>
              <w:rPr>
                <w:rFonts w:hAnsi="宋体" w:cs="E-BZ"/>
                <w:szCs w:val="21"/>
              </w:rPr>
              <w:t>100</w:t>
            </w:r>
            <w:r>
              <w:rPr>
                <w:rFonts w:hAnsi="宋体" w:cs="E-BZ" w:hint="eastAsia"/>
                <w:szCs w:val="21"/>
              </w:rPr>
              <w:t>μ</w:t>
            </w:r>
            <w:r>
              <w:rPr>
                <w:rFonts w:hAnsi="宋体" w:cs="E-BZ"/>
                <w:szCs w:val="21"/>
              </w:rPr>
              <w:t>s(</w:t>
            </w:r>
            <w:r>
              <w:rPr>
                <w:rFonts w:hAnsi="宋体" w:cs="FZSSK--GBK1-0" w:hint="eastAsia"/>
                <w:szCs w:val="21"/>
              </w:rPr>
              <w:t>步进量</w:t>
            </w:r>
            <w:r>
              <w:rPr>
                <w:rFonts w:hAnsi="宋体" w:cs="E-BZ"/>
                <w:szCs w:val="21"/>
              </w:rPr>
              <w:t>:10</w:t>
            </w:r>
            <w:r>
              <w:rPr>
                <w:rFonts w:hAnsi="宋体" w:cs="E-BZ" w:hint="eastAsia"/>
                <w:szCs w:val="21"/>
              </w:rPr>
              <w:t>μ</w:t>
            </w:r>
            <w:r>
              <w:rPr>
                <w:rFonts w:hAnsi="宋体" w:cs="E-BZ"/>
                <w:szCs w:val="21"/>
              </w:rPr>
              <w:t>s)</w:t>
            </w:r>
          </w:p>
        </w:tc>
      </w:tr>
      <w:tr w:rsidR="00ED165A" w14:paraId="253A0BC8" w14:textId="77777777" w:rsidTr="005E7843">
        <w:tc>
          <w:tcPr>
            <w:tcW w:w="1555" w:type="dxa"/>
            <w:vMerge/>
            <w:vAlign w:val="center"/>
          </w:tcPr>
          <w:p w14:paraId="5064D802" w14:textId="77777777" w:rsidR="00ED165A" w:rsidRDefault="00ED165A" w:rsidP="005E7843">
            <w:pPr>
              <w:pStyle w:val="afffffd"/>
              <w:ind w:firstLineChars="0" w:firstLine="0"/>
              <w:jc w:val="center"/>
              <w:rPr>
                <w:rFonts w:hAnsi="宋体" w:cs="FZHTK--GBK1-0" w:hint="eastAsia"/>
                <w:szCs w:val="21"/>
              </w:rPr>
            </w:pPr>
          </w:p>
        </w:tc>
        <w:tc>
          <w:tcPr>
            <w:tcW w:w="2835" w:type="dxa"/>
            <w:vMerge/>
            <w:vAlign w:val="center"/>
          </w:tcPr>
          <w:p w14:paraId="47BF97AC" w14:textId="77777777" w:rsidR="00ED165A" w:rsidRDefault="00ED165A" w:rsidP="005E7843">
            <w:pPr>
              <w:pStyle w:val="afffffd"/>
              <w:ind w:firstLineChars="0" w:firstLine="0"/>
              <w:jc w:val="center"/>
              <w:rPr>
                <w:rFonts w:hAnsi="宋体" w:cs="FZHTK--GBK1-0" w:hint="eastAsia"/>
                <w:szCs w:val="21"/>
              </w:rPr>
            </w:pPr>
          </w:p>
        </w:tc>
        <w:tc>
          <w:tcPr>
            <w:tcW w:w="4954" w:type="dxa"/>
            <w:gridSpan w:val="2"/>
            <w:vAlign w:val="center"/>
          </w:tcPr>
          <w:p w14:paraId="1C2A7E40" w14:textId="3889224E" w:rsidR="00ED165A" w:rsidRDefault="00000000" w:rsidP="005E7843">
            <w:pPr>
              <w:pStyle w:val="afffffd"/>
              <w:ind w:firstLineChars="0" w:firstLine="0"/>
              <w:jc w:val="center"/>
              <w:rPr>
                <w:rFonts w:hAnsi="宋体" w:cs="FZHTK--GBK1-0" w:hint="eastAsia"/>
                <w:szCs w:val="21"/>
              </w:rPr>
            </w:pPr>
            <w:r>
              <w:rPr>
                <w:rFonts w:hAnsi="宋体" w:cs="E-BZ"/>
                <w:szCs w:val="21"/>
              </w:rPr>
              <w:t>&gt;100</w:t>
            </w:r>
            <w:r>
              <w:rPr>
                <w:rFonts w:hAnsi="宋体" w:cs="E-BZ" w:hint="eastAsia"/>
                <w:szCs w:val="21"/>
              </w:rPr>
              <w:t>μ</w:t>
            </w:r>
            <w:r>
              <w:rPr>
                <w:rFonts w:hAnsi="宋体" w:cs="E-BZ"/>
                <w:szCs w:val="21"/>
              </w:rPr>
              <w:t>s</w:t>
            </w:r>
            <w:r w:rsidR="005E7843">
              <w:rPr>
                <w:rFonts w:hAnsi="宋体" w:cs="E-BZ"/>
                <w:szCs w:val="21"/>
              </w:rPr>
              <w:t>~</w:t>
            </w:r>
            <w:r>
              <w:rPr>
                <w:rFonts w:hAnsi="宋体" w:cs="E-BZ"/>
                <w:szCs w:val="21"/>
              </w:rPr>
              <w:t>1ms(</w:t>
            </w:r>
            <w:r>
              <w:rPr>
                <w:rFonts w:hAnsi="宋体" w:cs="FZSSK--GBK1-0" w:hint="eastAsia"/>
                <w:szCs w:val="21"/>
              </w:rPr>
              <w:t>步进量</w:t>
            </w:r>
            <w:r>
              <w:rPr>
                <w:rFonts w:hAnsi="宋体" w:cs="E-BZ"/>
                <w:szCs w:val="21"/>
              </w:rPr>
              <w:t>:100</w:t>
            </w:r>
            <w:r>
              <w:rPr>
                <w:rFonts w:hAnsi="宋体" w:cs="E-BZ" w:hint="eastAsia"/>
                <w:szCs w:val="21"/>
              </w:rPr>
              <w:t>μ</w:t>
            </w:r>
            <w:r>
              <w:rPr>
                <w:rFonts w:hAnsi="宋体" w:cs="E-BZ"/>
                <w:szCs w:val="21"/>
              </w:rPr>
              <w:t>s)</w:t>
            </w:r>
          </w:p>
        </w:tc>
      </w:tr>
      <w:tr w:rsidR="00ED165A" w14:paraId="103F4633" w14:textId="77777777" w:rsidTr="005E7843">
        <w:tc>
          <w:tcPr>
            <w:tcW w:w="1555" w:type="dxa"/>
            <w:vMerge/>
            <w:vAlign w:val="center"/>
          </w:tcPr>
          <w:p w14:paraId="3EE2C9C7" w14:textId="77777777" w:rsidR="00ED165A" w:rsidRDefault="00ED165A" w:rsidP="005E7843">
            <w:pPr>
              <w:pStyle w:val="afffffd"/>
              <w:ind w:firstLineChars="0" w:firstLine="0"/>
              <w:jc w:val="center"/>
              <w:rPr>
                <w:rFonts w:hAnsi="宋体" w:cs="FZHTK--GBK1-0" w:hint="eastAsia"/>
                <w:szCs w:val="21"/>
              </w:rPr>
            </w:pPr>
          </w:p>
        </w:tc>
        <w:tc>
          <w:tcPr>
            <w:tcW w:w="2835" w:type="dxa"/>
            <w:vMerge/>
            <w:vAlign w:val="center"/>
          </w:tcPr>
          <w:p w14:paraId="1D63B422" w14:textId="77777777" w:rsidR="00ED165A" w:rsidRDefault="00ED165A" w:rsidP="005E7843">
            <w:pPr>
              <w:pStyle w:val="afffffd"/>
              <w:ind w:firstLineChars="0" w:firstLine="0"/>
              <w:jc w:val="center"/>
              <w:rPr>
                <w:rFonts w:hAnsi="宋体" w:cs="FZHTK--GBK1-0" w:hint="eastAsia"/>
                <w:szCs w:val="21"/>
              </w:rPr>
            </w:pPr>
          </w:p>
        </w:tc>
        <w:tc>
          <w:tcPr>
            <w:tcW w:w="4954" w:type="dxa"/>
            <w:gridSpan w:val="2"/>
            <w:vAlign w:val="center"/>
          </w:tcPr>
          <w:p w14:paraId="150231DA" w14:textId="17B25ED9" w:rsidR="00ED165A" w:rsidRDefault="00000000" w:rsidP="005E7843">
            <w:pPr>
              <w:pStyle w:val="afffffd"/>
              <w:ind w:firstLineChars="0" w:firstLine="0"/>
              <w:jc w:val="center"/>
              <w:rPr>
                <w:rFonts w:hAnsi="宋体" w:cs="FZHTK--GBK1-0" w:hint="eastAsia"/>
                <w:szCs w:val="21"/>
              </w:rPr>
            </w:pPr>
            <w:r>
              <w:rPr>
                <w:rFonts w:hAnsi="宋体" w:cs="E-BZ"/>
                <w:szCs w:val="21"/>
              </w:rPr>
              <w:t>&gt;1ms</w:t>
            </w:r>
            <w:r w:rsidR="005E7843">
              <w:rPr>
                <w:rFonts w:hAnsi="宋体" w:cs="E-BZ"/>
                <w:szCs w:val="21"/>
              </w:rPr>
              <w:t>~</w:t>
            </w:r>
            <w:r>
              <w:rPr>
                <w:rFonts w:hAnsi="宋体" w:cs="E-BZ"/>
                <w:szCs w:val="21"/>
              </w:rPr>
              <w:t>10ms(</w:t>
            </w:r>
            <w:r>
              <w:rPr>
                <w:rFonts w:hAnsi="宋体" w:cs="FZSSK--GBK1-0" w:hint="eastAsia"/>
                <w:szCs w:val="21"/>
              </w:rPr>
              <w:t>步进量</w:t>
            </w:r>
            <w:r>
              <w:rPr>
                <w:rFonts w:hAnsi="宋体" w:cs="E-BZ"/>
                <w:szCs w:val="21"/>
              </w:rPr>
              <w:t>:1ms)</w:t>
            </w:r>
          </w:p>
        </w:tc>
      </w:tr>
      <w:tr w:rsidR="00ED165A" w14:paraId="6462FABE" w14:textId="77777777" w:rsidTr="005E7843">
        <w:tc>
          <w:tcPr>
            <w:tcW w:w="1555" w:type="dxa"/>
            <w:vMerge/>
            <w:vAlign w:val="center"/>
          </w:tcPr>
          <w:p w14:paraId="6674C95F" w14:textId="77777777" w:rsidR="00ED165A" w:rsidRDefault="00ED165A" w:rsidP="005E7843">
            <w:pPr>
              <w:pStyle w:val="afffffd"/>
              <w:ind w:firstLineChars="0" w:firstLine="0"/>
              <w:jc w:val="center"/>
              <w:rPr>
                <w:rFonts w:hAnsi="宋体" w:cs="FZHTK--GBK1-0" w:hint="eastAsia"/>
                <w:szCs w:val="21"/>
              </w:rPr>
            </w:pPr>
          </w:p>
        </w:tc>
        <w:tc>
          <w:tcPr>
            <w:tcW w:w="2835" w:type="dxa"/>
            <w:vMerge/>
            <w:vAlign w:val="center"/>
          </w:tcPr>
          <w:p w14:paraId="295E4038" w14:textId="77777777" w:rsidR="00ED165A" w:rsidRDefault="00ED165A" w:rsidP="005E7843">
            <w:pPr>
              <w:pStyle w:val="afffffd"/>
              <w:ind w:firstLineChars="0" w:firstLine="0"/>
              <w:jc w:val="center"/>
              <w:rPr>
                <w:rFonts w:hAnsi="宋体" w:cs="FZHTK--GBK1-0" w:hint="eastAsia"/>
                <w:szCs w:val="21"/>
              </w:rPr>
            </w:pPr>
          </w:p>
        </w:tc>
        <w:tc>
          <w:tcPr>
            <w:tcW w:w="4954" w:type="dxa"/>
            <w:gridSpan w:val="2"/>
            <w:vAlign w:val="center"/>
          </w:tcPr>
          <w:p w14:paraId="1FD25DBE" w14:textId="21472055" w:rsidR="00ED165A" w:rsidRDefault="00000000" w:rsidP="005E7843">
            <w:pPr>
              <w:pStyle w:val="afffffd"/>
              <w:ind w:firstLineChars="0" w:firstLine="0"/>
              <w:jc w:val="center"/>
              <w:rPr>
                <w:rFonts w:hAnsi="宋体" w:cs="FZHTK--GBK1-0" w:hint="eastAsia"/>
                <w:szCs w:val="21"/>
              </w:rPr>
            </w:pPr>
            <w:r>
              <w:rPr>
                <w:rFonts w:hAnsi="宋体" w:cs="E-BZ"/>
                <w:szCs w:val="21"/>
              </w:rPr>
              <w:t>&gt;10ms</w:t>
            </w:r>
            <w:r w:rsidR="005E7843">
              <w:rPr>
                <w:rFonts w:hAnsi="宋体" w:cs="E-BZ"/>
                <w:szCs w:val="21"/>
              </w:rPr>
              <w:t>~</w:t>
            </w:r>
            <w:r>
              <w:rPr>
                <w:rFonts w:hAnsi="宋体" w:cs="E-BZ"/>
                <w:szCs w:val="21"/>
              </w:rPr>
              <w:t>100ms(</w:t>
            </w:r>
            <w:r>
              <w:rPr>
                <w:rFonts w:hAnsi="宋体" w:cs="FZSSK--GBK1-0" w:hint="eastAsia"/>
                <w:szCs w:val="21"/>
              </w:rPr>
              <w:t>步进量</w:t>
            </w:r>
            <w:r>
              <w:rPr>
                <w:rFonts w:hAnsi="宋体" w:cs="E-BZ"/>
                <w:szCs w:val="21"/>
              </w:rPr>
              <w:t>:10ms)</w:t>
            </w:r>
          </w:p>
        </w:tc>
      </w:tr>
      <w:tr w:rsidR="00ED165A" w14:paraId="25E02008" w14:textId="77777777" w:rsidTr="005E7843">
        <w:tc>
          <w:tcPr>
            <w:tcW w:w="1555" w:type="dxa"/>
            <w:vMerge/>
            <w:vAlign w:val="center"/>
          </w:tcPr>
          <w:p w14:paraId="443A381E" w14:textId="77777777" w:rsidR="00ED165A" w:rsidRDefault="00ED165A" w:rsidP="005E7843">
            <w:pPr>
              <w:pStyle w:val="afffffd"/>
              <w:ind w:firstLineChars="0" w:firstLine="0"/>
              <w:jc w:val="center"/>
              <w:rPr>
                <w:rFonts w:hAnsi="宋体" w:cs="FZHTK--GBK1-0" w:hint="eastAsia"/>
                <w:szCs w:val="21"/>
              </w:rPr>
            </w:pPr>
          </w:p>
        </w:tc>
        <w:tc>
          <w:tcPr>
            <w:tcW w:w="2835" w:type="dxa"/>
            <w:vMerge/>
            <w:vAlign w:val="center"/>
          </w:tcPr>
          <w:p w14:paraId="0887C2B9" w14:textId="77777777" w:rsidR="00ED165A" w:rsidRDefault="00ED165A" w:rsidP="005E7843">
            <w:pPr>
              <w:pStyle w:val="afffffd"/>
              <w:ind w:firstLineChars="0" w:firstLine="0"/>
              <w:jc w:val="center"/>
              <w:rPr>
                <w:rFonts w:hAnsi="宋体" w:cs="FZHTK--GBK1-0" w:hint="eastAsia"/>
                <w:szCs w:val="21"/>
              </w:rPr>
            </w:pPr>
          </w:p>
        </w:tc>
        <w:tc>
          <w:tcPr>
            <w:tcW w:w="4954" w:type="dxa"/>
            <w:gridSpan w:val="2"/>
            <w:vAlign w:val="center"/>
          </w:tcPr>
          <w:p w14:paraId="5B45F54B" w14:textId="41BA5354" w:rsidR="00ED165A" w:rsidRDefault="00000000" w:rsidP="005E7843">
            <w:pPr>
              <w:pStyle w:val="afffffd"/>
              <w:ind w:firstLineChars="0" w:firstLine="0"/>
              <w:jc w:val="center"/>
              <w:rPr>
                <w:rFonts w:hAnsi="宋体" w:cs="FZHTK--GBK1-0" w:hint="eastAsia"/>
                <w:szCs w:val="21"/>
              </w:rPr>
            </w:pPr>
            <w:r>
              <w:rPr>
                <w:rFonts w:hAnsi="宋体" w:cs="E-BZ"/>
                <w:szCs w:val="21"/>
              </w:rPr>
              <w:t>&gt;100ms</w:t>
            </w:r>
            <w:r w:rsidR="005E7843">
              <w:rPr>
                <w:rFonts w:hAnsi="宋体" w:cs="E-BZ"/>
                <w:szCs w:val="21"/>
              </w:rPr>
              <w:t>~</w:t>
            </w:r>
            <w:r>
              <w:rPr>
                <w:rFonts w:hAnsi="宋体" w:cs="E-BZ"/>
                <w:szCs w:val="21"/>
              </w:rPr>
              <w:t>2s(</w:t>
            </w:r>
            <w:r>
              <w:rPr>
                <w:rFonts w:hAnsi="宋体" w:cs="FZSSK--GBK1-0" w:hint="eastAsia"/>
                <w:szCs w:val="21"/>
              </w:rPr>
              <w:t>步进量</w:t>
            </w:r>
            <w:r>
              <w:rPr>
                <w:rFonts w:hAnsi="宋体" w:cs="E-BZ"/>
                <w:szCs w:val="21"/>
              </w:rPr>
              <w:t>:100ms)</w:t>
            </w:r>
          </w:p>
        </w:tc>
      </w:tr>
      <w:tr w:rsidR="00ED165A" w14:paraId="1251FFC7" w14:textId="77777777" w:rsidTr="005E7843">
        <w:tc>
          <w:tcPr>
            <w:tcW w:w="1555" w:type="dxa"/>
            <w:vAlign w:val="center"/>
          </w:tcPr>
          <w:p w14:paraId="223987F5" w14:textId="77777777" w:rsidR="00ED165A" w:rsidRDefault="00000000" w:rsidP="005E7843">
            <w:pPr>
              <w:pStyle w:val="afffffd"/>
              <w:ind w:firstLineChars="0" w:firstLine="0"/>
              <w:jc w:val="center"/>
              <w:rPr>
                <w:rFonts w:hAnsi="宋体" w:cs="FZHTK--GBK1-0" w:hint="eastAsia"/>
                <w:szCs w:val="21"/>
              </w:rPr>
            </w:pPr>
            <w:r>
              <w:rPr>
                <w:rFonts w:hAnsi="宋体" w:cs="FZHTK--GBK1-0" w:hint="eastAsia"/>
                <w:szCs w:val="21"/>
              </w:rPr>
              <w:t>4</w:t>
            </w:r>
          </w:p>
        </w:tc>
        <w:tc>
          <w:tcPr>
            <w:tcW w:w="2835" w:type="dxa"/>
            <w:vAlign w:val="center"/>
          </w:tcPr>
          <w:p w14:paraId="14218C90" w14:textId="77777777" w:rsidR="00ED165A" w:rsidRDefault="00000000" w:rsidP="005E7843">
            <w:pPr>
              <w:pStyle w:val="afffffd"/>
              <w:ind w:firstLineChars="0" w:firstLine="0"/>
              <w:jc w:val="center"/>
              <w:rPr>
                <w:rFonts w:hAnsi="宋体" w:cs="FZHTK--GBK1-0" w:hint="eastAsia"/>
                <w:szCs w:val="21"/>
              </w:rPr>
            </w:pPr>
            <w:r>
              <w:rPr>
                <w:rFonts w:ascii="E-BX" w:eastAsia="E-BX" w:cs="E-BX"/>
                <w:sz w:val="20"/>
              </w:rPr>
              <w:t>t</w:t>
            </w:r>
            <w:r>
              <w:rPr>
                <w:rFonts w:ascii="E-BZ" w:eastAsia="E-BZ" w:cs="E-BZ"/>
                <w:sz w:val="11"/>
                <w:szCs w:val="11"/>
              </w:rPr>
              <w:t>2</w:t>
            </w:r>
          </w:p>
        </w:tc>
        <w:tc>
          <w:tcPr>
            <w:tcW w:w="4954" w:type="dxa"/>
            <w:gridSpan w:val="2"/>
            <w:vAlign w:val="center"/>
          </w:tcPr>
          <w:p w14:paraId="661A1985" w14:textId="77777777" w:rsidR="00ED165A" w:rsidRDefault="00000000" w:rsidP="005E7843">
            <w:pPr>
              <w:pStyle w:val="afffffd"/>
              <w:ind w:firstLineChars="0" w:firstLine="0"/>
              <w:jc w:val="center"/>
              <w:rPr>
                <w:rFonts w:hAnsi="宋体" w:cs="FZHTK--GBK1-0" w:hint="eastAsia"/>
                <w:szCs w:val="21"/>
              </w:rPr>
            </w:pPr>
            <w:r>
              <w:rPr>
                <w:rFonts w:hAnsi="宋体" w:cs="E-BZ" w:hint="eastAsia"/>
                <w:szCs w:val="21"/>
              </w:rPr>
              <w:t>≥</w:t>
            </w:r>
            <w:r>
              <w:rPr>
                <w:rFonts w:hAnsi="宋体" w:cs="E-BZ"/>
                <w:szCs w:val="21"/>
              </w:rPr>
              <w:t>2s</w:t>
            </w:r>
          </w:p>
        </w:tc>
      </w:tr>
      <w:tr w:rsidR="00ED165A" w14:paraId="746C80C6" w14:textId="77777777" w:rsidTr="005E7843">
        <w:tc>
          <w:tcPr>
            <w:tcW w:w="1555" w:type="dxa"/>
            <w:vAlign w:val="center"/>
          </w:tcPr>
          <w:p w14:paraId="6ECE1D74" w14:textId="77777777" w:rsidR="00ED165A" w:rsidRDefault="00000000" w:rsidP="005E7843">
            <w:pPr>
              <w:pStyle w:val="afffffd"/>
              <w:ind w:firstLineChars="0" w:firstLine="0"/>
              <w:jc w:val="center"/>
              <w:rPr>
                <w:rFonts w:hAnsi="宋体" w:cs="FZHTK--GBK1-0" w:hint="eastAsia"/>
                <w:szCs w:val="21"/>
              </w:rPr>
            </w:pPr>
            <w:r>
              <w:rPr>
                <w:rFonts w:hAnsi="宋体" w:cs="FZHTK--GBK1-0" w:hint="eastAsia"/>
                <w:szCs w:val="21"/>
              </w:rPr>
              <w:t>5</w:t>
            </w:r>
          </w:p>
        </w:tc>
        <w:tc>
          <w:tcPr>
            <w:tcW w:w="2835" w:type="dxa"/>
            <w:vAlign w:val="center"/>
          </w:tcPr>
          <w:p w14:paraId="744CD2C3" w14:textId="77777777" w:rsidR="00ED165A" w:rsidRDefault="00000000" w:rsidP="005E7843">
            <w:pPr>
              <w:pStyle w:val="afffffd"/>
              <w:ind w:firstLineChars="0" w:firstLine="0"/>
              <w:jc w:val="center"/>
              <w:rPr>
                <w:rFonts w:hAnsi="宋体" w:cs="FZHTK--GBK1-0" w:hint="eastAsia"/>
                <w:szCs w:val="21"/>
              </w:rPr>
            </w:pPr>
            <w:r>
              <w:rPr>
                <w:rFonts w:hAnsi="宋体" w:cs="FZSSK--GBK1-0" w:hint="eastAsia"/>
                <w:szCs w:val="21"/>
              </w:rPr>
              <w:t>试验循环次数</w:t>
            </w:r>
          </w:p>
        </w:tc>
        <w:tc>
          <w:tcPr>
            <w:tcW w:w="4954" w:type="dxa"/>
            <w:gridSpan w:val="2"/>
            <w:vAlign w:val="center"/>
          </w:tcPr>
          <w:p w14:paraId="423E8B22" w14:textId="77777777" w:rsidR="00ED165A" w:rsidRDefault="00000000" w:rsidP="005E7843">
            <w:pPr>
              <w:pStyle w:val="afffffd"/>
              <w:ind w:firstLineChars="0" w:firstLine="0"/>
              <w:jc w:val="center"/>
              <w:rPr>
                <w:rFonts w:hAnsi="宋体" w:cs="FZHTK--GBK1-0" w:hint="eastAsia"/>
                <w:szCs w:val="21"/>
              </w:rPr>
            </w:pPr>
            <w:r>
              <w:rPr>
                <w:rFonts w:hAnsi="宋体" w:cs="E-BZ"/>
                <w:szCs w:val="21"/>
              </w:rPr>
              <w:t>1</w:t>
            </w:r>
            <w:r>
              <w:rPr>
                <w:rFonts w:hAnsi="宋体" w:cs="FZSSK--GBK1-0" w:hint="eastAsia"/>
                <w:szCs w:val="21"/>
              </w:rPr>
              <w:t>次</w:t>
            </w:r>
          </w:p>
        </w:tc>
      </w:tr>
    </w:tbl>
    <w:p w14:paraId="64434AB2" w14:textId="77777777" w:rsidR="00ED165A" w:rsidRDefault="00000000">
      <w:pPr>
        <w:pStyle w:val="afffffd"/>
        <w:ind w:firstLine="420"/>
        <w:jc w:val="center"/>
        <w:rPr>
          <w:rFonts w:hAnsi="宋体" w:cs="FZHTK--GBK1-0" w:hint="eastAsia"/>
          <w:szCs w:val="21"/>
        </w:rPr>
      </w:pPr>
      <w:r>
        <w:rPr>
          <w:rFonts w:hAnsi="宋体"/>
          <w:noProof/>
          <w:szCs w:val="21"/>
        </w:rPr>
        <w:drawing>
          <wp:inline distT="0" distB="0" distL="0" distR="0" wp14:anchorId="1C08B841" wp14:editId="15914B6A">
            <wp:extent cx="2665095" cy="1407160"/>
            <wp:effectExtent l="0" t="0" r="190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a:stretch>
                      <a:fillRect/>
                    </a:stretch>
                  </pic:blipFill>
                  <pic:spPr>
                    <a:xfrm>
                      <a:off x="0" y="0"/>
                      <a:ext cx="2694710" cy="1422641"/>
                    </a:xfrm>
                    <a:prstGeom prst="rect">
                      <a:avLst/>
                    </a:prstGeom>
                  </pic:spPr>
                </pic:pic>
              </a:graphicData>
            </a:graphic>
          </wp:inline>
        </w:drawing>
      </w:r>
    </w:p>
    <w:p w14:paraId="04958488" w14:textId="1B4FD47E" w:rsidR="00ED165A" w:rsidRDefault="00000000" w:rsidP="00B940D2">
      <w:pPr>
        <w:pStyle w:val="afe"/>
        <w:spacing w:before="120" w:after="120"/>
      </w:pPr>
      <w:r>
        <w:rPr>
          <w:rFonts w:hint="eastAsia"/>
        </w:rPr>
        <w:t>短时中断供电波形</w:t>
      </w:r>
    </w:p>
    <w:p w14:paraId="268D3A08" w14:textId="76038790" w:rsidR="00ED165A" w:rsidRDefault="00000000" w:rsidP="005A041D">
      <w:pPr>
        <w:pStyle w:val="afff"/>
        <w:spacing w:before="120" w:after="120"/>
      </w:pPr>
      <w:r>
        <w:rPr>
          <w:rFonts w:hint="eastAsia"/>
        </w:rPr>
        <w:t>开路试验</w:t>
      </w:r>
    </w:p>
    <w:p w14:paraId="50C69954" w14:textId="012E69D4" w:rsidR="00ED165A" w:rsidRDefault="00000000" w:rsidP="005A041D">
      <w:pPr>
        <w:pStyle w:val="afff0"/>
      </w:pPr>
      <w:r>
        <w:rPr>
          <w:rFonts w:hint="eastAsia"/>
        </w:rPr>
        <w:t>单线开路</w:t>
      </w:r>
    </w:p>
    <w:p w14:paraId="6E790798" w14:textId="60490DA3" w:rsidR="00ED165A" w:rsidRDefault="00000000" w:rsidP="005A041D">
      <w:pPr>
        <w:pStyle w:val="afffffd"/>
        <w:ind w:firstLine="420"/>
      </w:pPr>
      <w:r>
        <w:rPr>
          <w:rFonts w:hint="eastAsia"/>
        </w:rPr>
        <w:t>设置</w:t>
      </w:r>
      <w:r>
        <w:rPr>
          <w:rFonts w:cs="E-BZ"/>
        </w:rPr>
        <w:t>DUT</w:t>
      </w:r>
      <w:r>
        <w:rPr>
          <w:rFonts w:hint="eastAsia"/>
        </w:rPr>
        <w:t>为工作模式 B.3.2</w:t>
      </w:r>
      <w:r w:rsidR="005E7843">
        <w:rPr>
          <w:rFonts w:cs="E-BZ"/>
        </w:rPr>
        <w:t>，</w:t>
      </w:r>
      <w:r>
        <w:rPr>
          <w:rFonts w:hint="eastAsia"/>
        </w:rPr>
        <w:t>按照</w:t>
      </w:r>
      <w:r w:rsidR="00FE7BA1">
        <w:rPr>
          <w:rFonts w:cs="E-BZ"/>
        </w:rPr>
        <w:t>GB/T 28046.2</w:t>
      </w:r>
      <w:r w:rsidR="00FE7BA1">
        <w:rPr>
          <w:rFonts w:cs="E-BZ"/>
        </w:rPr>
        <w:t>—</w:t>
      </w:r>
      <w:r w:rsidR="00FE7BA1">
        <w:rPr>
          <w:rFonts w:cs="E-BZ"/>
        </w:rPr>
        <w:t>2019</w:t>
      </w:r>
      <w:r>
        <w:rPr>
          <w:rFonts w:hint="eastAsia"/>
        </w:rPr>
        <w:t>中</w:t>
      </w:r>
      <w:r>
        <w:rPr>
          <w:rFonts w:cs="E-BZ"/>
        </w:rPr>
        <w:t>4.9.1.2</w:t>
      </w:r>
      <w:r>
        <w:rPr>
          <w:rFonts w:hint="eastAsia"/>
        </w:rPr>
        <w:t>的方法进行试验</w:t>
      </w:r>
      <w:r>
        <w:rPr>
          <w:rFonts w:cs="E-BZ" w:hint="eastAsia"/>
        </w:rPr>
        <w:t>。</w:t>
      </w:r>
      <w:r>
        <w:rPr>
          <w:rFonts w:hint="eastAsia"/>
        </w:rPr>
        <w:t>试验后进行功能状态检查</w:t>
      </w:r>
      <w:r>
        <w:rPr>
          <w:rFonts w:cs="E-BZ" w:hint="eastAsia"/>
        </w:rPr>
        <w:t>。</w:t>
      </w:r>
    </w:p>
    <w:p w14:paraId="169E4D92" w14:textId="29405509" w:rsidR="00ED165A" w:rsidRDefault="00000000" w:rsidP="005A041D">
      <w:pPr>
        <w:pStyle w:val="afff0"/>
      </w:pPr>
      <w:r>
        <w:rPr>
          <w:rFonts w:hint="eastAsia"/>
        </w:rPr>
        <w:t>多线开路</w:t>
      </w:r>
    </w:p>
    <w:p w14:paraId="2EA05D8C" w14:textId="3D3FD1ED" w:rsidR="00ED165A" w:rsidRDefault="00000000" w:rsidP="005A041D">
      <w:pPr>
        <w:pStyle w:val="afffffd"/>
        <w:ind w:firstLine="420"/>
        <w:rPr>
          <w:rFonts w:hAnsi="宋体" w:cs="FZSSK--GBK1-0" w:hint="eastAsia"/>
        </w:rPr>
      </w:pPr>
      <w:r w:rsidRPr="005A041D">
        <w:rPr>
          <w:rFonts w:hint="eastAsia"/>
        </w:rPr>
        <w:t>设置</w:t>
      </w:r>
      <w:r w:rsidRPr="005A041D">
        <w:t>DUT</w:t>
      </w:r>
      <w:r w:rsidRPr="005A041D">
        <w:rPr>
          <w:rFonts w:hint="eastAsia"/>
        </w:rPr>
        <w:t>为工作模式 B.3.2</w:t>
      </w:r>
      <w:r w:rsidR="005E7843">
        <w:t>，</w:t>
      </w:r>
      <w:r w:rsidRPr="005A041D">
        <w:rPr>
          <w:rFonts w:hint="eastAsia"/>
        </w:rPr>
        <w:t>按照</w:t>
      </w:r>
      <w:r w:rsidR="00FE7BA1">
        <w:t>GB/T 28046.2</w:t>
      </w:r>
      <w:r w:rsidR="00FE7BA1">
        <w:t>—</w:t>
      </w:r>
      <w:r w:rsidR="00FE7BA1">
        <w:t>2019</w:t>
      </w:r>
      <w:r w:rsidRPr="005A041D">
        <w:rPr>
          <w:rFonts w:hint="eastAsia"/>
        </w:rPr>
        <w:t>中</w:t>
      </w:r>
      <w:r w:rsidRPr="005A041D">
        <w:t>4.9.2.2</w:t>
      </w:r>
      <w:r w:rsidRPr="005A041D">
        <w:rPr>
          <w:rFonts w:hint="eastAsia"/>
        </w:rPr>
        <w:t>的方法进行试验。试验后进行功能状态检</w:t>
      </w:r>
      <w:r>
        <w:rPr>
          <w:rFonts w:hAnsi="宋体" w:cs="FZSSK--GBK1-0" w:hint="eastAsia"/>
        </w:rPr>
        <w:t>查</w:t>
      </w:r>
      <w:r>
        <w:rPr>
          <w:rFonts w:hAnsi="宋体" w:cs="E-BZ" w:hint="eastAsia"/>
        </w:rPr>
        <w:t>。</w:t>
      </w:r>
    </w:p>
    <w:p w14:paraId="5C7C303A" w14:textId="7F36735B" w:rsidR="00ED165A" w:rsidRDefault="00000000" w:rsidP="005A041D">
      <w:pPr>
        <w:pStyle w:val="afff"/>
        <w:spacing w:before="120" w:after="120"/>
      </w:pPr>
      <w:r>
        <w:rPr>
          <w:rFonts w:hint="eastAsia"/>
        </w:rPr>
        <w:t>短路保护</w:t>
      </w:r>
    </w:p>
    <w:p w14:paraId="454A81F5" w14:textId="4F15128C" w:rsidR="00ED165A" w:rsidRDefault="00000000" w:rsidP="005A041D">
      <w:pPr>
        <w:pStyle w:val="afffffd"/>
        <w:ind w:firstLine="420"/>
      </w:pPr>
      <w:r>
        <w:rPr>
          <w:rFonts w:hint="eastAsia"/>
        </w:rPr>
        <w:t>设置</w:t>
      </w:r>
      <w:r>
        <w:rPr>
          <w:rFonts w:cs="E-BZ"/>
        </w:rPr>
        <w:t>DUT</w:t>
      </w:r>
      <w:r>
        <w:rPr>
          <w:rFonts w:hint="eastAsia"/>
        </w:rPr>
        <w:t>为工作模式 B.3.2</w:t>
      </w:r>
      <w:r w:rsidR="005E7843">
        <w:rPr>
          <w:rFonts w:cs="E-BZ"/>
        </w:rPr>
        <w:t>，</w:t>
      </w:r>
      <w:r>
        <w:rPr>
          <w:rFonts w:hint="eastAsia"/>
        </w:rPr>
        <w:t>按照</w:t>
      </w:r>
      <w:r w:rsidR="00FE7BA1">
        <w:rPr>
          <w:rFonts w:cs="E-BZ"/>
        </w:rPr>
        <w:t>GB/T 28046.2</w:t>
      </w:r>
      <w:r w:rsidR="00FE7BA1">
        <w:rPr>
          <w:rFonts w:cs="E-BZ"/>
        </w:rPr>
        <w:t>—</w:t>
      </w:r>
      <w:r w:rsidR="00FE7BA1">
        <w:rPr>
          <w:rFonts w:cs="E-BZ"/>
        </w:rPr>
        <w:t>2019</w:t>
      </w:r>
      <w:r>
        <w:rPr>
          <w:rFonts w:hint="eastAsia"/>
        </w:rPr>
        <w:t>中</w:t>
      </w:r>
      <w:r>
        <w:rPr>
          <w:rFonts w:cs="E-BZ"/>
        </w:rPr>
        <w:t>4.10.2.1</w:t>
      </w:r>
      <w:r>
        <w:rPr>
          <w:rFonts w:hint="eastAsia"/>
        </w:rPr>
        <w:t>的方法进行试验</w:t>
      </w:r>
      <w:r>
        <w:rPr>
          <w:rFonts w:cs="E-BZ" w:hint="eastAsia"/>
        </w:rPr>
        <w:t>。</w:t>
      </w:r>
      <w:r>
        <w:rPr>
          <w:rFonts w:hint="eastAsia"/>
        </w:rPr>
        <w:t>试验后进行功能状态检查</w:t>
      </w:r>
      <w:r w:rsidR="005A041D">
        <w:rPr>
          <w:rFonts w:hint="eastAsia"/>
        </w:rPr>
        <w:t>。</w:t>
      </w:r>
    </w:p>
    <w:p w14:paraId="001C9FB4" w14:textId="76ECAD62" w:rsidR="00ED165A" w:rsidRDefault="00000000" w:rsidP="005A041D">
      <w:pPr>
        <w:pStyle w:val="afff"/>
        <w:spacing w:before="120" w:after="120"/>
        <w:rPr>
          <w:rFonts w:ascii="宋体" w:hAnsi="宋体" w:cs="FZHTK--GBK1-0" w:hint="eastAsia"/>
        </w:rPr>
      </w:pPr>
      <w:r>
        <w:rPr>
          <w:rFonts w:hint="eastAsia"/>
        </w:rPr>
        <w:t>参考接地和供电偏移试验</w:t>
      </w:r>
    </w:p>
    <w:p w14:paraId="35D2FFA0" w14:textId="0E8E1869" w:rsidR="00ED165A" w:rsidRDefault="00000000" w:rsidP="005A041D">
      <w:pPr>
        <w:pStyle w:val="afffffd"/>
        <w:ind w:firstLine="420"/>
        <w:rPr>
          <w:rFonts w:hAnsi="宋体" w:cs="E-BZ" w:hint="eastAsia"/>
        </w:rPr>
      </w:pPr>
      <w:r w:rsidRPr="005A041D">
        <w:rPr>
          <w:rFonts w:hint="eastAsia"/>
        </w:rPr>
        <w:lastRenderedPageBreak/>
        <w:t>设置</w:t>
      </w:r>
      <w:r w:rsidRPr="005A041D">
        <w:t>DUT</w:t>
      </w:r>
      <w:r w:rsidRPr="005A041D">
        <w:rPr>
          <w:rFonts w:hint="eastAsia"/>
        </w:rPr>
        <w:t>为工作模式 B.3.2</w:t>
      </w:r>
      <w:r w:rsidR="005E7843">
        <w:t>，</w:t>
      </w:r>
      <w:r w:rsidRPr="005A041D">
        <w:rPr>
          <w:rFonts w:hint="eastAsia"/>
        </w:rPr>
        <w:t>按照</w:t>
      </w:r>
      <w:r w:rsidR="00FE7BA1">
        <w:t>GB/T 28046.2</w:t>
      </w:r>
      <w:r w:rsidR="00FE7BA1">
        <w:t>—</w:t>
      </w:r>
      <w:r w:rsidR="00FE7BA1">
        <w:t>2019</w:t>
      </w:r>
      <w:r w:rsidRPr="005A041D">
        <w:rPr>
          <w:rFonts w:hint="eastAsia"/>
        </w:rPr>
        <w:t>中</w:t>
      </w:r>
      <w:r w:rsidRPr="005A041D">
        <w:t>4.8.2</w:t>
      </w:r>
      <w:r w:rsidRPr="005A041D">
        <w:rPr>
          <w:rFonts w:hint="eastAsia"/>
        </w:rPr>
        <w:t>的方法进行试验。试验中和试验后进行功能状态检查</w:t>
      </w:r>
      <w:r>
        <w:rPr>
          <w:rFonts w:hAnsi="宋体" w:cs="E-BZ" w:hint="eastAsia"/>
        </w:rPr>
        <w:t>。</w:t>
      </w:r>
    </w:p>
    <w:p w14:paraId="34D54150" w14:textId="2849A78C" w:rsidR="00ED165A" w:rsidRDefault="00000000" w:rsidP="005A041D">
      <w:pPr>
        <w:pStyle w:val="afff"/>
        <w:spacing w:before="120" w:after="120"/>
      </w:pPr>
      <w:r>
        <w:rPr>
          <w:rFonts w:hint="eastAsia"/>
        </w:rPr>
        <w:t>介电强度（耐电压）</w:t>
      </w:r>
    </w:p>
    <w:p w14:paraId="0F1E2E51" w14:textId="6C63B79A" w:rsidR="00ED165A" w:rsidRDefault="00000000" w:rsidP="005A041D">
      <w:pPr>
        <w:pStyle w:val="afffffd"/>
        <w:ind w:firstLine="420"/>
        <w:rPr>
          <w:rFonts w:cs="E-BZ"/>
        </w:rPr>
      </w:pPr>
      <w:r>
        <w:rPr>
          <w:rFonts w:hint="eastAsia"/>
        </w:rPr>
        <w:t>设置</w:t>
      </w:r>
      <w:r>
        <w:rPr>
          <w:rFonts w:cs="E-BZ"/>
        </w:rPr>
        <w:t>DUT</w:t>
      </w:r>
      <w:r>
        <w:rPr>
          <w:rFonts w:hint="eastAsia"/>
        </w:rPr>
        <w:t>为工作模式 B.2.1</w:t>
      </w:r>
      <w:r>
        <w:rPr>
          <w:rFonts w:cs="E-BZ"/>
        </w:rPr>
        <w:t>，</w:t>
      </w:r>
      <w:r>
        <w:rPr>
          <w:rFonts w:hint="eastAsia"/>
        </w:rPr>
        <w:t>按照</w:t>
      </w:r>
      <w:r w:rsidR="00FE7BA1">
        <w:rPr>
          <w:rFonts w:cs="E-BZ"/>
        </w:rPr>
        <w:t>GB/T 28046.2</w:t>
      </w:r>
      <w:r w:rsidR="00FE7BA1">
        <w:rPr>
          <w:rFonts w:cs="E-BZ"/>
        </w:rPr>
        <w:t>—</w:t>
      </w:r>
      <w:r w:rsidR="00FE7BA1">
        <w:rPr>
          <w:rFonts w:cs="E-BZ"/>
        </w:rPr>
        <w:t>2019</w:t>
      </w:r>
      <w:r>
        <w:rPr>
          <w:rFonts w:hint="eastAsia"/>
        </w:rPr>
        <w:t>中</w:t>
      </w:r>
      <w:r>
        <w:rPr>
          <w:rFonts w:cs="E-BZ"/>
        </w:rPr>
        <w:t>4.112</w:t>
      </w:r>
      <w:r>
        <w:rPr>
          <w:rFonts w:hint="eastAsia"/>
        </w:rPr>
        <w:t>的方法进行试验</w:t>
      </w:r>
      <w:r>
        <w:rPr>
          <w:rFonts w:cs="E-BZ" w:hint="eastAsia"/>
        </w:rPr>
        <w:t>。</w:t>
      </w:r>
      <w:r>
        <w:rPr>
          <w:rFonts w:hint="eastAsia"/>
        </w:rPr>
        <w:t>试验中和试验后进行功能状态检查</w:t>
      </w:r>
      <w:r>
        <w:rPr>
          <w:rFonts w:cs="E-BZ" w:hint="eastAsia"/>
        </w:rPr>
        <w:t>。</w:t>
      </w:r>
    </w:p>
    <w:p w14:paraId="1C4DC3D5" w14:textId="1DAFDAF8" w:rsidR="00ED165A" w:rsidRDefault="00000000" w:rsidP="005A041D">
      <w:pPr>
        <w:pStyle w:val="afff"/>
        <w:spacing w:before="120" w:after="120"/>
      </w:pPr>
      <w:r>
        <w:rPr>
          <w:rFonts w:hint="eastAsia"/>
        </w:rPr>
        <w:t>绝缘电阻</w:t>
      </w:r>
    </w:p>
    <w:p w14:paraId="3BFB4047" w14:textId="0FE82075" w:rsidR="00ED165A" w:rsidRDefault="00000000" w:rsidP="005A041D">
      <w:pPr>
        <w:pStyle w:val="afffffd"/>
        <w:ind w:firstLine="420"/>
        <w:rPr>
          <w:rFonts w:cs="E-BZ"/>
        </w:rPr>
      </w:pPr>
      <w:r>
        <w:rPr>
          <w:rFonts w:hint="eastAsia"/>
        </w:rPr>
        <w:t>设置</w:t>
      </w:r>
      <w:r>
        <w:rPr>
          <w:rFonts w:cs="E-BZ"/>
        </w:rPr>
        <w:t>DUT</w:t>
      </w:r>
      <w:r>
        <w:rPr>
          <w:rFonts w:hint="eastAsia"/>
        </w:rPr>
        <w:t>为工作模式 B.2.1</w:t>
      </w:r>
      <w:r w:rsidR="005E7843">
        <w:rPr>
          <w:rFonts w:cs="E-BZ"/>
        </w:rPr>
        <w:t>，</w:t>
      </w:r>
      <w:r>
        <w:rPr>
          <w:rFonts w:hint="eastAsia"/>
        </w:rPr>
        <w:t>按照</w:t>
      </w:r>
      <w:r w:rsidR="00FE7BA1">
        <w:rPr>
          <w:rFonts w:cs="E-BZ"/>
        </w:rPr>
        <w:t>GB/T 28046.2</w:t>
      </w:r>
      <w:r w:rsidR="00FE7BA1">
        <w:rPr>
          <w:rFonts w:cs="E-BZ"/>
        </w:rPr>
        <w:t>—</w:t>
      </w:r>
      <w:r w:rsidR="00FE7BA1">
        <w:rPr>
          <w:rFonts w:cs="E-BZ"/>
        </w:rPr>
        <w:t>2019</w:t>
      </w:r>
      <w:r>
        <w:rPr>
          <w:rFonts w:hint="eastAsia"/>
        </w:rPr>
        <w:t>中</w:t>
      </w:r>
      <w:r>
        <w:rPr>
          <w:rFonts w:cs="E-BZ"/>
        </w:rPr>
        <w:t>4.8.2</w:t>
      </w:r>
      <w:r>
        <w:rPr>
          <w:rFonts w:hint="eastAsia"/>
        </w:rPr>
        <w:t>的方法进行试验</w:t>
      </w:r>
      <w:r>
        <w:rPr>
          <w:rFonts w:cs="E-BZ" w:hint="eastAsia"/>
        </w:rPr>
        <w:t>。</w:t>
      </w:r>
      <w:r>
        <w:rPr>
          <w:rFonts w:hint="eastAsia"/>
        </w:rPr>
        <w:t>试验中和试验后进行功能状态检查</w:t>
      </w:r>
      <w:r>
        <w:rPr>
          <w:rFonts w:cs="E-BZ" w:hint="eastAsia"/>
        </w:rPr>
        <w:t>。</w:t>
      </w:r>
    </w:p>
    <w:p w14:paraId="2B76CDAF" w14:textId="32DC059D" w:rsidR="00B940D2" w:rsidRDefault="00000000" w:rsidP="005A041D">
      <w:pPr>
        <w:pStyle w:val="afff"/>
        <w:spacing w:before="120" w:after="120"/>
      </w:pPr>
      <w:r>
        <w:t>瞬态过电压</w:t>
      </w:r>
    </w:p>
    <w:p w14:paraId="3E428CBE" w14:textId="58EA316B" w:rsidR="00ED165A" w:rsidRPr="00B940D2" w:rsidRDefault="00000000" w:rsidP="005A041D">
      <w:pPr>
        <w:pStyle w:val="afffffd"/>
        <w:ind w:firstLine="420"/>
        <w:rPr>
          <w:rFonts w:ascii="黑体" w:eastAsia="黑体" w:hAnsi="黑体" w:hint="eastAsia"/>
        </w:rPr>
      </w:pPr>
      <w:r>
        <w:rPr>
          <w:rFonts w:hint="eastAsia"/>
        </w:rPr>
        <w:t>设置</w:t>
      </w:r>
      <w:r>
        <w:rPr>
          <w:rFonts w:cs="E-BZ"/>
        </w:rPr>
        <w:t>DUT</w:t>
      </w:r>
      <w:r>
        <w:rPr>
          <w:rFonts w:hint="eastAsia"/>
        </w:rPr>
        <w:t>为工作模式 B.3.2</w:t>
      </w:r>
      <w:r>
        <w:rPr>
          <w:rFonts w:cs="E-BZ"/>
        </w:rPr>
        <w:t>，</w:t>
      </w:r>
      <w:r>
        <w:rPr>
          <w:rFonts w:hint="eastAsia"/>
        </w:rPr>
        <w:t>按表</w:t>
      </w:r>
      <w:r>
        <w:rPr>
          <w:rFonts w:cs="E-BZ"/>
        </w:rPr>
        <w:t>9</w:t>
      </w:r>
      <w:r>
        <w:rPr>
          <w:rFonts w:cs="E-BZ" w:hint="eastAsia"/>
        </w:rPr>
        <w:t>和</w:t>
      </w:r>
      <w:r>
        <w:rPr>
          <w:rFonts w:hint="eastAsia"/>
        </w:rPr>
        <w:t>图</w:t>
      </w:r>
      <w:r>
        <w:rPr>
          <w:rFonts w:cs="E-BZ"/>
        </w:rPr>
        <w:t>2</w:t>
      </w:r>
      <w:r>
        <w:rPr>
          <w:rFonts w:hint="eastAsia"/>
        </w:rPr>
        <w:t>的波形进行试验</w:t>
      </w:r>
      <w:r>
        <w:rPr>
          <w:rFonts w:cs="E-BZ" w:hint="eastAsia"/>
        </w:rPr>
        <w:t>。</w:t>
      </w:r>
      <w:r>
        <w:rPr>
          <w:rFonts w:hint="eastAsia"/>
        </w:rPr>
        <w:t>试验中和试验后进行功能状态检查</w:t>
      </w:r>
      <w:r>
        <w:rPr>
          <w:rFonts w:cs="E-BZ" w:hint="eastAsia"/>
        </w:rPr>
        <w:t>。</w:t>
      </w:r>
    </w:p>
    <w:p w14:paraId="7DE836F3" w14:textId="6256B846" w:rsidR="00ED165A" w:rsidRDefault="00000000" w:rsidP="00B940D2">
      <w:pPr>
        <w:pStyle w:val="aff3"/>
        <w:spacing w:before="120" w:after="120"/>
      </w:pPr>
      <w:r>
        <w:rPr>
          <w:rFonts w:hint="eastAsia"/>
        </w:rPr>
        <w:t>瞬态过电压试验</w:t>
      </w:r>
    </w:p>
    <w:tbl>
      <w:tblPr>
        <w:tblStyle w:val="affffc"/>
        <w:tblW w:w="0" w:type="auto"/>
        <w:tblLook w:val="04A0" w:firstRow="1" w:lastRow="0" w:firstColumn="1" w:lastColumn="0" w:noHBand="0" w:noVBand="1"/>
      </w:tblPr>
      <w:tblGrid>
        <w:gridCol w:w="2336"/>
        <w:gridCol w:w="2336"/>
        <w:gridCol w:w="2336"/>
        <w:gridCol w:w="2336"/>
      </w:tblGrid>
      <w:tr w:rsidR="00ED165A" w14:paraId="159D18AE" w14:textId="77777777">
        <w:tc>
          <w:tcPr>
            <w:tcW w:w="2336" w:type="dxa"/>
          </w:tcPr>
          <w:p w14:paraId="5090F4C6"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序号</w:t>
            </w:r>
          </w:p>
        </w:tc>
        <w:tc>
          <w:tcPr>
            <w:tcW w:w="2336" w:type="dxa"/>
          </w:tcPr>
          <w:p w14:paraId="640B2A5E"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名称</w:t>
            </w:r>
          </w:p>
        </w:tc>
        <w:tc>
          <w:tcPr>
            <w:tcW w:w="4672" w:type="dxa"/>
            <w:gridSpan w:val="2"/>
          </w:tcPr>
          <w:p w14:paraId="1B653B35"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试验参数</w:t>
            </w:r>
          </w:p>
        </w:tc>
      </w:tr>
      <w:tr w:rsidR="00ED165A" w14:paraId="48BBCCF3" w14:textId="77777777">
        <w:tc>
          <w:tcPr>
            <w:tcW w:w="2336" w:type="dxa"/>
          </w:tcPr>
          <w:p w14:paraId="46C87612"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1</w:t>
            </w:r>
          </w:p>
        </w:tc>
        <w:tc>
          <w:tcPr>
            <w:tcW w:w="2336" w:type="dxa"/>
          </w:tcPr>
          <w:p w14:paraId="1366667C" w14:textId="77777777" w:rsidR="00ED165A" w:rsidRDefault="00000000">
            <w:pPr>
              <w:autoSpaceDE w:val="0"/>
              <w:autoSpaceDN w:val="0"/>
              <w:spacing w:line="240" w:lineRule="auto"/>
              <w:jc w:val="center"/>
              <w:rPr>
                <w:rFonts w:ascii="宋体" w:hAnsi="宋体" w:cs="E-BZ" w:hint="eastAsia"/>
                <w:kern w:val="0"/>
              </w:rPr>
            </w:pPr>
            <w:r>
              <w:rPr>
                <w:rFonts w:ascii="E-BX" w:eastAsia="E-BX" w:cs="E-BX"/>
                <w:sz w:val="20"/>
              </w:rPr>
              <w:t>U</w:t>
            </w:r>
            <w:r>
              <w:rPr>
                <w:rFonts w:ascii="E-BZ" w:eastAsia="E-BZ" w:cs="E-BZ"/>
                <w:sz w:val="11"/>
                <w:szCs w:val="11"/>
              </w:rPr>
              <w:t>N</w:t>
            </w:r>
          </w:p>
        </w:tc>
        <w:tc>
          <w:tcPr>
            <w:tcW w:w="2336" w:type="dxa"/>
          </w:tcPr>
          <w:p w14:paraId="5A7663A2"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1</w:t>
            </w:r>
            <w:r>
              <w:rPr>
                <w:rFonts w:ascii="宋体" w:hAnsi="宋体" w:cs="E-BZ"/>
                <w:kern w:val="0"/>
              </w:rPr>
              <w:t>2V</w:t>
            </w:r>
          </w:p>
        </w:tc>
        <w:tc>
          <w:tcPr>
            <w:tcW w:w="2336" w:type="dxa"/>
          </w:tcPr>
          <w:p w14:paraId="0AD92DB9"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2</w:t>
            </w:r>
            <w:r>
              <w:rPr>
                <w:rFonts w:ascii="宋体" w:hAnsi="宋体" w:cs="E-BZ"/>
                <w:kern w:val="0"/>
              </w:rPr>
              <w:t>4V</w:t>
            </w:r>
          </w:p>
        </w:tc>
      </w:tr>
      <w:tr w:rsidR="00ED165A" w14:paraId="530FD5F1" w14:textId="77777777">
        <w:tc>
          <w:tcPr>
            <w:tcW w:w="2336" w:type="dxa"/>
          </w:tcPr>
          <w:p w14:paraId="67B26FB3"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2</w:t>
            </w:r>
          </w:p>
        </w:tc>
        <w:tc>
          <w:tcPr>
            <w:tcW w:w="2336" w:type="dxa"/>
          </w:tcPr>
          <w:p w14:paraId="437415AC" w14:textId="77777777" w:rsidR="00ED165A" w:rsidRDefault="00000000">
            <w:pPr>
              <w:autoSpaceDE w:val="0"/>
              <w:autoSpaceDN w:val="0"/>
              <w:spacing w:line="240" w:lineRule="auto"/>
              <w:jc w:val="center"/>
              <w:rPr>
                <w:rFonts w:ascii="宋体" w:hAnsi="宋体" w:cs="FZSSK--GBK1-0" w:hint="eastAsia"/>
                <w:kern w:val="0"/>
                <w:vertAlign w:val="subscript"/>
              </w:rPr>
            </w:pPr>
            <w:r>
              <w:rPr>
                <w:rFonts w:ascii="宋体" w:hAnsi="宋体" w:cs="FZSSK--GBK1-0"/>
                <w:kern w:val="0"/>
              </w:rPr>
              <w:t>U</w:t>
            </w:r>
            <w:r>
              <w:rPr>
                <w:rFonts w:ascii="宋体" w:hAnsi="宋体" w:cs="FZSSK--GBK1-0"/>
                <w:kern w:val="0"/>
                <w:vertAlign w:val="subscript"/>
              </w:rPr>
              <w:t>min</w:t>
            </w:r>
          </w:p>
        </w:tc>
        <w:tc>
          <w:tcPr>
            <w:tcW w:w="2336" w:type="dxa"/>
          </w:tcPr>
          <w:p w14:paraId="577033AF"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1</w:t>
            </w:r>
            <w:r>
              <w:rPr>
                <w:rFonts w:ascii="宋体" w:hAnsi="宋体" w:cs="E-BZ"/>
                <w:kern w:val="0"/>
              </w:rPr>
              <w:t>6V</w:t>
            </w:r>
          </w:p>
        </w:tc>
        <w:tc>
          <w:tcPr>
            <w:tcW w:w="2336" w:type="dxa"/>
          </w:tcPr>
          <w:p w14:paraId="067BB65E"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3</w:t>
            </w:r>
            <w:r>
              <w:rPr>
                <w:rFonts w:ascii="宋体" w:hAnsi="宋体" w:cs="E-BZ"/>
                <w:kern w:val="0"/>
              </w:rPr>
              <w:t>2V</w:t>
            </w:r>
          </w:p>
        </w:tc>
      </w:tr>
      <w:tr w:rsidR="00ED165A" w14:paraId="41A93636" w14:textId="77777777">
        <w:tc>
          <w:tcPr>
            <w:tcW w:w="2336" w:type="dxa"/>
          </w:tcPr>
          <w:p w14:paraId="218F5552"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3</w:t>
            </w:r>
          </w:p>
        </w:tc>
        <w:tc>
          <w:tcPr>
            <w:tcW w:w="2336" w:type="dxa"/>
          </w:tcPr>
          <w:p w14:paraId="12C8EB4E" w14:textId="77777777" w:rsidR="00ED165A" w:rsidRDefault="00000000">
            <w:pPr>
              <w:autoSpaceDE w:val="0"/>
              <w:autoSpaceDN w:val="0"/>
              <w:spacing w:line="240" w:lineRule="auto"/>
              <w:jc w:val="center"/>
              <w:rPr>
                <w:rFonts w:ascii="宋体" w:hAnsi="宋体" w:cs="FZSSK--GBK1-0" w:hint="eastAsia"/>
                <w:kern w:val="0"/>
                <w:vertAlign w:val="subscript"/>
              </w:rPr>
            </w:pPr>
            <w:proofErr w:type="spellStart"/>
            <w:r>
              <w:rPr>
                <w:rFonts w:ascii="宋体" w:hAnsi="宋体" w:cs="FZSSK--GBK1-0"/>
                <w:kern w:val="0"/>
              </w:rPr>
              <w:t>U</w:t>
            </w:r>
            <w:r>
              <w:rPr>
                <w:rFonts w:ascii="宋体" w:hAnsi="宋体" w:cs="FZSSK--GBK1-0"/>
                <w:kern w:val="0"/>
                <w:vertAlign w:val="subscript"/>
              </w:rPr>
              <w:t>max</w:t>
            </w:r>
            <w:proofErr w:type="spellEnd"/>
          </w:p>
        </w:tc>
        <w:tc>
          <w:tcPr>
            <w:tcW w:w="2336" w:type="dxa"/>
          </w:tcPr>
          <w:p w14:paraId="40F7D1DF" w14:textId="062A3F79"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1</w:t>
            </w:r>
            <w:r>
              <w:rPr>
                <w:rFonts w:ascii="宋体" w:hAnsi="宋体" w:cs="E-BZ"/>
                <w:kern w:val="0"/>
              </w:rPr>
              <w:t>8V(+4%</w:t>
            </w:r>
            <w:r w:rsidR="005E7843">
              <w:rPr>
                <w:rFonts w:ascii="宋体" w:hAnsi="宋体" w:cs="E-BZ"/>
                <w:kern w:val="0"/>
              </w:rPr>
              <w:t>，</w:t>
            </w:r>
            <w:r>
              <w:rPr>
                <w:rFonts w:ascii="宋体" w:hAnsi="宋体" w:cs="E-BZ"/>
                <w:kern w:val="0"/>
              </w:rPr>
              <w:t xml:space="preserve"> 0%)</w:t>
            </w:r>
          </w:p>
        </w:tc>
        <w:tc>
          <w:tcPr>
            <w:tcW w:w="2336" w:type="dxa"/>
          </w:tcPr>
          <w:p w14:paraId="7E3B3D3D" w14:textId="14496D38" w:rsidR="00ED165A" w:rsidRDefault="00000000">
            <w:pPr>
              <w:autoSpaceDE w:val="0"/>
              <w:autoSpaceDN w:val="0"/>
              <w:spacing w:line="240" w:lineRule="auto"/>
              <w:jc w:val="center"/>
              <w:rPr>
                <w:rFonts w:ascii="宋体" w:hAnsi="宋体" w:cs="E-BZ" w:hint="eastAsia"/>
                <w:kern w:val="0"/>
              </w:rPr>
            </w:pPr>
            <w:r>
              <w:rPr>
                <w:rFonts w:ascii="宋体" w:hAnsi="宋体" w:cs="E-BZ"/>
                <w:kern w:val="0"/>
              </w:rPr>
              <w:t>36V(+4%</w:t>
            </w:r>
            <w:r w:rsidR="005E7843">
              <w:rPr>
                <w:rFonts w:ascii="宋体" w:hAnsi="宋体" w:cs="E-BZ"/>
                <w:kern w:val="0"/>
              </w:rPr>
              <w:t>，</w:t>
            </w:r>
            <w:r>
              <w:rPr>
                <w:rFonts w:ascii="宋体" w:hAnsi="宋体" w:cs="E-BZ"/>
                <w:kern w:val="0"/>
              </w:rPr>
              <w:t xml:space="preserve"> 0%)</w:t>
            </w:r>
          </w:p>
        </w:tc>
      </w:tr>
      <w:tr w:rsidR="00ED165A" w14:paraId="57F1CCC0" w14:textId="77777777">
        <w:tc>
          <w:tcPr>
            <w:tcW w:w="2336" w:type="dxa"/>
          </w:tcPr>
          <w:p w14:paraId="13918292"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4</w:t>
            </w:r>
          </w:p>
        </w:tc>
        <w:tc>
          <w:tcPr>
            <w:tcW w:w="2336" w:type="dxa"/>
          </w:tcPr>
          <w:p w14:paraId="504AE36B" w14:textId="77777777" w:rsidR="00ED165A" w:rsidRDefault="00000000">
            <w:pPr>
              <w:autoSpaceDE w:val="0"/>
              <w:autoSpaceDN w:val="0"/>
              <w:spacing w:line="240" w:lineRule="auto"/>
              <w:jc w:val="center"/>
              <w:rPr>
                <w:rFonts w:ascii="宋体" w:hAnsi="宋体" w:cs="FZSSK--GBK1-0" w:hint="eastAsia"/>
                <w:kern w:val="0"/>
                <w:vertAlign w:val="subscript"/>
              </w:rPr>
            </w:pPr>
            <w:r>
              <w:rPr>
                <w:rFonts w:ascii="宋体" w:hAnsi="宋体" w:cs="FZSSK--GBK1-0"/>
                <w:kern w:val="0"/>
              </w:rPr>
              <w:t>U</w:t>
            </w:r>
            <w:r>
              <w:rPr>
                <w:rFonts w:ascii="宋体" w:hAnsi="宋体" w:cs="FZSSK--GBK1-0"/>
                <w:kern w:val="0"/>
                <w:vertAlign w:val="subscript"/>
              </w:rPr>
              <w:t>1</w:t>
            </w:r>
          </w:p>
        </w:tc>
        <w:tc>
          <w:tcPr>
            <w:tcW w:w="2336" w:type="dxa"/>
          </w:tcPr>
          <w:p w14:paraId="64036B8B"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1</w:t>
            </w:r>
            <w:r>
              <w:rPr>
                <w:rFonts w:ascii="宋体" w:hAnsi="宋体" w:cs="E-BZ"/>
                <w:kern w:val="0"/>
              </w:rPr>
              <w:t>7V</w:t>
            </w:r>
          </w:p>
        </w:tc>
        <w:tc>
          <w:tcPr>
            <w:tcW w:w="2336" w:type="dxa"/>
          </w:tcPr>
          <w:p w14:paraId="72418E02"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3</w:t>
            </w:r>
            <w:r>
              <w:rPr>
                <w:rFonts w:ascii="宋体" w:hAnsi="宋体" w:cs="E-BZ"/>
                <w:kern w:val="0"/>
              </w:rPr>
              <w:t>4V</w:t>
            </w:r>
          </w:p>
        </w:tc>
      </w:tr>
      <w:tr w:rsidR="00ED165A" w14:paraId="43A9020E" w14:textId="77777777">
        <w:tc>
          <w:tcPr>
            <w:tcW w:w="2336" w:type="dxa"/>
          </w:tcPr>
          <w:p w14:paraId="7248BC7C"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5</w:t>
            </w:r>
          </w:p>
        </w:tc>
        <w:tc>
          <w:tcPr>
            <w:tcW w:w="2336" w:type="dxa"/>
          </w:tcPr>
          <w:p w14:paraId="6B73DFF9" w14:textId="77777777" w:rsidR="00ED165A" w:rsidRDefault="00000000">
            <w:pPr>
              <w:autoSpaceDE w:val="0"/>
              <w:autoSpaceDN w:val="0"/>
              <w:spacing w:line="240" w:lineRule="auto"/>
              <w:jc w:val="center"/>
              <w:rPr>
                <w:rFonts w:ascii="宋体" w:hAnsi="宋体" w:cs="E-BZ" w:hint="eastAsia"/>
                <w:kern w:val="0"/>
              </w:rPr>
            </w:pPr>
            <w:r>
              <w:rPr>
                <w:rFonts w:ascii="宋体" w:hAnsi="宋体" w:cs="ArialMT"/>
                <w:kern w:val="0"/>
              </w:rPr>
              <w:t>t</w:t>
            </w:r>
            <w:r>
              <w:rPr>
                <w:rFonts w:ascii="宋体" w:hAnsi="宋体" w:cs="ArialMT"/>
                <w:kern w:val="0"/>
                <w:vertAlign w:val="subscript"/>
              </w:rPr>
              <w:t>r</w:t>
            </w:r>
          </w:p>
        </w:tc>
        <w:tc>
          <w:tcPr>
            <w:tcW w:w="2336" w:type="dxa"/>
          </w:tcPr>
          <w:p w14:paraId="57644845" w14:textId="77777777" w:rsidR="00ED165A" w:rsidRDefault="00000000">
            <w:pPr>
              <w:autoSpaceDE w:val="0"/>
              <w:autoSpaceDN w:val="0"/>
              <w:spacing w:line="240" w:lineRule="auto"/>
              <w:jc w:val="center"/>
              <w:rPr>
                <w:rFonts w:ascii="宋体" w:hAnsi="宋体" w:cs="E-BX" w:hint="eastAsia"/>
              </w:rPr>
            </w:pPr>
            <w:r>
              <w:rPr>
                <w:rFonts w:ascii="宋体" w:hAnsi="宋体" w:cs="E-BX" w:hint="eastAsia"/>
              </w:rPr>
              <w:t>≤</w:t>
            </w:r>
            <w:r>
              <w:rPr>
                <w:rFonts w:ascii="宋体" w:hAnsi="宋体" w:cs="E-BX"/>
              </w:rPr>
              <w:t xml:space="preserve"> 3 </w:t>
            </w:r>
            <w:r>
              <w:rPr>
                <w:rFonts w:ascii="宋体" w:hAnsi="宋体" w:cs="E-BX" w:hint="eastAsia"/>
              </w:rPr>
              <w:t>μ</w:t>
            </w:r>
            <w:r>
              <w:rPr>
                <w:rFonts w:ascii="宋体" w:hAnsi="宋体" w:cs="E-BX"/>
              </w:rPr>
              <w:t xml:space="preserve">s </w:t>
            </w:r>
          </w:p>
        </w:tc>
        <w:tc>
          <w:tcPr>
            <w:tcW w:w="2336" w:type="dxa"/>
          </w:tcPr>
          <w:p w14:paraId="3D355FCD" w14:textId="77777777" w:rsidR="00ED165A" w:rsidRDefault="00000000">
            <w:pPr>
              <w:autoSpaceDE w:val="0"/>
              <w:autoSpaceDN w:val="0"/>
              <w:spacing w:line="240" w:lineRule="auto"/>
              <w:jc w:val="center"/>
              <w:rPr>
                <w:rFonts w:ascii="宋体" w:hAnsi="宋体" w:cs="E-BX" w:hint="eastAsia"/>
              </w:rPr>
            </w:pPr>
            <w:r>
              <w:rPr>
                <w:rFonts w:ascii="宋体" w:hAnsi="宋体" w:cs="E-BX" w:hint="eastAsia"/>
              </w:rPr>
              <w:t>≤</w:t>
            </w:r>
            <w:r>
              <w:rPr>
                <w:rFonts w:ascii="宋体" w:hAnsi="宋体" w:cs="E-BX"/>
              </w:rPr>
              <w:t xml:space="preserve"> 3 </w:t>
            </w:r>
            <w:r>
              <w:rPr>
                <w:rFonts w:ascii="宋体" w:hAnsi="宋体" w:cs="E-BX" w:hint="eastAsia"/>
              </w:rPr>
              <w:t>μ</w:t>
            </w:r>
            <w:r>
              <w:rPr>
                <w:rFonts w:ascii="宋体" w:hAnsi="宋体" w:cs="E-BX"/>
              </w:rPr>
              <w:t xml:space="preserve">s </w:t>
            </w:r>
          </w:p>
        </w:tc>
      </w:tr>
      <w:tr w:rsidR="00ED165A" w14:paraId="4A42451D" w14:textId="77777777">
        <w:tc>
          <w:tcPr>
            <w:tcW w:w="2336" w:type="dxa"/>
          </w:tcPr>
          <w:p w14:paraId="45C0B0F9"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6</w:t>
            </w:r>
          </w:p>
        </w:tc>
        <w:tc>
          <w:tcPr>
            <w:tcW w:w="2336" w:type="dxa"/>
          </w:tcPr>
          <w:p w14:paraId="0C520ACA" w14:textId="77777777" w:rsidR="00ED165A" w:rsidRDefault="00000000">
            <w:pPr>
              <w:autoSpaceDE w:val="0"/>
              <w:autoSpaceDN w:val="0"/>
              <w:spacing w:line="240" w:lineRule="auto"/>
              <w:jc w:val="center"/>
              <w:rPr>
                <w:rFonts w:ascii="宋体" w:hAnsi="宋体" w:cs="E-BZ" w:hint="eastAsia"/>
                <w:kern w:val="0"/>
              </w:rPr>
            </w:pPr>
            <w:proofErr w:type="spellStart"/>
            <w:r>
              <w:rPr>
                <w:rFonts w:ascii="宋体" w:hAnsi="宋体" w:cs="ArialMT"/>
                <w:kern w:val="0"/>
              </w:rPr>
              <w:t>t</w:t>
            </w:r>
            <w:r>
              <w:rPr>
                <w:rFonts w:hAnsi="宋体" w:cs="ArialMT" w:hint="eastAsia"/>
                <w:vertAlign w:val="subscript"/>
              </w:rPr>
              <w:t>f</w:t>
            </w:r>
            <w:proofErr w:type="spellEnd"/>
          </w:p>
        </w:tc>
        <w:tc>
          <w:tcPr>
            <w:tcW w:w="2336" w:type="dxa"/>
          </w:tcPr>
          <w:p w14:paraId="4274A20D" w14:textId="77777777" w:rsidR="00ED165A" w:rsidRDefault="00000000">
            <w:pPr>
              <w:autoSpaceDE w:val="0"/>
              <w:autoSpaceDN w:val="0"/>
              <w:spacing w:line="240" w:lineRule="auto"/>
              <w:jc w:val="center"/>
              <w:rPr>
                <w:rFonts w:ascii="宋体" w:hAnsi="宋体" w:cs="E-BX" w:hint="eastAsia"/>
              </w:rPr>
            </w:pPr>
            <w:r>
              <w:rPr>
                <w:rFonts w:ascii="宋体" w:hAnsi="宋体" w:cs="E-BX" w:hint="eastAsia"/>
              </w:rPr>
              <w:t>≤</w:t>
            </w:r>
            <w:r>
              <w:rPr>
                <w:rFonts w:ascii="宋体" w:hAnsi="宋体" w:cs="E-BX"/>
              </w:rPr>
              <w:t xml:space="preserve">10 </w:t>
            </w:r>
            <w:r>
              <w:rPr>
                <w:rFonts w:ascii="宋体" w:hAnsi="宋体" w:cs="E-BX" w:hint="eastAsia"/>
              </w:rPr>
              <w:t>μ</w:t>
            </w:r>
            <w:r>
              <w:rPr>
                <w:rFonts w:ascii="宋体" w:hAnsi="宋体" w:cs="E-BX"/>
              </w:rPr>
              <w:t xml:space="preserve">s </w:t>
            </w:r>
          </w:p>
        </w:tc>
        <w:tc>
          <w:tcPr>
            <w:tcW w:w="2336" w:type="dxa"/>
          </w:tcPr>
          <w:p w14:paraId="0F79AF2F" w14:textId="77777777" w:rsidR="00ED165A" w:rsidRDefault="00000000">
            <w:pPr>
              <w:autoSpaceDE w:val="0"/>
              <w:autoSpaceDN w:val="0"/>
              <w:spacing w:line="240" w:lineRule="auto"/>
              <w:jc w:val="center"/>
              <w:rPr>
                <w:rFonts w:ascii="宋体" w:hAnsi="宋体" w:cs="E-BX" w:hint="eastAsia"/>
              </w:rPr>
            </w:pPr>
            <w:r>
              <w:rPr>
                <w:rFonts w:ascii="宋体" w:hAnsi="宋体" w:cs="E-BX" w:hint="eastAsia"/>
              </w:rPr>
              <w:t>≤</w:t>
            </w:r>
            <w:r>
              <w:rPr>
                <w:rFonts w:ascii="宋体" w:hAnsi="宋体" w:cs="E-BX"/>
              </w:rPr>
              <w:t xml:space="preserve"> 10 </w:t>
            </w:r>
            <w:r>
              <w:rPr>
                <w:rFonts w:ascii="宋体" w:hAnsi="宋体" w:cs="E-BX" w:hint="eastAsia"/>
              </w:rPr>
              <w:t>μ</w:t>
            </w:r>
            <w:r>
              <w:rPr>
                <w:rFonts w:ascii="宋体" w:hAnsi="宋体" w:cs="E-BX"/>
              </w:rPr>
              <w:t>s</w:t>
            </w:r>
          </w:p>
        </w:tc>
      </w:tr>
      <w:tr w:rsidR="00ED165A" w14:paraId="077207F7" w14:textId="77777777">
        <w:tc>
          <w:tcPr>
            <w:tcW w:w="2336" w:type="dxa"/>
          </w:tcPr>
          <w:p w14:paraId="6B62355C"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7</w:t>
            </w:r>
          </w:p>
        </w:tc>
        <w:tc>
          <w:tcPr>
            <w:tcW w:w="2336" w:type="dxa"/>
          </w:tcPr>
          <w:p w14:paraId="31A603BB" w14:textId="77777777" w:rsidR="00ED165A" w:rsidRDefault="00000000">
            <w:pPr>
              <w:autoSpaceDE w:val="0"/>
              <w:autoSpaceDN w:val="0"/>
              <w:spacing w:line="240" w:lineRule="auto"/>
              <w:jc w:val="center"/>
              <w:rPr>
                <w:rFonts w:ascii="宋体" w:hAnsi="宋体" w:cs="E-BZ" w:hint="eastAsia"/>
                <w:kern w:val="0"/>
              </w:rPr>
            </w:pPr>
            <w:r>
              <w:rPr>
                <w:rFonts w:ascii="E-BX" w:eastAsia="E-BX" w:cs="E-BX"/>
                <w:sz w:val="20"/>
              </w:rPr>
              <w:t>t</w:t>
            </w:r>
            <w:r>
              <w:rPr>
                <w:rFonts w:ascii="E-BZ" w:eastAsia="E-BZ" w:cs="E-BZ"/>
                <w:sz w:val="11"/>
                <w:szCs w:val="11"/>
              </w:rPr>
              <w:t>1</w:t>
            </w:r>
          </w:p>
        </w:tc>
        <w:tc>
          <w:tcPr>
            <w:tcW w:w="2336" w:type="dxa"/>
          </w:tcPr>
          <w:p w14:paraId="48E9F9C5" w14:textId="77777777" w:rsidR="00ED165A" w:rsidRDefault="00000000">
            <w:pPr>
              <w:autoSpaceDE w:val="0"/>
              <w:autoSpaceDN w:val="0"/>
              <w:spacing w:line="240" w:lineRule="auto"/>
              <w:jc w:val="center"/>
              <w:rPr>
                <w:rFonts w:ascii="宋体" w:hAnsi="宋体" w:cs="E-BX" w:hint="eastAsia"/>
              </w:rPr>
            </w:pPr>
            <w:r>
              <w:rPr>
                <w:rFonts w:ascii="宋体" w:hAnsi="宋体" w:cs="E-BX"/>
              </w:rPr>
              <w:t xml:space="preserve">400 </w:t>
            </w:r>
            <w:proofErr w:type="spellStart"/>
            <w:r>
              <w:rPr>
                <w:rFonts w:ascii="宋体" w:hAnsi="宋体" w:cs="E-BX"/>
              </w:rPr>
              <w:t>ms</w:t>
            </w:r>
            <w:proofErr w:type="spellEnd"/>
          </w:p>
        </w:tc>
        <w:tc>
          <w:tcPr>
            <w:tcW w:w="2336" w:type="dxa"/>
          </w:tcPr>
          <w:p w14:paraId="531FD66D" w14:textId="77777777" w:rsidR="00ED165A" w:rsidRDefault="00000000">
            <w:pPr>
              <w:autoSpaceDE w:val="0"/>
              <w:autoSpaceDN w:val="0"/>
              <w:spacing w:line="240" w:lineRule="auto"/>
              <w:jc w:val="center"/>
              <w:rPr>
                <w:rFonts w:ascii="宋体" w:hAnsi="宋体" w:cs="E-BX" w:hint="eastAsia"/>
              </w:rPr>
            </w:pPr>
            <w:r>
              <w:rPr>
                <w:rFonts w:ascii="宋体" w:hAnsi="宋体" w:cs="E-BX"/>
              </w:rPr>
              <w:t xml:space="preserve">400 </w:t>
            </w:r>
            <w:proofErr w:type="spellStart"/>
            <w:r>
              <w:rPr>
                <w:rFonts w:ascii="宋体" w:hAnsi="宋体" w:cs="E-BX"/>
              </w:rPr>
              <w:t>ms</w:t>
            </w:r>
            <w:proofErr w:type="spellEnd"/>
          </w:p>
        </w:tc>
      </w:tr>
      <w:tr w:rsidR="00ED165A" w14:paraId="5BBB8AA5" w14:textId="77777777">
        <w:tc>
          <w:tcPr>
            <w:tcW w:w="2336" w:type="dxa"/>
          </w:tcPr>
          <w:p w14:paraId="3CA84594"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8</w:t>
            </w:r>
          </w:p>
        </w:tc>
        <w:tc>
          <w:tcPr>
            <w:tcW w:w="2336" w:type="dxa"/>
          </w:tcPr>
          <w:p w14:paraId="1E82171C" w14:textId="77777777" w:rsidR="00ED165A" w:rsidRDefault="00000000">
            <w:pPr>
              <w:autoSpaceDE w:val="0"/>
              <w:autoSpaceDN w:val="0"/>
              <w:spacing w:line="240" w:lineRule="auto"/>
              <w:jc w:val="center"/>
              <w:rPr>
                <w:rFonts w:ascii="宋体" w:hAnsi="宋体" w:cs="E-BZ" w:hint="eastAsia"/>
                <w:kern w:val="0"/>
              </w:rPr>
            </w:pPr>
            <w:r>
              <w:rPr>
                <w:rFonts w:ascii="E-BX" w:eastAsia="E-BX" w:cs="E-BX"/>
                <w:sz w:val="20"/>
              </w:rPr>
              <w:t>t</w:t>
            </w:r>
            <w:r>
              <w:rPr>
                <w:rFonts w:ascii="E-BZ" w:eastAsia="E-BZ" w:cs="E-BZ"/>
                <w:sz w:val="11"/>
                <w:szCs w:val="11"/>
              </w:rPr>
              <w:t>2</w:t>
            </w:r>
          </w:p>
        </w:tc>
        <w:tc>
          <w:tcPr>
            <w:tcW w:w="2336" w:type="dxa"/>
          </w:tcPr>
          <w:p w14:paraId="7FBD4690" w14:textId="77777777" w:rsidR="00ED165A" w:rsidRDefault="00000000">
            <w:pPr>
              <w:autoSpaceDE w:val="0"/>
              <w:autoSpaceDN w:val="0"/>
              <w:spacing w:line="240" w:lineRule="auto"/>
              <w:jc w:val="center"/>
              <w:rPr>
                <w:rFonts w:ascii="宋体" w:hAnsi="宋体" w:cs="E-BX" w:hint="eastAsia"/>
              </w:rPr>
            </w:pPr>
            <w:r>
              <w:rPr>
                <w:rFonts w:ascii="宋体" w:hAnsi="宋体" w:cs="E-BX"/>
              </w:rPr>
              <w:t xml:space="preserve">600 </w:t>
            </w:r>
            <w:proofErr w:type="spellStart"/>
            <w:r>
              <w:rPr>
                <w:rFonts w:ascii="宋体" w:hAnsi="宋体" w:cs="E-BX"/>
              </w:rPr>
              <w:t>ms</w:t>
            </w:r>
            <w:proofErr w:type="spellEnd"/>
          </w:p>
        </w:tc>
        <w:tc>
          <w:tcPr>
            <w:tcW w:w="2336" w:type="dxa"/>
          </w:tcPr>
          <w:p w14:paraId="1B4907C3" w14:textId="77777777" w:rsidR="00ED165A" w:rsidRDefault="00000000">
            <w:pPr>
              <w:autoSpaceDE w:val="0"/>
              <w:autoSpaceDN w:val="0"/>
              <w:spacing w:line="240" w:lineRule="auto"/>
              <w:jc w:val="center"/>
              <w:rPr>
                <w:rFonts w:ascii="宋体" w:hAnsi="宋体" w:cs="E-BX" w:hint="eastAsia"/>
              </w:rPr>
            </w:pPr>
            <w:r>
              <w:rPr>
                <w:rFonts w:ascii="宋体" w:hAnsi="宋体" w:cs="E-BX"/>
              </w:rPr>
              <w:t xml:space="preserve">600 </w:t>
            </w:r>
            <w:proofErr w:type="spellStart"/>
            <w:r>
              <w:rPr>
                <w:rFonts w:ascii="宋体" w:hAnsi="宋体" w:cs="E-BX"/>
              </w:rPr>
              <w:t>ms</w:t>
            </w:r>
            <w:proofErr w:type="spellEnd"/>
          </w:p>
        </w:tc>
      </w:tr>
      <w:tr w:rsidR="00ED165A" w14:paraId="16A6605C" w14:textId="77777777">
        <w:tc>
          <w:tcPr>
            <w:tcW w:w="2336" w:type="dxa"/>
          </w:tcPr>
          <w:p w14:paraId="44C2CEBB"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9</w:t>
            </w:r>
          </w:p>
        </w:tc>
        <w:tc>
          <w:tcPr>
            <w:tcW w:w="2336" w:type="dxa"/>
          </w:tcPr>
          <w:p w14:paraId="0081C044" w14:textId="77777777" w:rsidR="00ED165A" w:rsidRDefault="00000000">
            <w:pPr>
              <w:autoSpaceDE w:val="0"/>
              <w:autoSpaceDN w:val="0"/>
              <w:spacing w:line="240" w:lineRule="auto"/>
              <w:jc w:val="center"/>
              <w:rPr>
                <w:rFonts w:ascii="宋体" w:hAnsi="宋体" w:cs="ArialMT" w:hint="eastAsia"/>
                <w:kern w:val="0"/>
              </w:rPr>
            </w:pPr>
            <w:r>
              <w:rPr>
                <w:rFonts w:ascii="E-BX" w:eastAsia="E-BX" w:cs="E-BX"/>
                <w:sz w:val="20"/>
              </w:rPr>
              <w:t>t</w:t>
            </w:r>
            <w:r>
              <w:rPr>
                <w:rFonts w:ascii="E-BZ" w:eastAsia="E-BZ" w:cs="E-BZ"/>
                <w:sz w:val="11"/>
                <w:szCs w:val="11"/>
              </w:rPr>
              <w:t>3</w:t>
            </w:r>
          </w:p>
        </w:tc>
        <w:tc>
          <w:tcPr>
            <w:tcW w:w="2336" w:type="dxa"/>
          </w:tcPr>
          <w:p w14:paraId="0CB9AC80" w14:textId="77777777" w:rsidR="00ED165A" w:rsidRDefault="00000000">
            <w:pPr>
              <w:autoSpaceDE w:val="0"/>
              <w:autoSpaceDN w:val="0"/>
              <w:spacing w:line="240" w:lineRule="auto"/>
              <w:jc w:val="center"/>
              <w:rPr>
                <w:rFonts w:ascii="宋体" w:hAnsi="宋体" w:cs="E-BX" w:hint="eastAsia"/>
              </w:rPr>
            </w:pPr>
            <w:r>
              <w:rPr>
                <w:rFonts w:ascii="宋体" w:hAnsi="宋体" w:cs="E-BX"/>
              </w:rPr>
              <w:t>8</w:t>
            </w:r>
          </w:p>
        </w:tc>
        <w:tc>
          <w:tcPr>
            <w:tcW w:w="2336" w:type="dxa"/>
          </w:tcPr>
          <w:p w14:paraId="4A1B5C07" w14:textId="77777777" w:rsidR="00ED165A" w:rsidRDefault="00000000">
            <w:pPr>
              <w:autoSpaceDE w:val="0"/>
              <w:autoSpaceDN w:val="0"/>
              <w:spacing w:line="240" w:lineRule="auto"/>
              <w:jc w:val="center"/>
              <w:rPr>
                <w:rFonts w:ascii="宋体" w:hAnsi="宋体" w:cs="E-BX" w:hint="eastAsia"/>
              </w:rPr>
            </w:pPr>
            <w:r>
              <w:rPr>
                <w:rFonts w:ascii="宋体" w:hAnsi="宋体" w:cs="E-BX" w:hint="eastAsia"/>
              </w:rPr>
              <w:t>8</w:t>
            </w:r>
          </w:p>
        </w:tc>
      </w:tr>
      <w:tr w:rsidR="00ED165A" w14:paraId="15A1841A" w14:textId="77777777">
        <w:tc>
          <w:tcPr>
            <w:tcW w:w="2336" w:type="dxa"/>
          </w:tcPr>
          <w:p w14:paraId="07CB631F"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10</w:t>
            </w:r>
          </w:p>
        </w:tc>
        <w:tc>
          <w:tcPr>
            <w:tcW w:w="2336" w:type="dxa"/>
          </w:tcPr>
          <w:p w14:paraId="20A64A7F" w14:textId="77777777" w:rsidR="00ED165A" w:rsidRDefault="00000000">
            <w:pPr>
              <w:autoSpaceDE w:val="0"/>
              <w:autoSpaceDN w:val="0"/>
              <w:spacing w:line="240" w:lineRule="auto"/>
              <w:jc w:val="center"/>
              <w:rPr>
                <w:rFonts w:ascii="宋体" w:hAnsi="宋体" w:cs="E-BZ" w:hint="eastAsia"/>
                <w:kern w:val="0"/>
              </w:rPr>
            </w:pPr>
            <w:r>
              <w:rPr>
                <w:rFonts w:ascii="宋体" w:hAnsi="宋体" w:cs="FZSSK--GBK1-0" w:hint="eastAsia"/>
              </w:rPr>
              <w:t>试验循环次数</w:t>
            </w:r>
          </w:p>
        </w:tc>
        <w:tc>
          <w:tcPr>
            <w:tcW w:w="2336" w:type="dxa"/>
          </w:tcPr>
          <w:p w14:paraId="2684A063"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3</w:t>
            </w:r>
          </w:p>
        </w:tc>
        <w:tc>
          <w:tcPr>
            <w:tcW w:w="2336" w:type="dxa"/>
          </w:tcPr>
          <w:p w14:paraId="4909BCEC"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3</w:t>
            </w:r>
          </w:p>
        </w:tc>
      </w:tr>
    </w:tbl>
    <w:p w14:paraId="1D624787" w14:textId="77777777" w:rsidR="00ED165A" w:rsidRDefault="00000000">
      <w:pPr>
        <w:autoSpaceDE w:val="0"/>
        <w:autoSpaceDN w:val="0"/>
        <w:spacing w:line="240" w:lineRule="auto"/>
        <w:jc w:val="center"/>
        <w:rPr>
          <w:rFonts w:ascii="宋体" w:hAnsi="宋体" w:cs="FZSSK--GBK1-0" w:hint="eastAsia"/>
          <w:kern w:val="0"/>
        </w:rPr>
      </w:pPr>
      <w:r>
        <w:rPr>
          <w:rFonts w:ascii="宋体" w:hAnsi="宋体"/>
          <w:noProof/>
        </w:rPr>
        <w:drawing>
          <wp:inline distT="0" distB="0" distL="0" distR="0" wp14:anchorId="0206E506" wp14:editId="5D8CBD8B">
            <wp:extent cx="4554220" cy="1882140"/>
            <wp:effectExtent l="0" t="0" r="0" b="381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9"/>
                    <a:stretch>
                      <a:fillRect/>
                    </a:stretch>
                  </pic:blipFill>
                  <pic:spPr>
                    <a:xfrm>
                      <a:off x="0" y="0"/>
                      <a:ext cx="4623217" cy="1910569"/>
                    </a:xfrm>
                    <a:prstGeom prst="rect">
                      <a:avLst/>
                    </a:prstGeom>
                  </pic:spPr>
                </pic:pic>
              </a:graphicData>
            </a:graphic>
          </wp:inline>
        </w:drawing>
      </w:r>
    </w:p>
    <w:p w14:paraId="5E5ED6E4" w14:textId="49422374" w:rsidR="00ED165A" w:rsidRDefault="00000000" w:rsidP="00B940D2">
      <w:pPr>
        <w:pStyle w:val="afe"/>
        <w:spacing w:before="120" w:after="120"/>
        <w:rPr>
          <w:rFonts w:cs="FZSSK--GBK1-0"/>
        </w:rPr>
      </w:pPr>
      <w:r>
        <w:rPr>
          <w:rFonts w:hint="eastAsia"/>
        </w:rPr>
        <w:t>瞬态过电压波形</w:t>
      </w:r>
    </w:p>
    <w:p w14:paraId="3C388C71" w14:textId="17A86D63" w:rsidR="00ED165A" w:rsidRDefault="00000000" w:rsidP="005A041D">
      <w:pPr>
        <w:pStyle w:val="afff"/>
        <w:spacing w:before="120" w:after="120"/>
      </w:pPr>
      <w:r>
        <w:t>瞬态欠压</w:t>
      </w:r>
    </w:p>
    <w:p w14:paraId="607092C1" w14:textId="77777777" w:rsidR="00ED165A" w:rsidRDefault="00000000" w:rsidP="005A041D">
      <w:pPr>
        <w:pStyle w:val="afffffd"/>
        <w:ind w:firstLine="420"/>
        <w:rPr>
          <w:rFonts w:cs="E-BZ"/>
        </w:rPr>
      </w:pPr>
      <w:r>
        <w:rPr>
          <w:rFonts w:hint="eastAsia"/>
        </w:rPr>
        <w:t>设置</w:t>
      </w:r>
      <w:r>
        <w:rPr>
          <w:rFonts w:cs="E-BZ"/>
        </w:rPr>
        <w:t>DUT</w:t>
      </w:r>
      <w:r>
        <w:rPr>
          <w:rFonts w:hint="eastAsia"/>
        </w:rPr>
        <w:t>为工作模式 B.3.2</w:t>
      </w:r>
      <w:r>
        <w:rPr>
          <w:rFonts w:cs="E-BZ"/>
        </w:rPr>
        <w:t>，</w:t>
      </w:r>
      <w:r>
        <w:rPr>
          <w:rFonts w:hint="eastAsia"/>
        </w:rPr>
        <w:t>按表</w:t>
      </w:r>
      <w:r>
        <w:t>10</w:t>
      </w:r>
      <w:r>
        <w:rPr>
          <w:rFonts w:hint="eastAsia"/>
        </w:rPr>
        <w:t>和图</w:t>
      </w:r>
      <w:r>
        <w:rPr>
          <w:rFonts w:cs="E-BZ"/>
        </w:rPr>
        <w:t>3</w:t>
      </w:r>
      <w:r>
        <w:rPr>
          <w:rFonts w:hint="eastAsia"/>
        </w:rPr>
        <w:t>的波形进行试验</w:t>
      </w:r>
      <w:r>
        <w:rPr>
          <w:rFonts w:cs="E-BZ" w:hint="eastAsia"/>
        </w:rPr>
        <w:t>。</w:t>
      </w:r>
      <w:r>
        <w:rPr>
          <w:rFonts w:hint="eastAsia"/>
        </w:rPr>
        <w:t>试验中和试验后进行功能状态检查</w:t>
      </w:r>
      <w:r>
        <w:rPr>
          <w:rFonts w:cs="E-BZ" w:hint="eastAsia"/>
        </w:rPr>
        <w:t>。</w:t>
      </w:r>
    </w:p>
    <w:p w14:paraId="32FAC2FC" w14:textId="69084A8C" w:rsidR="00ED165A" w:rsidRPr="00B940D2" w:rsidRDefault="00000000" w:rsidP="00B940D2">
      <w:pPr>
        <w:pStyle w:val="aff3"/>
        <w:spacing w:before="120" w:after="120"/>
      </w:pPr>
      <w:r>
        <w:rPr>
          <w:rFonts w:hint="eastAsia"/>
        </w:rPr>
        <w:t>瞬态欠压试验</w:t>
      </w:r>
    </w:p>
    <w:tbl>
      <w:tblPr>
        <w:tblStyle w:val="affffc"/>
        <w:tblW w:w="0" w:type="auto"/>
        <w:tblLook w:val="04A0" w:firstRow="1" w:lastRow="0" w:firstColumn="1" w:lastColumn="0" w:noHBand="0" w:noVBand="1"/>
      </w:tblPr>
      <w:tblGrid>
        <w:gridCol w:w="2336"/>
        <w:gridCol w:w="2336"/>
        <w:gridCol w:w="2336"/>
        <w:gridCol w:w="2336"/>
      </w:tblGrid>
      <w:tr w:rsidR="00ED165A" w14:paraId="0DD73920" w14:textId="77777777">
        <w:tc>
          <w:tcPr>
            <w:tcW w:w="2336" w:type="dxa"/>
          </w:tcPr>
          <w:p w14:paraId="591711B1"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序号</w:t>
            </w:r>
          </w:p>
        </w:tc>
        <w:tc>
          <w:tcPr>
            <w:tcW w:w="2336" w:type="dxa"/>
          </w:tcPr>
          <w:p w14:paraId="650E8C77"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名称</w:t>
            </w:r>
          </w:p>
        </w:tc>
        <w:tc>
          <w:tcPr>
            <w:tcW w:w="4672" w:type="dxa"/>
            <w:gridSpan w:val="2"/>
          </w:tcPr>
          <w:p w14:paraId="7A2F90E9"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试验参数</w:t>
            </w:r>
          </w:p>
        </w:tc>
      </w:tr>
      <w:tr w:rsidR="00ED165A" w14:paraId="5422C90D" w14:textId="77777777">
        <w:tc>
          <w:tcPr>
            <w:tcW w:w="2336" w:type="dxa"/>
          </w:tcPr>
          <w:p w14:paraId="14B74B7B"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1</w:t>
            </w:r>
          </w:p>
        </w:tc>
        <w:tc>
          <w:tcPr>
            <w:tcW w:w="2336" w:type="dxa"/>
          </w:tcPr>
          <w:p w14:paraId="56D772C4" w14:textId="77777777" w:rsidR="00ED165A" w:rsidRDefault="00000000">
            <w:pPr>
              <w:autoSpaceDE w:val="0"/>
              <w:autoSpaceDN w:val="0"/>
              <w:spacing w:line="240" w:lineRule="auto"/>
              <w:jc w:val="center"/>
              <w:rPr>
                <w:rFonts w:ascii="宋体" w:hAnsi="宋体" w:cs="E-BZ" w:hint="eastAsia"/>
                <w:kern w:val="0"/>
              </w:rPr>
            </w:pPr>
            <w:r>
              <w:rPr>
                <w:rFonts w:ascii="E-BX" w:eastAsia="E-BX" w:cs="E-BX"/>
                <w:sz w:val="20"/>
              </w:rPr>
              <w:t>U</w:t>
            </w:r>
            <w:r>
              <w:rPr>
                <w:rFonts w:ascii="E-BZ" w:eastAsia="E-BZ" w:cs="E-BZ"/>
                <w:sz w:val="11"/>
                <w:szCs w:val="11"/>
              </w:rPr>
              <w:t>N</w:t>
            </w:r>
          </w:p>
        </w:tc>
        <w:tc>
          <w:tcPr>
            <w:tcW w:w="2336" w:type="dxa"/>
          </w:tcPr>
          <w:p w14:paraId="225AB52D"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1</w:t>
            </w:r>
            <w:r>
              <w:rPr>
                <w:rFonts w:ascii="宋体" w:hAnsi="宋体" w:cs="E-BZ"/>
                <w:kern w:val="0"/>
              </w:rPr>
              <w:t>2V</w:t>
            </w:r>
          </w:p>
        </w:tc>
        <w:tc>
          <w:tcPr>
            <w:tcW w:w="2336" w:type="dxa"/>
          </w:tcPr>
          <w:p w14:paraId="0CE54F60"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2</w:t>
            </w:r>
            <w:r>
              <w:rPr>
                <w:rFonts w:ascii="宋体" w:hAnsi="宋体" w:cs="E-BZ"/>
                <w:kern w:val="0"/>
              </w:rPr>
              <w:t>4V</w:t>
            </w:r>
          </w:p>
        </w:tc>
      </w:tr>
      <w:tr w:rsidR="00ED165A" w14:paraId="610169B3" w14:textId="77777777">
        <w:tc>
          <w:tcPr>
            <w:tcW w:w="2336" w:type="dxa"/>
          </w:tcPr>
          <w:p w14:paraId="5587D3E2"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2</w:t>
            </w:r>
          </w:p>
        </w:tc>
        <w:tc>
          <w:tcPr>
            <w:tcW w:w="2336" w:type="dxa"/>
          </w:tcPr>
          <w:p w14:paraId="56D86EF9" w14:textId="77777777" w:rsidR="00ED165A" w:rsidRDefault="00000000">
            <w:pPr>
              <w:autoSpaceDE w:val="0"/>
              <w:autoSpaceDN w:val="0"/>
              <w:spacing w:line="240" w:lineRule="auto"/>
              <w:jc w:val="center"/>
              <w:rPr>
                <w:rFonts w:ascii="宋体" w:hAnsi="宋体" w:cs="FZSSK--GBK1-0" w:hint="eastAsia"/>
                <w:kern w:val="0"/>
                <w:vertAlign w:val="subscript"/>
              </w:rPr>
            </w:pPr>
            <w:r>
              <w:rPr>
                <w:rFonts w:ascii="宋体" w:hAnsi="宋体" w:cs="FZSSK--GBK1-0"/>
                <w:kern w:val="0"/>
              </w:rPr>
              <w:t>U</w:t>
            </w:r>
            <w:r>
              <w:rPr>
                <w:rFonts w:ascii="宋体" w:hAnsi="宋体" w:cs="FZSSK--GBK1-0"/>
                <w:kern w:val="0"/>
                <w:vertAlign w:val="subscript"/>
              </w:rPr>
              <w:t>min</w:t>
            </w:r>
          </w:p>
        </w:tc>
        <w:tc>
          <w:tcPr>
            <w:tcW w:w="2336" w:type="dxa"/>
          </w:tcPr>
          <w:p w14:paraId="4826398C" w14:textId="0BCC1E08" w:rsidR="00ED165A" w:rsidRDefault="00000000">
            <w:pPr>
              <w:autoSpaceDE w:val="0"/>
              <w:autoSpaceDN w:val="0"/>
              <w:spacing w:line="240" w:lineRule="auto"/>
              <w:jc w:val="center"/>
              <w:rPr>
                <w:rFonts w:ascii="宋体" w:hAnsi="宋体" w:cs="E-BX" w:hint="eastAsia"/>
              </w:rPr>
            </w:pPr>
            <w:r>
              <w:rPr>
                <w:rFonts w:ascii="宋体" w:hAnsi="宋体" w:cs="E-BX"/>
              </w:rPr>
              <w:t>9V (0 %</w:t>
            </w:r>
            <w:r w:rsidR="005E7843">
              <w:rPr>
                <w:rFonts w:ascii="宋体" w:hAnsi="宋体" w:cs="E-BX"/>
              </w:rPr>
              <w:t>，</w:t>
            </w:r>
            <w:r>
              <w:rPr>
                <w:rFonts w:ascii="宋体" w:hAnsi="宋体" w:cs="E-BX"/>
              </w:rPr>
              <w:t xml:space="preserve"> -4 %)</w:t>
            </w:r>
          </w:p>
        </w:tc>
        <w:tc>
          <w:tcPr>
            <w:tcW w:w="2336" w:type="dxa"/>
          </w:tcPr>
          <w:p w14:paraId="7D7A89B2" w14:textId="55796B80" w:rsidR="00ED165A" w:rsidRDefault="00000000">
            <w:pPr>
              <w:autoSpaceDE w:val="0"/>
              <w:autoSpaceDN w:val="0"/>
              <w:spacing w:line="240" w:lineRule="auto"/>
              <w:jc w:val="center"/>
              <w:rPr>
                <w:rFonts w:ascii="宋体" w:hAnsi="宋体" w:cs="E-BX" w:hint="eastAsia"/>
              </w:rPr>
            </w:pPr>
            <w:r>
              <w:rPr>
                <w:rFonts w:ascii="宋体" w:hAnsi="宋体" w:cs="E-BX"/>
              </w:rPr>
              <w:t>18V (0 %</w:t>
            </w:r>
            <w:r w:rsidR="005E7843">
              <w:rPr>
                <w:rFonts w:ascii="宋体" w:hAnsi="宋体" w:cs="E-BX"/>
              </w:rPr>
              <w:t>，</w:t>
            </w:r>
            <w:r>
              <w:rPr>
                <w:rFonts w:ascii="宋体" w:hAnsi="宋体" w:cs="E-BX"/>
              </w:rPr>
              <w:t xml:space="preserve"> -4 %)</w:t>
            </w:r>
          </w:p>
        </w:tc>
      </w:tr>
      <w:tr w:rsidR="00ED165A" w14:paraId="37EC9977" w14:textId="77777777">
        <w:tc>
          <w:tcPr>
            <w:tcW w:w="2336" w:type="dxa"/>
          </w:tcPr>
          <w:p w14:paraId="0E40D192"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3</w:t>
            </w:r>
          </w:p>
        </w:tc>
        <w:tc>
          <w:tcPr>
            <w:tcW w:w="2336" w:type="dxa"/>
          </w:tcPr>
          <w:p w14:paraId="67B483D6" w14:textId="77777777" w:rsidR="00ED165A" w:rsidRDefault="00000000">
            <w:pPr>
              <w:autoSpaceDE w:val="0"/>
              <w:autoSpaceDN w:val="0"/>
              <w:spacing w:line="240" w:lineRule="auto"/>
              <w:jc w:val="center"/>
              <w:rPr>
                <w:rFonts w:ascii="宋体" w:hAnsi="宋体" w:cs="FZSSK--GBK1-0" w:hint="eastAsia"/>
                <w:kern w:val="0"/>
                <w:vertAlign w:val="subscript"/>
              </w:rPr>
            </w:pPr>
            <w:proofErr w:type="spellStart"/>
            <w:r>
              <w:rPr>
                <w:rFonts w:ascii="宋体" w:hAnsi="宋体" w:cs="FZSSK--GBK1-0"/>
                <w:kern w:val="0"/>
              </w:rPr>
              <w:t>U</w:t>
            </w:r>
            <w:r>
              <w:rPr>
                <w:rFonts w:ascii="宋体" w:hAnsi="宋体" w:cs="FZSSK--GBK1-0"/>
                <w:kern w:val="0"/>
                <w:vertAlign w:val="subscript"/>
              </w:rPr>
              <w:t>max</w:t>
            </w:r>
            <w:proofErr w:type="spellEnd"/>
          </w:p>
        </w:tc>
        <w:tc>
          <w:tcPr>
            <w:tcW w:w="2336" w:type="dxa"/>
          </w:tcPr>
          <w:p w14:paraId="1332929E" w14:textId="4B215336" w:rsidR="00ED165A" w:rsidRDefault="00000000">
            <w:pPr>
              <w:autoSpaceDE w:val="0"/>
              <w:autoSpaceDN w:val="0"/>
              <w:spacing w:line="240" w:lineRule="auto"/>
              <w:jc w:val="center"/>
              <w:rPr>
                <w:rFonts w:ascii="宋体" w:hAnsi="宋体" w:cs="E-BX" w:hint="eastAsia"/>
              </w:rPr>
            </w:pPr>
            <w:r>
              <w:rPr>
                <w:rFonts w:ascii="宋体" w:hAnsi="宋体" w:cs="E-BX" w:hint="eastAsia"/>
              </w:rPr>
              <w:t>1</w:t>
            </w:r>
            <w:r>
              <w:rPr>
                <w:rFonts w:ascii="宋体" w:hAnsi="宋体" w:cs="E-BX"/>
              </w:rPr>
              <w:t>0.8V(+4%</w:t>
            </w:r>
            <w:r w:rsidR="005E7843">
              <w:rPr>
                <w:rFonts w:ascii="宋体" w:hAnsi="宋体" w:cs="E-BX"/>
              </w:rPr>
              <w:t>，</w:t>
            </w:r>
            <w:r>
              <w:rPr>
                <w:rFonts w:ascii="宋体" w:hAnsi="宋体" w:cs="E-BX"/>
              </w:rPr>
              <w:t xml:space="preserve"> 0%)</w:t>
            </w:r>
          </w:p>
        </w:tc>
        <w:tc>
          <w:tcPr>
            <w:tcW w:w="2336" w:type="dxa"/>
          </w:tcPr>
          <w:p w14:paraId="162F8421" w14:textId="10646407" w:rsidR="00ED165A" w:rsidRDefault="00000000">
            <w:pPr>
              <w:autoSpaceDE w:val="0"/>
              <w:autoSpaceDN w:val="0"/>
              <w:spacing w:line="240" w:lineRule="auto"/>
              <w:jc w:val="center"/>
              <w:rPr>
                <w:rFonts w:ascii="宋体" w:hAnsi="宋体" w:cs="E-BX" w:hint="eastAsia"/>
              </w:rPr>
            </w:pPr>
            <w:r>
              <w:rPr>
                <w:rFonts w:ascii="宋体" w:hAnsi="宋体" w:cs="E-BX"/>
              </w:rPr>
              <w:t>21.6V(+4%</w:t>
            </w:r>
            <w:r w:rsidR="005E7843">
              <w:rPr>
                <w:rFonts w:ascii="宋体" w:hAnsi="宋体" w:cs="E-BX"/>
              </w:rPr>
              <w:t>，</w:t>
            </w:r>
            <w:r>
              <w:rPr>
                <w:rFonts w:ascii="宋体" w:hAnsi="宋体" w:cs="E-BX"/>
              </w:rPr>
              <w:t xml:space="preserve"> 0%)</w:t>
            </w:r>
          </w:p>
        </w:tc>
      </w:tr>
      <w:tr w:rsidR="00ED165A" w14:paraId="69FB6C2C" w14:textId="77777777">
        <w:tc>
          <w:tcPr>
            <w:tcW w:w="2336" w:type="dxa"/>
          </w:tcPr>
          <w:p w14:paraId="0AC83BE8"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4</w:t>
            </w:r>
          </w:p>
        </w:tc>
        <w:tc>
          <w:tcPr>
            <w:tcW w:w="2336" w:type="dxa"/>
          </w:tcPr>
          <w:p w14:paraId="3EAEE64F" w14:textId="77777777" w:rsidR="00ED165A" w:rsidRDefault="00000000">
            <w:pPr>
              <w:autoSpaceDE w:val="0"/>
              <w:autoSpaceDN w:val="0"/>
              <w:spacing w:line="240" w:lineRule="auto"/>
              <w:jc w:val="center"/>
              <w:rPr>
                <w:rFonts w:ascii="宋体" w:hAnsi="宋体" w:cs="E-BZ" w:hint="eastAsia"/>
                <w:kern w:val="0"/>
              </w:rPr>
            </w:pPr>
            <w:r>
              <w:rPr>
                <w:rFonts w:ascii="宋体" w:hAnsi="宋体" w:cs="ArialMT"/>
                <w:kern w:val="0"/>
              </w:rPr>
              <w:t>t</w:t>
            </w:r>
            <w:r>
              <w:rPr>
                <w:rFonts w:ascii="宋体" w:hAnsi="宋体" w:cs="ArialMT"/>
                <w:kern w:val="0"/>
                <w:vertAlign w:val="subscript"/>
              </w:rPr>
              <w:t>r</w:t>
            </w:r>
          </w:p>
        </w:tc>
        <w:tc>
          <w:tcPr>
            <w:tcW w:w="2336" w:type="dxa"/>
          </w:tcPr>
          <w:p w14:paraId="56C632EC" w14:textId="77777777" w:rsidR="00ED165A" w:rsidRDefault="00000000">
            <w:pPr>
              <w:autoSpaceDE w:val="0"/>
              <w:autoSpaceDN w:val="0"/>
              <w:spacing w:line="240" w:lineRule="auto"/>
              <w:jc w:val="center"/>
              <w:rPr>
                <w:rFonts w:ascii="宋体" w:hAnsi="宋体" w:cs="E-BX" w:hint="eastAsia"/>
              </w:rPr>
            </w:pPr>
            <w:r>
              <w:rPr>
                <w:rFonts w:ascii="宋体" w:hAnsi="宋体" w:cs="E-BX" w:hint="eastAsia"/>
              </w:rPr>
              <w:t>≤</w:t>
            </w:r>
            <w:r>
              <w:rPr>
                <w:rFonts w:ascii="宋体" w:hAnsi="宋体" w:cs="E-BX"/>
              </w:rPr>
              <w:t xml:space="preserve"> 3 </w:t>
            </w:r>
            <w:r>
              <w:rPr>
                <w:rFonts w:ascii="宋体" w:hAnsi="宋体" w:cs="E-BX" w:hint="eastAsia"/>
              </w:rPr>
              <w:t>μ</w:t>
            </w:r>
            <w:r>
              <w:rPr>
                <w:rFonts w:ascii="宋体" w:hAnsi="宋体" w:cs="E-BX"/>
              </w:rPr>
              <w:t xml:space="preserve">s </w:t>
            </w:r>
          </w:p>
        </w:tc>
        <w:tc>
          <w:tcPr>
            <w:tcW w:w="2336" w:type="dxa"/>
          </w:tcPr>
          <w:p w14:paraId="0C9C79DB" w14:textId="77777777" w:rsidR="00ED165A" w:rsidRDefault="00000000">
            <w:pPr>
              <w:autoSpaceDE w:val="0"/>
              <w:autoSpaceDN w:val="0"/>
              <w:spacing w:line="240" w:lineRule="auto"/>
              <w:jc w:val="center"/>
              <w:rPr>
                <w:rFonts w:ascii="宋体" w:hAnsi="宋体" w:cs="E-BX" w:hint="eastAsia"/>
              </w:rPr>
            </w:pPr>
            <w:r>
              <w:rPr>
                <w:rFonts w:ascii="宋体" w:hAnsi="宋体" w:cs="E-BX" w:hint="eastAsia"/>
              </w:rPr>
              <w:t>≤</w:t>
            </w:r>
            <w:r>
              <w:rPr>
                <w:rFonts w:ascii="宋体" w:hAnsi="宋体" w:cs="E-BX"/>
              </w:rPr>
              <w:t xml:space="preserve"> 3 </w:t>
            </w:r>
            <w:r>
              <w:rPr>
                <w:rFonts w:ascii="宋体" w:hAnsi="宋体" w:cs="E-BX" w:hint="eastAsia"/>
              </w:rPr>
              <w:t>μ</w:t>
            </w:r>
            <w:r>
              <w:rPr>
                <w:rFonts w:ascii="宋体" w:hAnsi="宋体" w:cs="E-BX"/>
              </w:rPr>
              <w:t xml:space="preserve">s </w:t>
            </w:r>
          </w:p>
        </w:tc>
      </w:tr>
      <w:tr w:rsidR="00ED165A" w14:paraId="120231CC" w14:textId="77777777">
        <w:tc>
          <w:tcPr>
            <w:tcW w:w="2336" w:type="dxa"/>
          </w:tcPr>
          <w:p w14:paraId="6D71B4DD"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5</w:t>
            </w:r>
          </w:p>
        </w:tc>
        <w:tc>
          <w:tcPr>
            <w:tcW w:w="2336" w:type="dxa"/>
          </w:tcPr>
          <w:p w14:paraId="3E347D2B" w14:textId="77777777" w:rsidR="00ED165A" w:rsidRDefault="00000000">
            <w:pPr>
              <w:autoSpaceDE w:val="0"/>
              <w:autoSpaceDN w:val="0"/>
              <w:spacing w:line="240" w:lineRule="auto"/>
              <w:jc w:val="center"/>
              <w:rPr>
                <w:rFonts w:ascii="宋体" w:hAnsi="宋体" w:cs="E-BZ" w:hint="eastAsia"/>
                <w:kern w:val="0"/>
              </w:rPr>
            </w:pPr>
            <w:proofErr w:type="spellStart"/>
            <w:r>
              <w:rPr>
                <w:rFonts w:ascii="宋体" w:hAnsi="宋体" w:cs="ArialMT"/>
                <w:kern w:val="0"/>
              </w:rPr>
              <w:t>t</w:t>
            </w:r>
            <w:r>
              <w:rPr>
                <w:rFonts w:hAnsi="宋体" w:cs="ArialMT" w:hint="eastAsia"/>
                <w:vertAlign w:val="subscript"/>
              </w:rPr>
              <w:t>f</w:t>
            </w:r>
            <w:proofErr w:type="spellEnd"/>
          </w:p>
        </w:tc>
        <w:tc>
          <w:tcPr>
            <w:tcW w:w="2336" w:type="dxa"/>
          </w:tcPr>
          <w:p w14:paraId="7EB2B043" w14:textId="77777777" w:rsidR="00ED165A" w:rsidRDefault="00000000">
            <w:pPr>
              <w:autoSpaceDE w:val="0"/>
              <w:autoSpaceDN w:val="0"/>
              <w:spacing w:line="240" w:lineRule="auto"/>
              <w:jc w:val="center"/>
              <w:rPr>
                <w:rFonts w:ascii="宋体" w:hAnsi="宋体" w:cs="E-BX" w:hint="eastAsia"/>
              </w:rPr>
            </w:pPr>
            <w:r>
              <w:rPr>
                <w:rFonts w:ascii="宋体" w:hAnsi="宋体" w:cs="E-BX" w:hint="eastAsia"/>
              </w:rPr>
              <w:t>≤</w:t>
            </w:r>
            <w:r>
              <w:rPr>
                <w:rFonts w:ascii="宋体" w:hAnsi="宋体" w:cs="E-BX"/>
              </w:rPr>
              <w:t xml:space="preserve">10 </w:t>
            </w:r>
            <w:r>
              <w:rPr>
                <w:rFonts w:ascii="宋体" w:hAnsi="宋体" w:cs="E-BX" w:hint="eastAsia"/>
              </w:rPr>
              <w:t>μ</w:t>
            </w:r>
            <w:r>
              <w:rPr>
                <w:rFonts w:ascii="宋体" w:hAnsi="宋体" w:cs="E-BX"/>
              </w:rPr>
              <w:t xml:space="preserve">s </w:t>
            </w:r>
          </w:p>
        </w:tc>
        <w:tc>
          <w:tcPr>
            <w:tcW w:w="2336" w:type="dxa"/>
          </w:tcPr>
          <w:p w14:paraId="2820EBC8" w14:textId="77777777" w:rsidR="00ED165A" w:rsidRDefault="00000000">
            <w:pPr>
              <w:autoSpaceDE w:val="0"/>
              <w:autoSpaceDN w:val="0"/>
              <w:spacing w:line="240" w:lineRule="auto"/>
              <w:jc w:val="center"/>
              <w:rPr>
                <w:rFonts w:ascii="宋体" w:hAnsi="宋体" w:cs="E-BX" w:hint="eastAsia"/>
              </w:rPr>
            </w:pPr>
            <w:r>
              <w:rPr>
                <w:rFonts w:ascii="宋体" w:hAnsi="宋体" w:cs="E-BX" w:hint="eastAsia"/>
              </w:rPr>
              <w:t>≤</w:t>
            </w:r>
            <w:r>
              <w:rPr>
                <w:rFonts w:ascii="宋体" w:hAnsi="宋体" w:cs="E-BX"/>
              </w:rPr>
              <w:t xml:space="preserve"> 10 </w:t>
            </w:r>
            <w:r>
              <w:rPr>
                <w:rFonts w:ascii="宋体" w:hAnsi="宋体" w:cs="E-BX" w:hint="eastAsia"/>
              </w:rPr>
              <w:t>μ</w:t>
            </w:r>
            <w:r>
              <w:rPr>
                <w:rFonts w:ascii="宋体" w:hAnsi="宋体" w:cs="E-BX"/>
              </w:rPr>
              <w:t>s</w:t>
            </w:r>
          </w:p>
        </w:tc>
      </w:tr>
      <w:tr w:rsidR="00ED165A" w14:paraId="18EE8119" w14:textId="77777777">
        <w:tc>
          <w:tcPr>
            <w:tcW w:w="2336" w:type="dxa"/>
          </w:tcPr>
          <w:p w14:paraId="793D264A"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lastRenderedPageBreak/>
              <w:t>6</w:t>
            </w:r>
          </w:p>
        </w:tc>
        <w:tc>
          <w:tcPr>
            <w:tcW w:w="2336" w:type="dxa"/>
          </w:tcPr>
          <w:p w14:paraId="39F2D427" w14:textId="77777777" w:rsidR="00ED165A" w:rsidRDefault="00000000">
            <w:pPr>
              <w:autoSpaceDE w:val="0"/>
              <w:autoSpaceDN w:val="0"/>
              <w:spacing w:line="240" w:lineRule="auto"/>
              <w:jc w:val="center"/>
              <w:rPr>
                <w:rFonts w:ascii="宋体" w:hAnsi="宋体" w:cs="E-BZ" w:hint="eastAsia"/>
                <w:kern w:val="0"/>
              </w:rPr>
            </w:pPr>
            <w:r>
              <w:rPr>
                <w:rFonts w:ascii="E-BX" w:eastAsia="E-BX" w:cs="E-BX"/>
                <w:sz w:val="20"/>
              </w:rPr>
              <w:t>t</w:t>
            </w:r>
            <w:r>
              <w:rPr>
                <w:rFonts w:ascii="E-BZ" w:eastAsia="E-BZ" w:cs="E-BZ"/>
                <w:sz w:val="11"/>
                <w:szCs w:val="11"/>
              </w:rPr>
              <w:t>1</w:t>
            </w:r>
          </w:p>
        </w:tc>
        <w:tc>
          <w:tcPr>
            <w:tcW w:w="2336" w:type="dxa"/>
          </w:tcPr>
          <w:p w14:paraId="33C1ABF8" w14:textId="77777777" w:rsidR="00ED165A" w:rsidRDefault="00000000">
            <w:pPr>
              <w:autoSpaceDE w:val="0"/>
              <w:autoSpaceDN w:val="0"/>
              <w:spacing w:line="240" w:lineRule="auto"/>
              <w:jc w:val="center"/>
              <w:rPr>
                <w:rFonts w:ascii="宋体" w:hAnsi="宋体" w:cs="E-BX" w:hint="eastAsia"/>
              </w:rPr>
            </w:pPr>
            <w:r>
              <w:rPr>
                <w:rFonts w:ascii="宋体" w:hAnsi="宋体" w:cs="E-BX"/>
              </w:rPr>
              <w:t xml:space="preserve">500 </w:t>
            </w:r>
            <w:proofErr w:type="spellStart"/>
            <w:r>
              <w:rPr>
                <w:rFonts w:ascii="宋体" w:hAnsi="宋体" w:cs="E-BX"/>
              </w:rPr>
              <w:t>ms</w:t>
            </w:r>
            <w:proofErr w:type="spellEnd"/>
          </w:p>
        </w:tc>
        <w:tc>
          <w:tcPr>
            <w:tcW w:w="2336" w:type="dxa"/>
          </w:tcPr>
          <w:p w14:paraId="27EF0DBB" w14:textId="77777777" w:rsidR="00ED165A" w:rsidRDefault="00000000">
            <w:pPr>
              <w:autoSpaceDE w:val="0"/>
              <w:autoSpaceDN w:val="0"/>
              <w:spacing w:line="240" w:lineRule="auto"/>
              <w:jc w:val="center"/>
              <w:rPr>
                <w:rFonts w:ascii="宋体" w:hAnsi="宋体" w:cs="E-BX" w:hint="eastAsia"/>
              </w:rPr>
            </w:pPr>
            <w:r>
              <w:rPr>
                <w:rFonts w:ascii="宋体" w:hAnsi="宋体" w:cs="E-BX"/>
              </w:rPr>
              <w:t xml:space="preserve">500 </w:t>
            </w:r>
            <w:proofErr w:type="spellStart"/>
            <w:r>
              <w:rPr>
                <w:rFonts w:ascii="宋体" w:hAnsi="宋体" w:cs="E-BX"/>
              </w:rPr>
              <w:t>ms</w:t>
            </w:r>
            <w:proofErr w:type="spellEnd"/>
          </w:p>
        </w:tc>
      </w:tr>
      <w:tr w:rsidR="00ED165A" w14:paraId="68CA35DF" w14:textId="77777777">
        <w:tc>
          <w:tcPr>
            <w:tcW w:w="2336" w:type="dxa"/>
          </w:tcPr>
          <w:p w14:paraId="10DB5E79"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7</w:t>
            </w:r>
          </w:p>
        </w:tc>
        <w:tc>
          <w:tcPr>
            <w:tcW w:w="2336" w:type="dxa"/>
          </w:tcPr>
          <w:p w14:paraId="4AC3F8E3" w14:textId="77777777" w:rsidR="00ED165A" w:rsidRDefault="00000000">
            <w:pPr>
              <w:autoSpaceDE w:val="0"/>
              <w:autoSpaceDN w:val="0"/>
              <w:spacing w:line="240" w:lineRule="auto"/>
              <w:jc w:val="center"/>
              <w:rPr>
                <w:rFonts w:ascii="宋体" w:hAnsi="宋体" w:cs="E-BZ" w:hint="eastAsia"/>
                <w:kern w:val="0"/>
              </w:rPr>
            </w:pPr>
            <w:r>
              <w:rPr>
                <w:rFonts w:ascii="E-BX" w:eastAsia="E-BX" w:cs="E-BX"/>
                <w:sz w:val="20"/>
              </w:rPr>
              <w:t>t</w:t>
            </w:r>
            <w:r>
              <w:rPr>
                <w:rFonts w:ascii="E-BZ" w:eastAsia="E-BZ" w:cs="E-BZ"/>
                <w:sz w:val="11"/>
                <w:szCs w:val="11"/>
              </w:rPr>
              <w:t>2</w:t>
            </w:r>
          </w:p>
        </w:tc>
        <w:tc>
          <w:tcPr>
            <w:tcW w:w="2336" w:type="dxa"/>
          </w:tcPr>
          <w:p w14:paraId="5B2FE764" w14:textId="77777777" w:rsidR="00ED165A" w:rsidRDefault="00000000">
            <w:pPr>
              <w:autoSpaceDE w:val="0"/>
              <w:autoSpaceDN w:val="0"/>
              <w:spacing w:line="240" w:lineRule="auto"/>
              <w:jc w:val="center"/>
              <w:rPr>
                <w:rFonts w:ascii="宋体" w:hAnsi="宋体" w:cs="E-BX" w:hint="eastAsia"/>
              </w:rPr>
            </w:pPr>
            <w:r>
              <w:rPr>
                <w:rFonts w:ascii="宋体" w:hAnsi="宋体" w:cs="E-BX"/>
              </w:rPr>
              <w:t>1s</w:t>
            </w:r>
          </w:p>
        </w:tc>
        <w:tc>
          <w:tcPr>
            <w:tcW w:w="2336" w:type="dxa"/>
          </w:tcPr>
          <w:p w14:paraId="57CCD9BE" w14:textId="77777777" w:rsidR="00ED165A" w:rsidRDefault="00000000">
            <w:pPr>
              <w:autoSpaceDE w:val="0"/>
              <w:autoSpaceDN w:val="0"/>
              <w:spacing w:line="240" w:lineRule="auto"/>
              <w:jc w:val="center"/>
              <w:rPr>
                <w:rFonts w:ascii="宋体" w:hAnsi="宋体" w:cs="E-BX" w:hint="eastAsia"/>
              </w:rPr>
            </w:pPr>
            <w:r>
              <w:rPr>
                <w:rFonts w:ascii="宋体" w:hAnsi="宋体" w:cs="E-BX"/>
              </w:rPr>
              <w:t>1s</w:t>
            </w:r>
          </w:p>
        </w:tc>
      </w:tr>
      <w:tr w:rsidR="00ED165A" w14:paraId="6DB4E80D" w14:textId="77777777">
        <w:tc>
          <w:tcPr>
            <w:tcW w:w="2336" w:type="dxa"/>
          </w:tcPr>
          <w:p w14:paraId="3081A2C6"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8</w:t>
            </w:r>
          </w:p>
        </w:tc>
        <w:tc>
          <w:tcPr>
            <w:tcW w:w="2336" w:type="dxa"/>
          </w:tcPr>
          <w:p w14:paraId="784E5BF2" w14:textId="77777777" w:rsidR="00ED165A" w:rsidRDefault="00000000">
            <w:pPr>
              <w:autoSpaceDE w:val="0"/>
              <w:autoSpaceDN w:val="0"/>
              <w:spacing w:line="240" w:lineRule="auto"/>
              <w:jc w:val="center"/>
              <w:rPr>
                <w:rFonts w:ascii="宋体" w:hAnsi="宋体" w:cs="E-BZ" w:hint="eastAsia"/>
                <w:kern w:val="0"/>
              </w:rPr>
            </w:pPr>
            <w:r>
              <w:rPr>
                <w:rFonts w:ascii="宋体" w:hAnsi="宋体" w:cs="FZSSK--GBK1-0" w:hint="eastAsia"/>
              </w:rPr>
              <w:t>试验循环次数</w:t>
            </w:r>
          </w:p>
        </w:tc>
        <w:tc>
          <w:tcPr>
            <w:tcW w:w="2336" w:type="dxa"/>
          </w:tcPr>
          <w:p w14:paraId="712A40D5"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3</w:t>
            </w:r>
          </w:p>
        </w:tc>
        <w:tc>
          <w:tcPr>
            <w:tcW w:w="2336" w:type="dxa"/>
          </w:tcPr>
          <w:p w14:paraId="7D061733"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3</w:t>
            </w:r>
          </w:p>
        </w:tc>
      </w:tr>
    </w:tbl>
    <w:p w14:paraId="6E5B9031" w14:textId="77777777" w:rsidR="00ED165A" w:rsidRDefault="00000000">
      <w:pPr>
        <w:pStyle w:val="afffffd"/>
        <w:ind w:firstLineChars="105" w:firstLine="220"/>
        <w:jc w:val="center"/>
        <w:rPr>
          <w:rFonts w:hAnsi="宋体" w:hint="eastAsia"/>
          <w:szCs w:val="21"/>
        </w:rPr>
      </w:pPr>
      <w:r>
        <w:rPr>
          <w:rFonts w:hAnsi="宋体"/>
          <w:noProof/>
          <w:szCs w:val="21"/>
        </w:rPr>
        <w:drawing>
          <wp:inline distT="0" distB="0" distL="0" distR="0" wp14:anchorId="7B505756" wp14:editId="543366EB">
            <wp:extent cx="4150360" cy="1609090"/>
            <wp:effectExtent l="0" t="0" r="254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20"/>
                    <a:stretch>
                      <a:fillRect/>
                    </a:stretch>
                  </pic:blipFill>
                  <pic:spPr>
                    <a:xfrm>
                      <a:off x="0" y="0"/>
                      <a:ext cx="4163321" cy="1614149"/>
                    </a:xfrm>
                    <a:prstGeom prst="rect">
                      <a:avLst/>
                    </a:prstGeom>
                  </pic:spPr>
                </pic:pic>
              </a:graphicData>
            </a:graphic>
          </wp:inline>
        </w:drawing>
      </w:r>
    </w:p>
    <w:p w14:paraId="49B79BF0" w14:textId="2DD03748" w:rsidR="00ED165A" w:rsidRDefault="00000000" w:rsidP="00B940D2">
      <w:pPr>
        <w:pStyle w:val="afe"/>
        <w:spacing w:before="120" w:after="120"/>
        <w:rPr>
          <w:rFonts w:cs="FZSSK--GBK1-0"/>
        </w:rPr>
      </w:pPr>
      <w:r>
        <w:rPr>
          <w:rFonts w:hint="eastAsia"/>
        </w:rPr>
        <w:t>瞬态欠压波形</w:t>
      </w:r>
    </w:p>
    <w:p w14:paraId="1065AEC2" w14:textId="6CBBF6AE" w:rsidR="00ED165A" w:rsidRDefault="00000000" w:rsidP="005A041D">
      <w:pPr>
        <w:pStyle w:val="afff"/>
        <w:spacing w:before="120" w:after="120"/>
      </w:pPr>
      <w:r>
        <w:rPr>
          <w:rFonts w:hint="eastAsia"/>
        </w:rPr>
        <w:t>跳跃</w:t>
      </w:r>
      <w:r>
        <w:t>启动</w:t>
      </w:r>
    </w:p>
    <w:p w14:paraId="7262D4BB" w14:textId="111EE1E8" w:rsidR="00ED165A" w:rsidRDefault="00000000" w:rsidP="005A041D">
      <w:pPr>
        <w:pStyle w:val="afffffd"/>
        <w:ind w:firstLine="420"/>
        <w:rPr>
          <w:rFonts w:cs="E-BZ"/>
        </w:rPr>
      </w:pPr>
      <w:r>
        <w:rPr>
          <w:rFonts w:hint="eastAsia"/>
        </w:rPr>
        <w:t>设置</w:t>
      </w:r>
      <w:r>
        <w:rPr>
          <w:rFonts w:cs="E-BZ"/>
        </w:rPr>
        <w:t>DUT</w:t>
      </w:r>
      <w:r>
        <w:rPr>
          <w:rFonts w:hint="eastAsia"/>
        </w:rPr>
        <w:t>为工作模式 B.3.2</w:t>
      </w:r>
      <w:r w:rsidR="005E7843">
        <w:rPr>
          <w:rFonts w:cs="E-BZ"/>
        </w:rPr>
        <w:t>，</w:t>
      </w:r>
      <w:r>
        <w:rPr>
          <w:rFonts w:hint="eastAsia"/>
        </w:rPr>
        <w:t>按表</w:t>
      </w:r>
      <w:r>
        <w:rPr>
          <w:rFonts w:cs="E-BZ"/>
        </w:rPr>
        <w:t>11</w:t>
      </w:r>
      <w:r>
        <w:rPr>
          <w:rFonts w:hint="eastAsia"/>
        </w:rPr>
        <w:t>和图</w:t>
      </w:r>
      <w:r>
        <w:rPr>
          <w:rFonts w:cs="E-BZ"/>
        </w:rPr>
        <w:t>4</w:t>
      </w:r>
      <w:r>
        <w:rPr>
          <w:rFonts w:hint="eastAsia"/>
        </w:rPr>
        <w:t>的波形进行试验</w:t>
      </w:r>
      <w:r>
        <w:rPr>
          <w:rFonts w:cs="E-BZ" w:hint="eastAsia"/>
        </w:rPr>
        <w:t>。</w:t>
      </w:r>
      <w:r>
        <w:rPr>
          <w:rFonts w:hint="eastAsia"/>
        </w:rPr>
        <w:t>试验中和试验后进行功能状态检查</w:t>
      </w:r>
      <w:r>
        <w:rPr>
          <w:rFonts w:cs="E-BZ" w:hint="eastAsia"/>
        </w:rPr>
        <w:t>。</w:t>
      </w:r>
    </w:p>
    <w:p w14:paraId="0B5DD932" w14:textId="0AF33968" w:rsidR="00ED165A" w:rsidRDefault="00000000" w:rsidP="00B940D2">
      <w:pPr>
        <w:pStyle w:val="aff3"/>
        <w:spacing w:before="120" w:after="120"/>
      </w:pPr>
      <w:r>
        <w:rPr>
          <w:rFonts w:hint="eastAsia"/>
        </w:rPr>
        <w:t>跳跃启动试验</w:t>
      </w:r>
    </w:p>
    <w:tbl>
      <w:tblPr>
        <w:tblStyle w:val="affffc"/>
        <w:tblW w:w="0" w:type="auto"/>
        <w:tblLook w:val="04A0" w:firstRow="1" w:lastRow="0" w:firstColumn="1" w:lastColumn="0" w:noHBand="0" w:noVBand="1"/>
      </w:tblPr>
      <w:tblGrid>
        <w:gridCol w:w="2336"/>
        <w:gridCol w:w="2336"/>
        <w:gridCol w:w="2336"/>
        <w:gridCol w:w="2336"/>
      </w:tblGrid>
      <w:tr w:rsidR="00ED165A" w14:paraId="1AB7A06B" w14:textId="77777777">
        <w:tc>
          <w:tcPr>
            <w:tcW w:w="2336" w:type="dxa"/>
          </w:tcPr>
          <w:p w14:paraId="2A61FC27"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序号</w:t>
            </w:r>
          </w:p>
        </w:tc>
        <w:tc>
          <w:tcPr>
            <w:tcW w:w="2336" w:type="dxa"/>
          </w:tcPr>
          <w:p w14:paraId="0C13255C"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名称</w:t>
            </w:r>
          </w:p>
        </w:tc>
        <w:tc>
          <w:tcPr>
            <w:tcW w:w="4672" w:type="dxa"/>
            <w:gridSpan w:val="2"/>
          </w:tcPr>
          <w:p w14:paraId="558CEEF2"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试验参数</w:t>
            </w:r>
          </w:p>
        </w:tc>
      </w:tr>
      <w:tr w:rsidR="00ED165A" w14:paraId="2381A5DF" w14:textId="77777777">
        <w:tc>
          <w:tcPr>
            <w:tcW w:w="2336" w:type="dxa"/>
          </w:tcPr>
          <w:p w14:paraId="1191EEEF"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1</w:t>
            </w:r>
          </w:p>
        </w:tc>
        <w:tc>
          <w:tcPr>
            <w:tcW w:w="2336" w:type="dxa"/>
          </w:tcPr>
          <w:p w14:paraId="2687F3EF" w14:textId="77777777" w:rsidR="00ED165A" w:rsidRDefault="00000000">
            <w:pPr>
              <w:autoSpaceDE w:val="0"/>
              <w:autoSpaceDN w:val="0"/>
              <w:spacing w:line="240" w:lineRule="auto"/>
              <w:jc w:val="center"/>
              <w:rPr>
                <w:rFonts w:ascii="宋体" w:hAnsi="宋体" w:cs="E-BZ" w:hint="eastAsia"/>
                <w:kern w:val="0"/>
              </w:rPr>
            </w:pPr>
            <w:r>
              <w:rPr>
                <w:rFonts w:ascii="E-BX" w:eastAsia="E-BX" w:cs="E-BX"/>
                <w:sz w:val="20"/>
              </w:rPr>
              <w:t>U</w:t>
            </w:r>
            <w:r>
              <w:rPr>
                <w:rFonts w:ascii="E-BZ" w:eastAsia="E-BZ" w:cs="E-BZ"/>
                <w:sz w:val="11"/>
                <w:szCs w:val="11"/>
              </w:rPr>
              <w:t>N</w:t>
            </w:r>
          </w:p>
        </w:tc>
        <w:tc>
          <w:tcPr>
            <w:tcW w:w="2336" w:type="dxa"/>
          </w:tcPr>
          <w:p w14:paraId="48A5D8A3"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1</w:t>
            </w:r>
            <w:r>
              <w:rPr>
                <w:rFonts w:ascii="宋体" w:hAnsi="宋体" w:cs="E-BZ"/>
                <w:kern w:val="0"/>
              </w:rPr>
              <w:t>2V</w:t>
            </w:r>
          </w:p>
        </w:tc>
        <w:tc>
          <w:tcPr>
            <w:tcW w:w="2336" w:type="dxa"/>
          </w:tcPr>
          <w:p w14:paraId="1D74C3A0"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2</w:t>
            </w:r>
            <w:r>
              <w:rPr>
                <w:rFonts w:ascii="宋体" w:hAnsi="宋体" w:cs="E-BZ"/>
                <w:kern w:val="0"/>
              </w:rPr>
              <w:t>4V</w:t>
            </w:r>
          </w:p>
        </w:tc>
      </w:tr>
      <w:tr w:rsidR="00ED165A" w14:paraId="25ACDA1D" w14:textId="77777777">
        <w:tc>
          <w:tcPr>
            <w:tcW w:w="2336" w:type="dxa"/>
          </w:tcPr>
          <w:p w14:paraId="3FC52032"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2</w:t>
            </w:r>
          </w:p>
        </w:tc>
        <w:tc>
          <w:tcPr>
            <w:tcW w:w="2336" w:type="dxa"/>
          </w:tcPr>
          <w:p w14:paraId="0871033F" w14:textId="77777777" w:rsidR="00ED165A" w:rsidRDefault="00000000">
            <w:pPr>
              <w:autoSpaceDE w:val="0"/>
              <w:autoSpaceDN w:val="0"/>
              <w:spacing w:line="240" w:lineRule="auto"/>
              <w:jc w:val="center"/>
              <w:rPr>
                <w:rFonts w:ascii="宋体" w:hAnsi="宋体" w:cs="FZSSK--GBK1-0" w:hint="eastAsia"/>
                <w:kern w:val="0"/>
                <w:vertAlign w:val="subscript"/>
              </w:rPr>
            </w:pPr>
            <w:r>
              <w:rPr>
                <w:rFonts w:ascii="宋体" w:hAnsi="宋体" w:cs="FZSSK--GBK1-0"/>
                <w:kern w:val="0"/>
              </w:rPr>
              <w:t>U</w:t>
            </w:r>
            <w:r>
              <w:rPr>
                <w:rFonts w:ascii="宋体" w:hAnsi="宋体" w:cs="FZSSK--GBK1-0"/>
                <w:kern w:val="0"/>
                <w:vertAlign w:val="subscript"/>
              </w:rPr>
              <w:t>1</w:t>
            </w:r>
          </w:p>
        </w:tc>
        <w:tc>
          <w:tcPr>
            <w:tcW w:w="2336" w:type="dxa"/>
          </w:tcPr>
          <w:p w14:paraId="72963CA2" w14:textId="77777777" w:rsidR="00ED165A" w:rsidRDefault="00000000">
            <w:pPr>
              <w:autoSpaceDE w:val="0"/>
              <w:autoSpaceDN w:val="0"/>
              <w:spacing w:line="240" w:lineRule="auto"/>
              <w:jc w:val="center"/>
              <w:rPr>
                <w:rFonts w:ascii="宋体" w:hAnsi="宋体" w:cs="E-BX" w:hint="eastAsia"/>
              </w:rPr>
            </w:pPr>
            <w:r>
              <w:rPr>
                <w:rFonts w:ascii="宋体" w:hAnsi="宋体" w:cs="E-BX"/>
              </w:rPr>
              <w:t>10.8 V</w:t>
            </w:r>
          </w:p>
        </w:tc>
        <w:tc>
          <w:tcPr>
            <w:tcW w:w="2336" w:type="dxa"/>
          </w:tcPr>
          <w:p w14:paraId="08A10E43" w14:textId="77777777" w:rsidR="00ED165A" w:rsidRDefault="00000000">
            <w:pPr>
              <w:autoSpaceDE w:val="0"/>
              <w:autoSpaceDN w:val="0"/>
              <w:spacing w:line="240" w:lineRule="auto"/>
              <w:jc w:val="center"/>
              <w:rPr>
                <w:rFonts w:ascii="宋体" w:hAnsi="宋体" w:cs="E-BX" w:hint="eastAsia"/>
              </w:rPr>
            </w:pPr>
            <w:r>
              <w:rPr>
                <w:rFonts w:ascii="宋体" w:hAnsi="宋体" w:cs="E-BX"/>
              </w:rPr>
              <w:t>0 V</w:t>
            </w:r>
          </w:p>
        </w:tc>
      </w:tr>
      <w:tr w:rsidR="00ED165A" w14:paraId="62CBE786" w14:textId="77777777">
        <w:tc>
          <w:tcPr>
            <w:tcW w:w="2336" w:type="dxa"/>
          </w:tcPr>
          <w:p w14:paraId="73383FBB"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3</w:t>
            </w:r>
          </w:p>
        </w:tc>
        <w:tc>
          <w:tcPr>
            <w:tcW w:w="2336" w:type="dxa"/>
          </w:tcPr>
          <w:p w14:paraId="4FF1E7C9" w14:textId="77777777" w:rsidR="00ED165A" w:rsidRDefault="00000000">
            <w:pPr>
              <w:autoSpaceDE w:val="0"/>
              <w:autoSpaceDN w:val="0"/>
              <w:spacing w:line="240" w:lineRule="auto"/>
              <w:jc w:val="center"/>
              <w:rPr>
                <w:rFonts w:ascii="宋体" w:hAnsi="宋体" w:cs="FZSSK--GBK1-0" w:hint="eastAsia"/>
                <w:kern w:val="0"/>
                <w:vertAlign w:val="subscript"/>
              </w:rPr>
            </w:pPr>
            <w:proofErr w:type="spellStart"/>
            <w:r>
              <w:rPr>
                <w:rFonts w:ascii="宋体" w:hAnsi="宋体" w:cs="FZSSK--GBK1-0"/>
                <w:kern w:val="0"/>
              </w:rPr>
              <w:t>U</w:t>
            </w:r>
            <w:r>
              <w:rPr>
                <w:rFonts w:ascii="宋体" w:hAnsi="宋体" w:cs="FZSSK--GBK1-0"/>
                <w:kern w:val="0"/>
                <w:vertAlign w:val="subscript"/>
              </w:rPr>
              <w:t>max</w:t>
            </w:r>
            <w:proofErr w:type="spellEnd"/>
          </w:p>
        </w:tc>
        <w:tc>
          <w:tcPr>
            <w:tcW w:w="2336" w:type="dxa"/>
          </w:tcPr>
          <w:p w14:paraId="0E55F7CB" w14:textId="252E33FA" w:rsidR="00ED165A" w:rsidRDefault="00000000">
            <w:pPr>
              <w:autoSpaceDE w:val="0"/>
              <w:autoSpaceDN w:val="0"/>
              <w:spacing w:line="240" w:lineRule="auto"/>
              <w:jc w:val="center"/>
              <w:rPr>
                <w:rFonts w:ascii="宋体" w:hAnsi="宋体" w:cs="E-BX" w:hint="eastAsia"/>
              </w:rPr>
            </w:pPr>
            <w:r>
              <w:rPr>
                <w:rFonts w:ascii="宋体" w:hAnsi="宋体" w:cs="E-BX"/>
              </w:rPr>
              <w:t>26 V (+4%</w:t>
            </w:r>
            <w:r w:rsidR="005E7843">
              <w:rPr>
                <w:rFonts w:ascii="宋体" w:hAnsi="宋体" w:cs="E-BX"/>
              </w:rPr>
              <w:t>，</w:t>
            </w:r>
            <w:r>
              <w:rPr>
                <w:rFonts w:ascii="宋体" w:hAnsi="宋体" w:cs="E-BX"/>
              </w:rPr>
              <w:t xml:space="preserve"> 0%)</w:t>
            </w:r>
          </w:p>
        </w:tc>
        <w:tc>
          <w:tcPr>
            <w:tcW w:w="2336" w:type="dxa"/>
          </w:tcPr>
          <w:p w14:paraId="130FDE32" w14:textId="49CDB305" w:rsidR="00ED165A" w:rsidRDefault="00000000">
            <w:pPr>
              <w:autoSpaceDE w:val="0"/>
              <w:autoSpaceDN w:val="0"/>
              <w:spacing w:line="240" w:lineRule="auto"/>
              <w:jc w:val="center"/>
              <w:rPr>
                <w:rFonts w:ascii="宋体" w:hAnsi="宋体" w:cs="E-BX" w:hint="eastAsia"/>
              </w:rPr>
            </w:pPr>
            <w:r>
              <w:rPr>
                <w:rFonts w:ascii="宋体" w:hAnsi="宋体" w:cs="E-BX"/>
              </w:rPr>
              <w:t>48 V (+4%</w:t>
            </w:r>
            <w:r w:rsidR="005E7843">
              <w:rPr>
                <w:rFonts w:ascii="宋体" w:hAnsi="宋体" w:cs="E-BX"/>
              </w:rPr>
              <w:t>，</w:t>
            </w:r>
            <w:r>
              <w:rPr>
                <w:rFonts w:ascii="宋体" w:hAnsi="宋体" w:cs="E-BX"/>
              </w:rPr>
              <w:t xml:space="preserve"> 0%)</w:t>
            </w:r>
          </w:p>
        </w:tc>
      </w:tr>
      <w:tr w:rsidR="00ED165A" w14:paraId="30967000" w14:textId="77777777">
        <w:tc>
          <w:tcPr>
            <w:tcW w:w="2336" w:type="dxa"/>
          </w:tcPr>
          <w:p w14:paraId="437DE4D5"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4</w:t>
            </w:r>
          </w:p>
        </w:tc>
        <w:tc>
          <w:tcPr>
            <w:tcW w:w="2336" w:type="dxa"/>
          </w:tcPr>
          <w:p w14:paraId="4FC0A176" w14:textId="77777777" w:rsidR="00ED165A" w:rsidRDefault="00000000">
            <w:pPr>
              <w:autoSpaceDE w:val="0"/>
              <w:autoSpaceDN w:val="0"/>
              <w:spacing w:line="240" w:lineRule="auto"/>
              <w:jc w:val="center"/>
              <w:rPr>
                <w:rFonts w:ascii="宋体" w:hAnsi="宋体" w:cs="FZSSK--GBK1-0" w:hint="eastAsia"/>
                <w:kern w:val="0"/>
              </w:rPr>
            </w:pPr>
            <w:r>
              <w:rPr>
                <w:rFonts w:ascii="宋体" w:hAnsi="宋体" w:cs="FZSSK--GBK1-0"/>
                <w:kern w:val="0"/>
              </w:rPr>
              <w:t>U</w:t>
            </w:r>
            <w:r>
              <w:rPr>
                <w:rFonts w:ascii="宋体" w:hAnsi="宋体" w:cs="FZSSK--GBK1-0"/>
                <w:kern w:val="0"/>
                <w:vertAlign w:val="subscript"/>
              </w:rPr>
              <w:t>2</w:t>
            </w:r>
          </w:p>
        </w:tc>
        <w:tc>
          <w:tcPr>
            <w:tcW w:w="2336" w:type="dxa"/>
          </w:tcPr>
          <w:p w14:paraId="2BFEFCCB" w14:textId="77777777" w:rsidR="00ED165A" w:rsidRDefault="00000000">
            <w:pPr>
              <w:autoSpaceDE w:val="0"/>
              <w:autoSpaceDN w:val="0"/>
              <w:spacing w:line="240" w:lineRule="auto"/>
              <w:jc w:val="center"/>
              <w:rPr>
                <w:rFonts w:ascii="宋体" w:hAnsi="宋体" w:cs="E-BX" w:hint="eastAsia"/>
              </w:rPr>
            </w:pPr>
            <w:r>
              <w:rPr>
                <w:rFonts w:ascii="宋体" w:hAnsi="宋体" w:cs="E-BX" w:hint="eastAsia"/>
              </w:rPr>
              <w:t>1</w:t>
            </w:r>
            <w:r>
              <w:rPr>
                <w:rFonts w:ascii="宋体" w:hAnsi="宋体" w:cs="E-BX"/>
              </w:rPr>
              <w:t>0.8V</w:t>
            </w:r>
          </w:p>
        </w:tc>
        <w:tc>
          <w:tcPr>
            <w:tcW w:w="2336" w:type="dxa"/>
          </w:tcPr>
          <w:p w14:paraId="7034B1D0" w14:textId="52410A03" w:rsidR="00ED165A" w:rsidRDefault="00000000">
            <w:pPr>
              <w:autoSpaceDE w:val="0"/>
              <w:autoSpaceDN w:val="0"/>
              <w:spacing w:line="240" w:lineRule="auto"/>
              <w:jc w:val="center"/>
              <w:rPr>
                <w:rFonts w:ascii="宋体" w:hAnsi="宋体" w:cs="E-BX" w:hint="eastAsia"/>
              </w:rPr>
            </w:pPr>
            <w:r>
              <w:rPr>
                <w:rFonts w:ascii="宋体" w:hAnsi="宋体" w:cs="E-BX" w:hint="eastAsia"/>
              </w:rPr>
              <w:t>2</w:t>
            </w:r>
            <w:r>
              <w:rPr>
                <w:rFonts w:ascii="宋体" w:hAnsi="宋体" w:cs="E-BX"/>
              </w:rPr>
              <w:t>8V (+4%</w:t>
            </w:r>
            <w:r w:rsidR="005E7843">
              <w:rPr>
                <w:rFonts w:ascii="宋体" w:hAnsi="宋体" w:cs="E-BX"/>
              </w:rPr>
              <w:t>，</w:t>
            </w:r>
            <w:r>
              <w:rPr>
                <w:rFonts w:ascii="宋体" w:hAnsi="宋体" w:cs="E-BX"/>
              </w:rPr>
              <w:t xml:space="preserve"> 0%)</w:t>
            </w:r>
          </w:p>
        </w:tc>
      </w:tr>
      <w:tr w:rsidR="00ED165A" w14:paraId="2916CD25" w14:textId="77777777">
        <w:tc>
          <w:tcPr>
            <w:tcW w:w="2336" w:type="dxa"/>
          </w:tcPr>
          <w:p w14:paraId="16537829"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5</w:t>
            </w:r>
          </w:p>
        </w:tc>
        <w:tc>
          <w:tcPr>
            <w:tcW w:w="2336" w:type="dxa"/>
          </w:tcPr>
          <w:p w14:paraId="1B356D4D" w14:textId="77777777" w:rsidR="00ED165A" w:rsidRDefault="00000000">
            <w:pPr>
              <w:autoSpaceDE w:val="0"/>
              <w:autoSpaceDN w:val="0"/>
              <w:spacing w:line="240" w:lineRule="auto"/>
              <w:jc w:val="center"/>
              <w:rPr>
                <w:rFonts w:ascii="宋体" w:hAnsi="宋体" w:cs="E-BZ" w:hint="eastAsia"/>
                <w:kern w:val="0"/>
              </w:rPr>
            </w:pPr>
            <w:r>
              <w:rPr>
                <w:rFonts w:ascii="宋体" w:hAnsi="宋体" w:cs="ArialMT"/>
                <w:kern w:val="0"/>
              </w:rPr>
              <w:t>t</w:t>
            </w:r>
            <w:r>
              <w:rPr>
                <w:rFonts w:ascii="宋体" w:hAnsi="宋体" w:cs="ArialMT"/>
                <w:kern w:val="0"/>
                <w:vertAlign w:val="subscript"/>
              </w:rPr>
              <w:t>r</w:t>
            </w:r>
          </w:p>
        </w:tc>
        <w:tc>
          <w:tcPr>
            <w:tcW w:w="2336" w:type="dxa"/>
          </w:tcPr>
          <w:p w14:paraId="6BAEE37C" w14:textId="77777777" w:rsidR="00ED165A" w:rsidRDefault="00000000">
            <w:pPr>
              <w:autoSpaceDE w:val="0"/>
              <w:autoSpaceDN w:val="0"/>
              <w:spacing w:line="240" w:lineRule="auto"/>
              <w:jc w:val="center"/>
              <w:rPr>
                <w:rFonts w:ascii="宋体" w:hAnsi="宋体" w:cs="E-BX" w:hint="eastAsia"/>
              </w:rPr>
            </w:pPr>
            <w:r>
              <w:rPr>
                <w:rFonts w:ascii="宋体" w:hAnsi="宋体" w:cs="E-BX" w:hint="eastAsia"/>
              </w:rPr>
              <w:t>≤</w:t>
            </w:r>
            <w:r>
              <w:rPr>
                <w:rFonts w:ascii="宋体" w:hAnsi="宋体" w:cs="E-BX"/>
              </w:rPr>
              <w:t xml:space="preserve"> 3</w:t>
            </w:r>
            <w:r>
              <w:rPr>
                <w:rFonts w:ascii="宋体" w:hAnsi="宋体" w:cs="E-BX" w:hint="eastAsia"/>
              </w:rPr>
              <w:t>μ</w:t>
            </w:r>
            <w:r>
              <w:rPr>
                <w:rFonts w:ascii="宋体" w:hAnsi="宋体" w:cs="E-BX"/>
              </w:rPr>
              <w:t xml:space="preserve">s </w:t>
            </w:r>
          </w:p>
        </w:tc>
        <w:tc>
          <w:tcPr>
            <w:tcW w:w="2336" w:type="dxa"/>
          </w:tcPr>
          <w:p w14:paraId="2F59F4F3" w14:textId="77777777" w:rsidR="00ED165A" w:rsidRDefault="00000000">
            <w:pPr>
              <w:autoSpaceDE w:val="0"/>
              <w:autoSpaceDN w:val="0"/>
              <w:spacing w:line="240" w:lineRule="auto"/>
              <w:jc w:val="center"/>
              <w:rPr>
                <w:rFonts w:ascii="宋体" w:hAnsi="宋体" w:cs="E-BX" w:hint="eastAsia"/>
              </w:rPr>
            </w:pPr>
            <w:r>
              <w:rPr>
                <w:rFonts w:ascii="宋体" w:hAnsi="宋体" w:cs="E-BX" w:hint="eastAsia"/>
              </w:rPr>
              <w:t>≤</w:t>
            </w:r>
            <w:r>
              <w:rPr>
                <w:rFonts w:ascii="宋体" w:hAnsi="宋体" w:cs="E-BX"/>
              </w:rPr>
              <w:t xml:space="preserve"> 3</w:t>
            </w:r>
            <w:r>
              <w:rPr>
                <w:rFonts w:ascii="宋体" w:hAnsi="宋体" w:cs="E-BX" w:hint="eastAsia"/>
              </w:rPr>
              <w:t>μ</w:t>
            </w:r>
            <w:r>
              <w:rPr>
                <w:rFonts w:ascii="宋体" w:hAnsi="宋体" w:cs="E-BX"/>
              </w:rPr>
              <w:t xml:space="preserve">s </w:t>
            </w:r>
          </w:p>
        </w:tc>
      </w:tr>
      <w:tr w:rsidR="00ED165A" w14:paraId="3AE3345A" w14:textId="77777777">
        <w:tc>
          <w:tcPr>
            <w:tcW w:w="2336" w:type="dxa"/>
          </w:tcPr>
          <w:p w14:paraId="6AC8C720"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6</w:t>
            </w:r>
          </w:p>
        </w:tc>
        <w:tc>
          <w:tcPr>
            <w:tcW w:w="2336" w:type="dxa"/>
          </w:tcPr>
          <w:p w14:paraId="338C09CA" w14:textId="77777777" w:rsidR="00ED165A" w:rsidRDefault="00000000">
            <w:pPr>
              <w:autoSpaceDE w:val="0"/>
              <w:autoSpaceDN w:val="0"/>
              <w:spacing w:line="240" w:lineRule="auto"/>
              <w:jc w:val="center"/>
              <w:rPr>
                <w:rFonts w:ascii="宋体" w:hAnsi="宋体" w:cs="E-BZ" w:hint="eastAsia"/>
                <w:kern w:val="0"/>
              </w:rPr>
            </w:pPr>
            <w:proofErr w:type="spellStart"/>
            <w:r>
              <w:rPr>
                <w:rFonts w:ascii="宋体" w:hAnsi="宋体" w:cs="ArialMT"/>
                <w:kern w:val="0"/>
              </w:rPr>
              <w:t>t</w:t>
            </w:r>
            <w:r>
              <w:rPr>
                <w:rFonts w:hAnsi="宋体" w:cs="ArialMT" w:hint="eastAsia"/>
                <w:vertAlign w:val="subscript"/>
              </w:rPr>
              <w:t>f</w:t>
            </w:r>
            <w:proofErr w:type="spellEnd"/>
          </w:p>
        </w:tc>
        <w:tc>
          <w:tcPr>
            <w:tcW w:w="2336" w:type="dxa"/>
          </w:tcPr>
          <w:p w14:paraId="1E606B44" w14:textId="77777777" w:rsidR="00ED165A" w:rsidRDefault="00000000">
            <w:pPr>
              <w:autoSpaceDE w:val="0"/>
              <w:autoSpaceDN w:val="0"/>
              <w:spacing w:line="240" w:lineRule="auto"/>
              <w:jc w:val="center"/>
              <w:rPr>
                <w:rFonts w:ascii="宋体" w:hAnsi="宋体" w:cs="E-BX" w:hint="eastAsia"/>
              </w:rPr>
            </w:pPr>
            <w:r>
              <w:rPr>
                <w:rFonts w:ascii="宋体" w:hAnsi="宋体" w:cs="E-BX" w:hint="eastAsia"/>
              </w:rPr>
              <w:t>≤</w:t>
            </w:r>
            <w:r>
              <w:rPr>
                <w:rFonts w:ascii="宋体" w:hAnsi="宋体" w:cs="E-BX"/>
              </w:rPr>
              <w:t>10</w:t>
            </w:r>
            <w:r>
              <w:rPr>
                <w:rFonts w:ascii="宋体" w:hAnsi="宋体" w:cs="E-BX" w:hint="eastAsia"/>
              </w:rPr>
              <w:t>μ</w:t>
            </w:r>
            <w:r>
              <w:rPr>
                <w:rFonts w:ascii="宋体" w:hAnsi="宋体" w:cs="E-BX"/>
              </w:rPr>
              <w:t xml:space="preserve">s </w:t>
            </w:r>
          </w:p>
        </w:tc>
        <w:tc>
          <w:tcPr>
            <w:tcW w:w="2336" w:type="dxa"/>
          </w:tcPr>
          <w:p w14:paraId="73FFE438" w14:textId="77777777" w:rsidR="00ED165A" w:rsidRDefault="00000000">
            <w:pPr>
              <w:autoSpaceDE w:val="0"/>
              <w:autoSpaceDN w:val="0"/>
              <w:spacing w:line="240" w:lineRule="auto"/>
              <w:jc w:val="center"/>
              <w:rPr>
                <w:rFonts w:ascii="宋体" w:hAnsi="宋体" w:cs="E-BX" w:hint="eastAsia"/>
              </w:rPr>
            </w:pPr>
            <w:r>
              <w:rPr>
                <w:rFonts w:ascii="宋体" w:hAnsi="宋体" w:cs="E-BX" w:hint="eastAsia"/>
              </w:rPr>
              <w:t>≤</w:t>
            </w:r>
            <w:r>
              <w:rPr>
                <w:rFonts w:ascii="宋体" w:hAnsi="宋体" w:cs="E-BX"/>
              </w:rPr>
              <w:t xml:space="preserve"> 10</w:t>
            </w:r>
            <w:r>
              <w:rPr>
                <w:rFonts w:ascii="宋体" w:hAnsi="宋体" w:cs="E-BX" w:hint="eastAsia"/>
              </w:rPr>
              <w:t>μ</w:t>
            </w:r>
            <w:r>
              <w:rPr>
                <w:rFonts w:ascii="宋体" w:hAnsi="宋体" w:cs="E-BX"/>
              </w:rPr>
              <w:t>s</w:t>
            </w:r>
          </w:p>
        </w:tc>
      </w:tr>
      <w:tr w:rsidR="00ED165A" w14:paraId="6AA85338" w14:textId="77777777">
        <w:tc>
          <w:tcPr>
            <w:tcW w:w="2336" w:type="dxa"/>
          </w:tcPr>
          <w:p w14:paraId="395C2BD9"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7</w:t>
            </w:r>
          </w:p>
        </w:tc>
        <w:tc>
          <w:tcPr>
            <w:tcW w:w="2336" w:type="dxa"/>
          </w:tcPr>
          <w:p w14:paraId="200B04CB" w14:textId="77777777" w:rsidR="00ED165A" w:rsidRDefault="00000000">
            <w:pPr>
              <w:autoSpaceDE w:val="0"/>
              <w:autoSpaceDN w:val="0"/>
              <w:spacing w:line="240" w:lineRule="auto"/>
              <w:jc w:val="center"/>
              <w:rPr>
                <w:rFonts w:ascii="宋体" w:hAnsi="宋体" w:cs="E-BZ" w:hint="eastAsia"/>
                <w:kern w:val="0"/>
              </w:rPr>
            </w:pPr>
            <w:r>
              <w:rPr>
                <w:rFonts w:ascii="E-BX" w:eastAsia="E-BX" w:cs="E-BX"/>
                <w:sz w:val="20"/>
              </w:rPr>
              <w:t>t</w:t>
            </w:r>
            <w:r>
              <w:rPr>
                <w:rFonts w:ascii="E-BZ" w:eastAsia="E-BZ" w:cs="E-BZ"/>
                <w:sz w:val="11"/>
                <w:szCs w:val="11"/>
              </w:rPr>
              <w:t>1</w:t>
            </w:r>
          </w:p>
        </w:tc>
        <w:tc>
          <w:tcPr>
            <w:tcW w:w="2336" w:type="dxa"/>
          </w:tcPr>
          <w:p w14:paraId="61C394DE" w14:textId="77777777" w:rsidR="00ED165A" w:rsidRDefault="00000000">
            <w:pPr>
              <w:autoSpaceDE w:val="0"/>
              <w:autoSpaceDN w:val="0"/>
              <w:spacing w:line="240" w:lineRule="auto"/>
              <w:jc w:val="center"/>
              <w:rPr>
                <w:rFonts w:ascii="宋体" w:hAnsi="宋体" w:cs="E-BX" w:hint="eastAsia"/>
              </w:rPr>
            </w:pPr>
            <w:r>
              <w:rPr>
                <w:rFonts w:ascii="宋体" w:hAnsi="宋体" w:cs="E-BX"/>
              </w:rPr>
              <w:t>5</w:t>
            </w:r>
            <w:r>
              <w:rPr>
                <w:rFonts w:ascii="宋体" w:hAnsi="宋体" w:cs="E-BX" w:hint="eastAsia"/>
              </w:rPr>
              <w:t>min</w:t>
            </w:r>
          </w:p>
        </w:tc>
        <w:tc>
          <w:tcPr>
            <w:tcW w:w="2336" w:type="dxa"/>
          </w:tcPr>
          <w:p w14:paraId="27330089" w14:textId="77777777" w:rsidR="00ED165A" w:rsidRDefault="00000000">
            <w:pPr>
              <w:autoSpaceDE w:val="0"/>
              <w:autoSpaceDN w:val="0"/>
              <w:spacing w:line="240" w:lineRule="auto"/>
              <w:jc w:val="center"/>
              <w:rPr>
                <w:rFonts w:ascii="宋体" w:hAnsi="宋体" w:cs="E-BX" w:hint="eastAsia"/>
              </w:rPr>
            </w:pPr>
            <w:r>
              <w:rPr>
                <w:rFonts w:ascii="宋体" w:hAnsi="宋体" w:cs="E-BX"/>
              </w:rPr>
              <w:t>5</w:t>
            </w:r>
            <w:r>
              <w:rPr>
                <w:rFonts w:ascii="宋体" w:hAnsi="宋体" w:cs="E-BX" w:hint="eastAsia"/>
              </w:rPr>
              <w:t>min</w:t>
            </w:r>
          </w:p>
        </w:tc>
      </w:tr>
      <w:tr w:rsidR="00ED165A" w14:paraId="6A42B463" w14:textId="77777777">
        <w:tc>
          <w:tcPr>
            <w:tcW w:w="2336" w:type="dxa"/>
          </w:tcPr>
          <w:p w14:paraId="568D882C"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8</w:t>
            </w:r>
          </w:p>
        </w:tc>
        <w:tc>
          <w:tcPr>
            <w:tcW w:w="2336" w:type="dxa"/>
          </w:tcPr>
          <w:p w14:paraId="0EADF15B" w14:textId="77777777" w:rsidR="00ED165A" w:rsidRDefault="00000000">
            <w:pPr>
              <w:autoSpaceDE w:val="0"/>
              <w:autoSpaceDN w:val="0"/>
              <w:spacing w:line="240" w:lineRule="auto"/>
              <w:jc w:val="center"/>
              <w:rPr>
                <w:rFonts w:ascii="宋体" w:hAnsi="宋体" w:cs="E-BZ" w:hint="eastAsia"/>
                <w:kern w:val="0"/>
              </w:rPr>
            </w:pPr>
            <w:r>
              <w:rPr>
                <w:rFonts w:ascii="宋体" w:hAnsi="宋体" w:cs="FZSSK--GBK1-0" w:hint="eastAsia"/>
              </w:rPr>
              <w:t>试验循环次数</w:t>
            </w:r>
          </w:p>
        </w:tc>
        <w:tc>
          <w:tcPr>
            <w:tcW w:w="2336" w:type="dxa"/>
          </w:tcPr>
          <w:p w14:paraId="4210DCB7"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1</w:t>
            </w:r>
          </w:p>
        </w:tc>
        <w:tc>
          <w:tcPr>
            <w:tcW w:w="2336" w:type="dxa"/>
          </w:tcPr>
          <w:p w14:paraId="1BF03C36"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1</w:t>
            </w:r>
          </w:p>
        </w:tc>
      </w:tr>
    </w:tbl>
    <w:p w14:paraId="0E1DA1F8" w14:textId="77777777" w:rsidR="00ED165A" w:rsidRDefault="00000000">
      <w:pPr>
        <w:pStyle w:val="afffffd"/>
        <w:ind w:firstLineChars="105" w:firstLine="220"/>
        <w:jc w:val="center"/>
        <w:rPr>
          <w:rFonts w:hAnsi="宋体" w:hint="eastAsia"/>
          <w:szCs w:val="21"/>
        </w:rPr>
      </w:pPr>
      <w:r>
        <w:rPr>
          <w:rFonts w:hAnsi="宋体"/>
          <w:noProof/>
          <w:szCs w:val="21"/>
        </w:rPr>
        <w:drawing>
          <wp:inline distT="0" distB="0" distL="0" distR="0" wp14:anchorId="530015C5" wp14:editId="454FFC96">
            <wp:extent cx="2754630" cy="1647190"/>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1"/>
                    <a:stretch>
                      <a:fillRect/>
                    </a:stretch>
                  </pic:blipFill>
                  <pic:spPr>
                    <a:xfrm>
                      <a:off x="0" y="0"/>
                      <a:ext cx="2770871" cy="1656760"/>
                    </a:xfrm>
                    <a:prstGeom prst="rect">
                      <a:avLst/>
                    </a:prstGeom>
                  </pic:spPr>
                </pic:pic>
              </a:graphicData>
            </a:graphic>
          </wp:inline>
        </w:drawing>
      </w:r>
    </w:p>
    <w:p w14:paraId="21DB6E5A" w14:textId="3465FC95" w:rsidR="00ED165A" w:rsidRDefault="00000000" w:rsidP="00B940D2">
      <w:pPr>
        <w:pStyle w:val="afe"/>
        <w:spacing w:before="120" w:after="120"/>
      </w:pPr>
      <w:r>
        <w:rPr>
          <w:rFonts w:hint="eastAsia"/>
        </w:rPr>
        <w:t>跳跃启动波形</w:t>
      </w:r>
    </w:p>
    <w:p w14:paraId="4340C60F" w14:textId="25AB417A" w:rsidR="00ED165A" w:rsidRDefault="00000000" w:rsidP="005A041D">
      <w:pPr>
        <w:pStyle w:val="afff"/>
        <w:spacing w:before="120" w:after="120"/>
      </w:pPr>
      <w:r>
        <w:t>带车辆电气系统控制的电压</w:t>
      </w:r>
    </w:p>
    <w:p w14:paraId="04E9865E" w14:textId="76A07F10" w:rsidR="00ED165A" w:rsidRDefault="00000000" w:rsidP="005A041D">
      <w:pPr>
        <w:pStyle w:val="afffffd"/>
        <w:ind w:firstLine="420"/>
        <w:rPr>
          <w:rFonts w:cs="E-BZ"/>
        </w:rPr>
      </w:pPr>
      <w:r>
        <w:rPr>
          <w:rFonts w:hint="eastAsia"/>
        </w:rPr>
        <w:t>设置</w:t>
      </w:r>
      <w:r>
        <w:rPr>
          <w:rFonts w:cs="E-BZ"/>
        </w:rPr>
        <w:t>DUT</w:t>
      </w:r>
      <w:r>
        <w:rPr>
          <w:rFonts w:hint="eastAsia"/>
        </w:rPr>
        <w:t>为工作模式 B.3.2</w:t>
      </w:r>
      <w:r w:rsidR="005E7843">
        <w:rPr>
          <w:rFonts w:cs="E-BZ"/>
        </w:rPr>
        <w:t>，</w:t>
      </w:r>
      <w:r>
        <w:rPr>
          <w:rFonts w:hint="eastAsia"/>
        </w:rPr>
        <w:t>按表</w:t>
      </w:r>
      <w:r>
        <w:rPr>
          <w:rFonts w:cs="E-BZ"/>
        </w:rPr>
        <w:t>12</w:t>
      </w:r>
      <w:r>
        <w:rPr>
          <w:rFonts w:hint="eastAsia"/>
        </w:rPr>
        <w:t>和图</w:t>
      </w:r>
      <w:r>
        <w:rPr>
          <w:rFonts w:cs="E-BZ"/>
        </w:rPr>
        <w:t>5</w:t>
      </w:r>
      <w:r>
        <w:rPr>
          <w:rFonts w:hint="eastAsia"/>
        </w:rPr>
        <w:t>的波形进行试验</w:t>
      </w:r>
      <w:r>
        <w:rPr>
          <w:rFonts w:cs="E-BZ" w:hint="eastAsia"/>
        </w:rPr>
        <w:t>。</w:t>
      </w:r>
      <w:r>
        <w:rPr>
          <w:rFonts w:hint="eastAsia"/>
        </w:rPr>
        <w:t>试验中和试验后进行功能状态检查</w:t>
      </w:r>
      <w:r>
        <w:rPr>
          <w:rFonts w:cs="E-BZ" w:hint="eastAsia"/>
        </w:rPr>
        <w:t>。</w:t>
      </w:r>
    </w:p>
    <w:p w14:paraId="2A1DD0E3" w14:textId="6F006599" w:rsidR="00ED165A" w:rsidRDefault="00000000" w:rsidP="00B940D2">
      <w:pPr>
        <w:pStyle w:val="aff3"/>
        <w:spacing w:before="120" w:after="120"/>
      </w:pPr>
      <w:r>
        <w:rPr>
          <w:rFonts w:hint="eastAsia"/>
        </w:rPr>
        <w:t>带车辆电气系统控制电压试验</w:t>
      </w:r>
    </w:p>
    <w:tbl>
      <w:tblPr>
        <w:tblStyle w:val="affffc"/>
        <w:tblW w:w="0" w:type="auto"/>
        <w:tblLook w:val="04A0" w:firstRow="1" w:lastRow="0" w:firstColumn="1" w:lastColumn="0" w:noHBand="0" w:noVBand="1"/>
      </w:tblPr>
      <w:tblGrid>
        <w:gridCol w:w="2336"/>
        <w:gridCol w:w="2336"/>
        <w:gridCol w:w="2336"/>
        <w:gridCol w:w="2336"/>
      </w:tblGrid>
      <w:tr w:rsidR="00ED165A" w14:paraId="127FD16E" w14:textId="77777777">
        <w:tc>
          <w:tcPr>
            <w:tcW w:w="2336" w:type="dxa"/>
          </w:tcPr>
          <w:p w14:paraId="54E35607"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序号</w:t>
            </w:r>
          </w:p>
        </w:tc>
        <w:tc>
          <w:tcPr>
            <w:tcW w:w="2336" w:type="dxa"/>
          </w:tcPr>
          <w:p w14:paraId="306821E9"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名称</w:t>
            </w:r>
          </w:p>
        </w:tc>
        <w:tc>
          <w:tcPr>
            <w:tcW w:w="4672" w:type="dxa"/>
            <w:gridSpan w:val="2"/>
          </w:tcPr>
          <w:p w14:paraId="25E9B98B"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试验参数</w:t>
            </w:r>
          </w:p>
        </w:tc>
      </w:tr>
      <w:tr w:rsidR="00ED165A" w14:paraId="2BB01CFC" w14:textId="77777777">
        <w:tc>
          <w:tcPr>
            <w:tcW w:w="2336" w:type="dxa"/>
          </w:tcPr>
          <w:p w14:paraId="4C922AD3"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1</w:t>
            </w:r>
          </w:p>
        </w:tc>
        <w:tc>
          <w:tcPr>
            <w:tcW w:w="2336" w:type="dxa"/>
          </w:tcPr>
          <w:p w14:paraId="1E81AD88" w14:textId="77777777" w:rsidR="00ED165A" w:rsidRDefault="00000000">
            <w:pPr>
              <w:autoSpaceDE w:val="0"/>
              <w:autoSpaceDN w:val="0"/>
              <w:spacing w:line="240" w:lineRule="auto"/>
              <w:jc w:val="center"/>
              <w:rPr>
                <w:rFonts w:ascii="宋体" w:hAnsi="宋体" w:cs="E-BZ" w:hint="eastAsia"/>
                <w:kern w:val="0"/>
              </w:rPr>
            </w:pPr>
            <w:r>
              <w:rPr>
                <w:rFonts w:ascii="E-BX" w:eastAsia="E-BX" w:cs="E-BX"/>
                <w:sz w:val="20"/>
              </w:rPr>
              <w:t>U</w:t>
            </w:r>
            <w:r>
              <w:rPr>
                <w:rFonts w:ascii="E-BZ" w:eastAsia="E-BZ" w:cs="E-BZ"/>
                <w:sz w:val="11"/>
                <w:szCs w:val="11"/>
              </w:rPr>
              <w:t>N</w:t>
            </w:r>
          </w:p>
        </w:tc>
        <w:tc>
          <w:tcPr>
            <w:tcW w:w="2336" w:type="dxa"/>
          </w:tcPr>
          <w:p w14:paraId="6FEAFBD1"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1</w:t>
            </w:r>
            <w:r>
              <w:rPr>
                <w:rFonts w:ascii="宋体" w:hAnsi="宋体" w:cs="E-BZ"/>
                <w:kern w:val="0"/>
              </w:rPr>
              <w:t>2V</w:t>
            </w:r>
          </w:p>
        </w:tc>
        <w:tc>
          <w:tcPr>
            <w:tcW w:w="2336" w:type="dxa"/>
          </w:tcPr>
          <w:p w14:paraId="24CB70B9"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2</w:t>
            </w:r>
            <w:r>
              <w:rPr>
                <w:rFonts w:ascii="宋体" w:hAnsi="宋体" w:cs="E-BZ"/>
                <w:kern w:val="0"/>
              </w:rPr>
              <w:t>4V</w:t>
            </w:r>
          </w:p>
        </w:tc>
      </w:tr>
      <w:tr w:rsidR="00ED165A" w14:paraId="340212A5" w14:textId="77777777">
        <w:tc>
          <w:tcPr>
            <w:tcW w:w="2336" w:type="dxa"/>
          </w:tcPr>
          <w:p w14:paraId="1E54B6BB"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2</w:t>
            </w:r>
          </w:p>
        </w:tc>
        <w:tc>
          <w:tcPr>
            <w:tcW w:w="2336" w:type="dxa"/>
          </w:tcPr>
          <w:p w14:paraId="32F2ECD7" w14:textId="77777777" w:rsidR="00ED165A" w:rsidRDefault="00000000">
            <w:pPr>
              <w:autoSpaceDE w:val="0"/>
              <w:autoSpaceDN w:val="0"/>
              <w:spacing w:line="240" w:lineRule="auto"/>
              <w:jc w:val="center"/>
              <w:rPr>
                <w:rFonts w:ascii="宋体" w:hAnsi="宋体" w:cs="E-BX" w:hint="eastAsia"/>
              </w:rPr>
            </w:pPr>
            <w:r>
              <w:rPr>
                <w:rFonts w:ascii="宋体" w:hAnsi="宋体" w:cs="FZSSK--GBK1-0"/>
                <w:kern w:val="0"/>
              </w:rPr>
              <w:t>U</w:t>
            </w:r>
            <w:r>
              <w:rPr>
                <w:rFonts w:ascii="宋体" w:hAnsi="宋体" w:cs="FZSSK--GBK1-0"/>
                <w:kern w:val="0"/>
                <w:vertAlign w:val="subscript"/>
              </w:rPr>
              <w:t>min</w:t>
            </w:r>
          </w:p>
        </w:tc>
        <w:tc>
          <w:tcPr>
            <w:tcW w:w="2336" w:type="dxa"/>
          </w:tcPr>
          <w:p w14:paraId="2C74C3D5" w14:textId="1A03820D" w:rsidR="00ED165A" w:rsidRDefault="00000000">
            <w:pPr>
              <w:autoSpaceDE w:val="0"/>
              <w:autoSpaceDN w:val="0"/>
              <w:spacing w:line="240" w:lineRule="auto"/>
              <w:jc w:val="center"/>
              <w:rPr>
                <w:rFonts w:ascii="宋体" w:hAnsi="宋体" w:cs="E-BX" w:hint="eastAsia"/>
              </w:rPr>
            </w:pPr>
            <w:r>
              <w:rPr>
                <w:rFonts w:ascii="宋体" w:hAnsi="宋体" w:cs="E-BX"/>
              </w:rPr>
              <w:t>11.8 V (0%</w:t>
            </w:r>
            <w:r w:rsidR="005E7843">
              <w:rPr>
                <w:rFonts w:ascii="宋体" w:hAnsi="宋体" w:cs="E-BX"/>
              </w:rPr>
              <w:t>，</w:t>
            </w:r>
            <w:r>
              <w:rPr>
                <w:rFonts w:ascii="宋体" w:hAnsi="宋体" w:cs="E-BX"/>
              </w:rPr>
              <w:t xml:space="preserve"> - 4%)</w:t>
            </w:r>
          </w:p>
        </w:tc>
        <w:tc>
          <w:tcPr>
            <w:tcW w:w="2336" w:type="dxa"/>
          </w:tcPr>
          <w:p w14:paraId="1689800C" w14:textId="1DBD3697" w:rsidR="00ED165A" w:rsidRDefault="00000000">
            <w:pPr>
              <w:autoSpaceDE w:val="0"/>
              <w:autoSpaceDN w:val="0"/>
              <w:spacing w:line="240" w:lineRule="auto"/>
              <w:rPr>
                <w:rFonts w:ascii="宋体" w:hAnsi="宋体" w:cs="E-BX" w:hint="eastAsia"/>
              </w:rPr>
            </w:pPr>
            <w:r>
              <w:rPr>
                <w:rFonts w:ascii="宋体" w:hAnsi="宋体" w:cs="E-BX"/>
              </w:rPr>
              <w:t>23.6 V (0%</w:t>
            </w:r>
            <w:r w:rsidR="005E7843">
              <w:rPr>
                <w:rFonts w:ascii="宋体" w:hAnsi="宋体" w:cs="E-BX"/>
              </w:rPr>
              <w:t>，</w:t>
            </w:r>
            <w:r>
              <w:rPr>
                <w:rFonts w:ascii="宋体" w:hAnsi="宋体" w:cs="E-BX"/>
              </w:rPr>
              <w:t xml:space="preserve"> - 4%)</w:t>
            </w:r>
          </w:p>
        </w:tc>
      </w:tr>
      <w:tr w:rsidR="00ED165A" w14:paraId="30CE8FA4" w14:textId="77777777">
        <w:tc>
          <w:tcPr>
            <w:tcW w:w="2336" w:type="dxa"/>
          </w:tcPr>
          <w:p w14:paraId="4E9205F4"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3</w:t>
            </w:r>
          </w:p>
        </w:tc>
        <w:tc>
          <w:tcPr>
            <w:tcW w:w="2336" w:type="dxa"/>
          </w:tcPr>
          <w:p w14:paraId="52FB3C74" w14:textId="77777777" w:rsidR="00ED165A" w:rsidRDefault="00000000">
            <w:pPr>
              <w:autoSpaceDE w:val="0"/>
              <w:autoSpaceDN w:val="0"/>
              <w:spacing w:line="240" w:lineRule="auto"/>
              <w:jc w:val="center"/>
              <w:rPr>
                <w:rFonts w:ascii="宋体" w:hAnsi="宋体" w:cs="FZSSK--GBK1-0" w:hint="eastAsia"/>
                <w:kern w:val="0"/>
                <w:vertAlign w:val="subscript"/>
              </w:rPr>
            </w:pPr>
            <w:proofErr w:type="spellStart"/>
            <w:r>
              <w:rPr>
                <w:rFonts w:ascii="宋体" w:hAnsi="宋体" w:cs="FZSSK--GBK1-0"/>
                <w:kern w:val="0"/>
              </w:rPr>
              <w:t>U</w:t>
            </w:r>
            <w:r>
              <w:rPr>
                <w:rFonts w:ascii="宋体" w:hAnsi="宋体" w:cs="FZSSK--GBK1-0"/>
                <w:kern w:val="0"/>
                <w:vertAlign w:val="subscript"/>
              </w:rPr>
              <w:t>max</w:t>
            </w:r>
            <w:proofErr w:type="spellEnd"/>
          </w:p>
        </w:tc>
        <w:tc>
          <w:tcPr>
            <w:tcW w:w="2336" w:type="dxa"/>
          </w:tcPr>
          <w:p w14:paraId="0B4B0DAE" w14:textId="0B9D83FE" w:rsidR="00ED165A" w:rsidRDefault="00000000">
            <w:pPr>
              <w:autoSpaceDE w:val="0"/>
              <w:autoSpaceDN w:val="0"/>
              <w:spacing w:line="240" w:lineRule="auto"/>
              <w:jc w:val="center"/>
              <w:rPr>
                <w:rFonts w:ascii="宋体" w:hAnsi="宋体" w:cs="E-BX" w:hint="eastAsia"/>
              </w:rPr>
            </w:pPr>
            <w:r>
              <w:rPr>
                <w:rFonts w:ascii="宋体" w:hAnsi="宋体" w:cs="E-BX"/>
              </w:rPr>
              <w:t>15 V(+4%</w:t>
            </w:r>
            <w:r w:rsidR="005E7843">
              <w:rPr>
                <w:rFonts w:ascii="宋体" w:hAnsi="宋体" w:cs="E-BX"/>
              </w:rPr>
              <w:t>，</w:t>
            </w:r>
            <w:r>
              <w:rPr>
                <w:rFonts w:ascii="宋体" w:hAnsi="宋体" w:cs="E-BX"/>
              </w:rPr>
              <w:t xml:space="preserve"> 0%)</w:t>
            </w:r>
          </w:p>
        </w:tc>
        <w:tc>
          <w:tcPr>
            <w:tcW w:w="2336" w:type="dxa"/>
          </w:tcPr>
          <w:p w14:paraId="59587007" w14:textId="2A6B0F5F" w:rsidR="00ED165A" w:rsidRDefault="00000000">
            <w:pPr>
              <w:autoSpaceDE w:val="0"/>
              <w:autoSpaceDN w:val="0"/>
              <w:spacing w:line="240" w:lineRule="auto"/>
              <w:jc w:val="center"/>
              <w:rPr>
                <w:rFonts w:ascii="宋体" w:hAnsi="宋体" w:cs="E-BX" w:hint="eastAsia"/>
              </w:rPr>
            </w:pPr>
            <w:r>
              <w:rPr>
                <w:rFonts w:ascii="宋体" w:hAnsi="宋体" w:cs="E-BX"/>
              </w:rPr>
              <w:t>30 V (+4%</w:t>
            </w:r>
            <w:r w:rsidR="005E7843">
              <w:rPr>
                <w:rFonts w:ascii="宋体" w:hAnsi="宋体" w:cs="E-BX"/>
              </w:rPr>
              <w:t>，</w:t>
            </w:r>
            <w:r>
              <w:rPr>
                <w:rFonts w:ascii="宋体" w:hAnsi="宋体" w:cs="E-BX"/>
              </w:rPr>
              <w:t xml:space="preserve"> 0%)</w:t>
            </w:r>
          </w:p>
        </w:tc>
      </w:tr>
      <w:tr w:rsidR="00ED165A" w14:paraId="55FC0A0B" w14:textId="77777777">
        <w:tc>
          <w:tcPr>
            <w:tcW w:w="2336" w:type="dxa"/>
          </w:tcPr>
          <w:p w14:paraId="7F694AE9"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4</w:t>
            </w:r>
          </w:p>
        </w:tc>
        <w:tc>
          <w:tcPr>
            <w:tcW w:w="2336" w:type="dxa"/>
          </w:tcPr>
          <w:p w14:paraId="056BBFAA" w14:textId="77777777" w:rsidR="00ED165A" w:rsidRDefault="00000000">
            <w:pPr>
              <w:autoSpaceDE w:val="0"/>
              <w:autoSpaceDN w:val="0"/>
              <w:spacing w:line="240" w:lineRule="auto"/>
              <w:jc w:val="center"/>
              <w:rPr>
                <w:rFonts w:ascii="宋体" w:hAnsi="宋体" w:cs="E-BZ" w:hint="eastAsia"/>
                <w:kern w:val="0"/>
              </w:rPr>
            </w:pPr>
            <w:r>
              <w:rPr>
                <w:rFonts w:ascii="宋体" w:hAnsi="宋体" w:cs="ArialMT"/>
                <w:kern w:val="0"/>
              </w:rPr>
              <w:t>t</w:t>
            </w:r>
            <w:r>
              <w:rPr>
                <w:rFonts w:ascii="宋体" w:hAnsi="宋体" w:cs="ArialMT"/>
                <w:kern w:val="0"/>
                <w:vertAlign w:val="subscript"/>
              </w:rPr>
              <w:t>r</w:t>
            </w:r>
          </w:p>
        </w:tc>
        <w:tc>
          <w:tcPr>
            <w:tcW w:w="2336" w:type="dxa"/>
          </w:tcPr>
          <w:p w14:paraId="11A48958" w14:textId="77777777" w:rsidR="00ED165A" w:rsidRDefault="00000000">
            <w:pPr>
              <w:autoSpaceDE w:val="0"/>
              <w:autoSpaceDN w:val="0"/>
              <w:spacing w:line="240" w:lineRule="auto"/>
              <w:jc w:val="center"/>
              <w:rPr>
                <w:rFonts w:ascii="宋体" w:hAnsi="宋体" w:cs="E-BX" w:hint="eastAsia"/>
              </w:rPr>
            </w:pPr>
            <w:r>
              <w:rPr>
                <w:rFonts w:ascii="宋体" w:hAnsi="宋体" w:cs="E-BX" w:hint="eastAsia"/>
              </w:rPr>
              <w:t>≥</w:t>
            </w:r>
            <w:r>
              <w:rPr>
                <w:rFonts w:ascii="宋体" w:hAnsi="宋体" w:cs="E-BX"/>
              </w:rPr>
              <w:t xml:space="preserve">300 </w:t>
            </w:r>
            <w:proofErr w:type="spellStart"/>
            <w:r>
              <w:rPr>
                <w:rFonts w:ascii="宋体" w:hAnsi="宋体" w:cs="E-BX"/>
              </w:rPr>
              <w:t>ms</w:t>
            </w:r>
            <w:proofErr w:type="spellEnd"/>
          </w:p>
        </w:tc>
        <w:tc>
          <w:tcPr>
            <w:tcW w:w="2336" w:type="dxa"/>
          </w:tcPr>
          <w:p w14:paraId="7035AB5D" w14:textId="77777777" w:rsidR="00ED165A" w:rsidRDefault="00000000">
            <w:pPr>
              <w:autoSpaceDE w:val="0"/>
              <w:autoSpaceDN w:val="0"/>
              <w:spacing w:line="240" w:lineRule="auto"/>
              <w:jc w:val="center"/>
              <w:rPr>
                <w:rFonts w:ascii="宋体" w:hAnsi="宋体" w:cs="E-BX" w:hint="eastAsia"/>
              </w:rPr>
            </w:pPr>
            <w:r>
              <w:rPr>
                <w:rFonts w:ascii="宋体" w:hAnsi="宋体" w:cs="E-BX" w:hint="eastAsia"/>
              </w:rPr>
              <w:t>≥</w:t>
            </w:r>
            <w:r>
              <w:rPr>
                <w:rFonts w:ascii="宋体" w:hAnsi="宋体" w:cs="E-BX"/>
              </w:rPr>
              <w:t xml:space="preserve">300 </w:t>
            </w:r>
            <w:proofErr w:type="spellStart"/>
            <w:r>
              <w:rPr>
                <w:rFonts w:ascii="宋体" w:hAnsi="宋体" w:cs="E-BX"/>
              </w:rPr>
              <w:t>ms</w:t>
            </w:r>
            <w:proofErr w:type="spellEnd"/>
          </w:p>
        </w:tc>
      </w:tr>
      <w:tr w:rsidR="00ED165A" w14:paraId="5BF138C5" w14:textId="77777777">
        <w:tc>
          <w:tcPr>
            <w:tcW w:w="2336" w:type="dxa"/>
          </w:tcPr>
          <w:p w14:paraId="411A1A31"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lastRenderedPageBreak/>
              <w:t>5</w:t>
            </w:r>
          </w:p>
        </w:tc>
        <w:tc>
          <w:tcPr>
            <w:tcW w:w="2336" w:type="dxa"/>
          </w:tcPr>
          <w:p w14:paraId="216BAD9C" w14:textId="77777777" w:rsidR="00ED165A" w:rsidRDefault="00000000">
            <w:pPr>
              <w:autoSpaceDE w:val="0"/>
              <w:autoSpaceDN w:val="0"/>
              <w:spacing w:line="240" w:lineRule="auto"/>
              <w:jc w:val="center"/>
              <w:rPr>
                <w:rFonts w:ascii="宋体" w:hAnsi="宋体" w:cs="E-BZ" w:hint="eastAsia"/>
                <w:kern w:val="0"/>
              </w:rPr>
            </w:pPr>
            <w:proofErr w:type="spellStart"/>
            <w:r>
              <w:rPr>
                <w:rFonts w:ascii="宋体" w:hAnsi="宋体" w:cs="ArialMT"/>
                <w:kern w:val="0"/>
              </w:rPr>
              <w:t>t</w:t>
            </w:r>
            <w:r>
              <w:rPr>
                <w:rFonts w:hAnsi="宋体" w:cs="ArialMT" w:hint="eastAsia"/>
                <w:vertAlign w:val="subscript"/>
              </w:rPr>
              <w:t>f</w:t>
            </w:r>
            <w:proofErr w:type="spellEnd"/>
          </w:p>
        </w:tc>
        <w:tc>
          <w:tcPr>
            <w:tcW w:w="2336" w:type="dxa"/>
          </w:tcPr>
          <w:p w14:paraId="3AEFEB0D" w14:textId="77777777" w:rsidR="00ED165A" w:rsidRDefault="00000000">
            <w:pPr>
              <w:autoSpaceDE w:val="0"/>
              <w:autoSpaceDN w:val="0"/>
              <w:spacing w:line="240" w:lineRule="auto"/>
              <w:jc w:val="center"/>
              <w:rPr>
                <w:rFonts w:ascii="宋体" w:hAnsi="宋体" w:cs="E-BX" w:hint="eastAsia"/>
              </w:rPr>
            </w:pPr>
            <w:r>
              <w:rPr>
                <w:rFonts w:ascii="宋体" w:hAnsi="宋体" w:cs="E-BX" w:hint="eastAsia"/>
              </w:rPr>
              <w:t>≥</w:t>
            </w:r>
            <w:r>
              <w:rPr>
                <w:rFonts w:ascii="宋体" w:hAnsi="宋体" w:cs="E-BX"/>
              </w:rPr>
              <w:t xml:space="preserve">300 </w:t>
            </w:r>
            <w:proofErr w:type="spellStart"/>
            <w:r>
              <w:rPr>
                <w:rFonts w:ascii="宋体" w:hAnsi="宋体" w:cs="E-BX"/>
              </w:rPr>
              <w:t>ms</w:t>
            </w:r>
            <w:proofErr w:type="spellEnd"/>
          </w:p>
        </w:tc>
        <w:tc>
          <w:tcPr>
            <w:tcW w:w="2336" w:type="dxa"/>
          </w:tcPr>
          <w:p w14:paraId="2119201A" w14:textId="77777777" w:rsidR="00ED165A" w:rsidRDefault="00000000">
            <w:pPr>
              <w:autoSpaceDE w:val="0"/>
              <w:autoSpaceDN w:val="0"/>
              <w:spacing w:line="240" w:lineRule="auto"/>
              <w:jc w:val="center"/>
              <w:rPr>
                <w:rFonts w:ascii="宋体" w:hAnsi="宋体" w:cs="E-BX" w:hint="eastAsia"/>
              </w:rPr>
            </w:pPr>
            <w:r>
              <w:rPr>
                <w:rFonts w:ascii="宋体" w:hAnsi="宋体" w:cs="E-BX" w:hint="eastAsia"/>
              </w:rPr>
              <w:t>≥</w:t>
            </w:r>
            <w:r>
              <w:rPr>
                <w:rFonts w:ascii="宋体" w:hAnsi="宋体" w:cs="E-BX"/>
              </w:rPr>
              <w:t xml:space="preserve">300 </w:t>
            </w:r>
            <w:proofErr w:type="spellStart"/>
            <w:r>
              <w:rPr>
                <w:rFonts w:ascii="宋体" w:hAnsi="宋体" w:cs="E-BX"/>
              </w:rPr>
              <w:t>ms</w:t>
            </w:r>
            <w:proofErr w:type="spellEnd"/>
          </w:p>
        </w:tc>
      </w:tr>
      <w:tr w:rsidR="00ED165A" w14:paraId="2D1671AD" w14:textId="77777777">
        <w:tc>
          <w:tcPr>
            <w:tcW w:w="2336" w:type="dxa"/>
          </w:tcPr>
          <w:p w14:paraId="501BC7AA"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6</w:t>
            </w:r>
          </w:p>
        </w:tc>
        <w:tc>
          <w:tcPr>
            <w:tcW w:w="2336" w:type="dxa"/>
          </w:tcPr>
          <w:p w14:paraId="54C7A663" w14:textId="77777777" w:rsidR="00ED165A" w:rsidRDefault="00000000">
            <w:pPr>
              <w:autoSpaceDE w:val="0"/>
              <w:autoSpaceDN w:val="0"/>
              <w:spacing w:line="240" w:lineRule="auto"/>
              <w:jc w:val="center"/>
              <w:rPr>
                <w:rFonts w:ascii="宋体" w:hAnsi="宋体" w:cs="E-BZ" w:hint="eastAsia"/>
                <w:kern w:val="0"/>
              </w:rPr>
            </w:pPr>
            <w:r>
              <w:rPr>
                <w:rFonts w:ascii="E-BX" w:eastAsia="E-BX" w:cs="E-BX"/>
                <w:sz w:val="20"/>
              </w:rPr>
              <w:t>t</w:t>
            </w:r>
            <w:r>
              <w:rPr>
                <w:rFonts w:ascii="E-BZ" w:eastAsia="E-BZ" w:cs="E-BZ"/>
                <w:sz w:val="11"/>
                <w:szCs w:val="11"/>
              </w:rPr>
              <w:t>1</w:t>
            </w:r>
          </w:p>
        </w:tc>
        <w:tc>
          <w:tcPr>
            <w:tcW w:w="2336" w:type="dxa"/>
          </w:tcPr>
          <w:p w14:paraId="0A4717CF" w14:textId="77777777" w:rsidR="00ED165A" w:rsidRDefault="00000000">
            <w:pPr>
              <w:autoSpaceDE w:val="0"/>
              <w:autoSpaceDN w:val="0"/>
              <w:spacing w:line="240" w:lineRule="auto"/>
              <w:jc w:val="center"/>
              <w:rPr>
                <w:rFonts w:ascii="宋体" w:hAnsi="宋体" w:cs="E-BX" w:hint="eastAsia"/>
              </w:rPr>
            </w:pPr>
            <w:r>
              <w:rPr>
                <w:rFonts w:ascii="宋体" w:hAnsi="宋体" w:cs="E-BX"/>
              </w:rPr>
              <w:t>2s</w:t>
            </w:r>
          </w:p>
        </w:tc>
        <w:tc>
          <w:tcPr>
            <w:tcW w:w="2336" w:type="dxa"/>
          </w:tcPr>
          <w:p w14:paraId="64690CA1" w14:textId="77777777" w:rsidR="00ED165A" w:rsidRDefault="00000000">
            <w:pPr>
              <w:autoSpaceDE w:val="0"/>
              <w:autoSpaceDN w:val="0"/>
              <w:spacing w:line="240" w:lineRule="auto"/>
              <w:jc w:val="center"/>
              <w:rPr>
                <w:rFonts w:ascii="宋体" w:hAnsi="宋体" w:cs="E-BX" w:hint="eastAsia"/>
              </w:rPr>
            </w:pPr>
            <w:r>
              <w:rPr>
                <w:rFonts w:ascii="宋体" w:hAnsi="宋体" w:cs="E-BX"/>
              </w:rPr>
              <w:t>2s</w:t>
            </w:r>
          </w:p>
        </w:tc>
      </w:tr>
      <w:tr w:rsidR="00ED165A" w14:paraId="3D550129" w14:textId="77777777">
        <w:tc>
          <w:tcPr>
            <w:tcW w:w="2336" w:type="dxa"/>
          </w:tcPr>
          <w:p w14:paraId="5113D6FC"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7</w:t>
            </w:r>
          </w:p>
        </w:tc>
        <w:tc>
          <w:tcPr>
            <w:tcW w:w="2336" w:type="dxa"/>
          </w:tcPr>
          <w:p w14:paraId="012B52EC" w14:textId="77777777" w:rsidR="00ED165A" w:rsidRDefault="00000000">
            <w:pPr>
              <w:autoSpaceDE w:val="0"/>
              <w:autoSpaceDN w:val="0"/>
              <w:spacing w:line="240" w:lineRule="auto"/>
              <w:jc w:val="center"/>
              <w:rPr>
                <w:rFonts w:ascii="宋体" w:hAnsi="宋体" w:cs="E-BZ" w:hint="eastAsia"/>
                <w:kern w:val="0"/>
              </w:rPr>
            </w:pPr>
            <w:r>
              <w:rPr>
                <w:rFonts w:ascii="宋体" w:hAnsi="宋体" w:cs="FZSSK--GBK1-0" w:hint="eastAsia"/>
              </w:rPr>
              <w:t>试验循环次数</w:t>
            </w:r>
          </w:p>
        </w:tc>
        <w:tc>
          <w:tcPr>
            <w:tcW w:w="2336" w:type="dxa"/>
          </w:tcPr>
          <w:p w14:paraId="7618E53F"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10</w:t>
            </w:r>
          </w:p>
        </w:tc>
        <w:tc>
          <w:tcPr>
            <w:tcW w:w="2336" w:type="dxa"/>
          </w:tcPr>
          <w:p w14:paraId="341FA6F6"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10</w:t>
            </w:r>
          </w:p>
        </w:tc>
      </w:tr>
    </w:tbl>
    <w:p w14:paraId="6B1E6E64" w14:textId="77777777" w:rsidR="00ED165A" w:rsidRDefault="00000000">
      <w:pPr>
        <w:pStyle w:val="afffffd"/>
        <w:ind w:firstLineChars="105" w:firstLine="220"/>
        <w:jc w:val="center"/>
        <w:rPr>
          <w:rFonts w:hAnsi="宋体" w:hint="eastAsia"/>
          <w:szCs w:val="21"/>
        </w:rPr>
      </w:pPr>
      <w:r>
        <w:rPr>
          <w:rFonts w:hAnsi="宋体"/>
          <w:noProof/>
          <w:szCs w:val="21"/>
        </w:rPr>
        <w:drawing>
          <wp:inline distT="0" distB="0" distL="0" distR="0" wp14:anchorId="2899CE0D" wp14:editId="2F828E1C">
            <wp:extent cx="3618865" cy="2416810"/>
            <wp:effectExtent l="0" t="0" r="635" b="254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2"/>
                    <a:stretch>
                      <a:fillRect/>
                    </a:stretch>
                  </pic:blipFill>
                  <pic:spPr>
                    <a:xfrm>
                      <a:off x="0" y="0"/>
                      <a:ext cx="3627597" cy="2422961"/>
                    </a:xfrm>
                    <a:prstGeom prst="rect">
                      <a:avLst/>
                    </a:prstGeom>
                  </pic:spPr>
                </pic:pic>
              </a:graphicData>
            </a:graphic>
          </wp:inline>
        </w:drawing>
      </w:r>
    </w:p>
    <w:p w14:paraId="097DD2B1" w14:textId="41A6205E" w:rsidR="00ED165A" w:rsidRDefault="00000000" w:rsidP="00B940D2">
      <w:pPr>
        <w:pStyle w:val="afe"/>
        <w:spacing w:before="120" w:after="120"/>
      </w:pPr>
      <w:r>
        <w:rPr>
          <w:rFonts w:hint="eastAsia"/>
        </w:rPr>
        <w:t>带车辆电气系统控制电压波形</w:t>
      </w:r>
    </w:p>
    <w:p w14:paraId="50134235" w14:textId="4B96ED77" w:rsidR="00ED165A" w:rsidRDefault="00000000" w:rsidP="005A041D">
      <w:pPr>
        <w:pStyle w:val="afff"/>
        <w:spacing w:before="120" w:after="120"/>
      </w:pPr>
      <w:r>
        <w:t>过电流</w:t>
      </w:r>
    </w:p>
    <w:p w14:paraId="5C9EBB21" w14:textId="01EF9807" w:rsidR="00ED165A" w:rsidRDefault="00000000" w:rsidP="005A041D">
      <w:pPr>
        <w:pStyle w:val="afffffd"/>
        <w:ind w:firstLine="420"/>
        <w:rPr>
          <w:rFonts w:cs="E-BZ"/>
        </w:rPr>
      </w:pPr>
      <w:r>
        <w:rPr>
          <w:rFonts w:hint="eastAsia"/>
        </w:rPr>
        <w:t>设置</w:t>
      </w:r>
      <w:r>
        <w:rPr>
          <w:rFonts w:cs="E-BZ"/>
        </w:rPr>
        <w:t>DUT</w:t>
      </w:r>
      <w:r>
        <w:rPr>
          <w:rFonts w:hint="eastAsia"/>
        </w:rPr>
        <w:t>为工作模式 B.3.2</w:t>
      </w:r>
      <w:r w:rsidR="005E7843">
        <w:rPr>
          <w:rFonts w:cs="E-BZ"/>
        </w:rPr>
        <w:t>，</w:t>
      </w:r>
      <w:r>
        <w:rPr>
          <w:rFonts w:hint="eastAsia"/>
        </w:rPr>
        <w:t>按表</w:t>
      </w:r>
      <w:r>
        <w:rPr>
          <w:rFonts w:cs="E-BZ"/>
        </w:rPr>
        <w:t>13</w:t>
      </w:r>
      <w:r>
        <w:rPr>
          <w:rFonts w:hint="eastAsia"/>
        </w:rPr>
        <w:t>进行试验</w:t>
      </w:r>
      <w:r>
        <w:rPr>
          <w:rFonts w:cs="E-BZ" w:hint="eastAsia"/>
        </w:rPr>
        <w:t>。</w:t>
      </w:r>
      <w:r>
        <w:rPr>
          <w:rFonts w:hint="eastAsia"/>
        </w:rPr>
        <w:t>试验中和试验后进行功能状态检查</w:t>
      </w:r>
      <w:r>
        <w:rPr>
          <w:rFonts w:cs="E-BZ" w:hint="eastAsia"/>
        </w:rPr>
        <w:t>。</w:t>
      </w:r>
    </w:p>
    <w:p w14:paraId="78928E07" w14:textId="0319316C" w:rsidR="00ED165A" w:rsidRDefault="00000000" w:rsidP="00B940D2">
      <w:pPr>
        <w:pStyle w:val="aff3"/>
        <w:spacing w:before="120" w:after="120"/>
      </w:pPr>
      <w:r>
        <w:rPr>
          <w:rFonts w:hint="eastAsia"/>
        </w:rPr>
        <w:t>过电流试验</w:t>
      </w:r>
    </w:p>
    <w:tbl>
      <w:tblPr>
        <w:tblStyle w:val="affffc"/>
        <w:tblW w:w="0" w:type="auto"/>
        <w:jc w:val="center"/>
        <w:tblLook w:val="04A0" w:firstRow="1" w:lastRow="0" w:firstColumn="1" w:lastColumn="0" w:noHBand="0" w:noVBand="1"/>
      </w:tblPr>
      <w:tblGrid>
        <w:gridCol w:w="5949"/>
        <w:gridCol w:w="2268"/>
      </w:tblGrid>
      <w:tr w:rsidR="00ED165A" w14:paraId="053D1A3A" w14:textId="77777777">
        <w:trPr>
          <w:jc w:val="center"/>
        </w:trPr>
        <w:tc>
          <w:tcPr>
            <w:tcW w:w="5949" w:type="dxa"/>
          </w:tcPr>
          <w:p w14:paraId="295F920A" w14:textId="77777777" w:rsidR="00ED165A" w:rsidRDefault="00000000">
            <w:pPr>
              <w:pStyle w:val="afffffd"/>
              <w:ind w:firstLineChars="0" w:firstLine="0"/>
              <w:jc w:val="center"/>
              <w:rPr>
                <w:rFonts w:hAnsi="宋体" w:cs="E-BZ" w:hint="eastAsia"/>
                <w:szCs w:val="21"/>
              </w:rPr>
            </w:pPr>
            <w:r>
              <w:rPr>
                <w:rFonts w:hAnsi="宋体" w:cs="E-BZ"/>
                <w:szCs w:val="21"/>
              </w:rPr>
              <w:t>测试条件</w:t>
            </w:r>
          </w:p>
        </w:tc>
        <w:tc>
          <w:tcPr>
            <w:tcW w:w="2268" w:type="dxa"/>
          </w:tcPr>
          <w:p w14:paraId="527247E6" w14:textId="77777777" w:rsidR="00ED165A" w:rsidRDefault="00000000">
            <w:pPr>
              <w:pStyle w:val="afffffd"/>
              <w:ind w:firstLineChars="0" w:firstLine="0"/>
              <w:jc w:val="center"/>
              <w:rPr>
                <w:rFonts w:hAnsi="宋体" w:cs="E-BZ" w:hint="eastAsia"/>
                <w:szCs w:val="21"/>
              </w:rPr>
            </w:pPr>
            <w:r>
              <w:rPr>
                <w:rFonts w:hAnsi="宋体" w:cs="E-BZ"/>
                <w:szCs w:val="21"/>
              </w:rPr>
              <w:t>负载持续时间</w:t>
            </w:r>
          </w:p>
        </w:tc>
      </w:tr>
      <w:tr w:rsidR="00ED165A" w14:paraId="72279BB1" w14:textId="77777777">
        <w:trPr>
          <w:trHeight w:val="384"/>
          <w:jc w:val="center"/>
        </w:trPr>
        <w:tc>
          <w:tcPr>
            <w:tcW w:w="5949" w:type="dxa"/>
          </w:tcPr>
          <w:p w14:paraId="1423C41E" w14:textId="77777777" w:rsidR="00ED165A" w:rsidRDefault="00000000">
            <w:pPr>
              <w:pStyle w:val="afffffd"/>
              <w:ind w:firstLineChars="0" w:firstLine="0"/>
              <w:jc w:val="center"/>
              <w:rPr>
                <w:rFonts w:hAnsi="宋体" w:cs="E-BZ" w:hint="eastAsia"/>
                <w:szCs w:val="21"/>
              </w:rPr>
            </w:pPr>
            <w:r>
              <w:rPr>
                <w:rFonts w:hAnsi="宋体" w:cs="LXGW975HazyGoSC+NotoSansSymbols" w:hint="eastAsia"/>
                <w:szCs w:val="21"/>
              </w:rPr>
              <w:t>静态条件：输入至少三倍的标称电流</w:t>
            </w:r>
          </w:p>
        </w:tc>
        <w:tc>
          <w:tcPr>
            <w:tcW w:w="2268" w:type="dxa"/>
          </w:tcPr>
          <w:p w14:paraId="3B276A59" w14:textId="77777777" w:rsidR="00ED165A" w:rsidRDefault="00000000">
            <w:pPr>
              <w:pStyle w:val="afffffd"/>
              <w:ind w:firstLineChars="0" w:firstLine="0"/>
              <w:jc w:val="center"/>
              <w:rPr>
                <w:rFonts w:hAnsi="宋体" w:cs="E-BZ" w:hint="eastAsia"/>
                <w:szCs w:val="21"/>
              </w:rPr>
            </w:pPr>
            <w:r>
              <w:rPr>
                <w:rFonts w:hAnsi="宋体" w:cs="E-BZ" w:hint="eastAsia"/>
                <w:szCs w:val="21"/>
              </w:rPr>
              <w:t>3</w:t>
            </w:r>
            <w:r>
              <w:rPr>
                <w:rFonts w:hAnsi="宋体" w:cs="E-BZ"/>
                <w:szCs w:val="21"/>
              </w:rPr>
              <w:t>0min</w:t>
            </w:r>
          </w:p>
        </w:tc>
      </w:tr>
      <w:tr w:rsidR="00ED165A" w14:paraId="2101D973" w14:textId="77777777">
        <w:trPr>
          <w:trHeight w:val="418"/>
          <w:jc w:val="center"/>
        </w:trPr>
        <w:tc>
          <w:tcPr>
            <w:tcW w:w="5949" w:type="dxa"/>
          </w:tcPr>
          <w:p w14:paraId="748CBA73" w14:textId="77777777" w:rsidR="00ED165A" w:rsidRDefault="00000000">
            <w:pPr>
              <w:pStyle w:val="afffffd"/>
              <w:ind w:firstLineChars="0" w:firstLine="0"/>
              <w:jc w:val="center"/>
              <w:rPr>
                <w:rFonts w:hAnsi="宋体" w:cs="E-BZ" w:hint="eastAsia"/>
                <w:szCs w:val="21"/>
              </w:rPr>
            </w:pPr>
            <w:r>
              <w:rPr>
                <w:rFonts w:hAnsi="宋体" w:cs="E-BZ"/>
                <w:szCs w:val="21"/>
              </w:rPr>
              <w:t>动态条件</w:t>
            </w:r>
            <w:r>
              <w:rPr>
                <w:rFonts w:hAnsi="宋体" w:cs="E-BZ" w:hint="eastAsia"/>
                <w:szCs w:val="21"/>
              </w:rPr>
              <w:t>;</w:t>
            </w:r>
            <w:r>
              <w:rPr>
                <w:rFonts w:hAnsi="宋体" w:cs="E-BZ"/>
                <w:szCs w:val="21"/>
              </w:rPr>
              <w:t xml:space="preserve"> 输入三倍的标称电流，并且开关动作，开、关、</w:t>
            </w:r>
            <w:proofErr w:type="gramStart"/>
            <w:r>
              <w:rPr>
                <w:rFonts w:hAnsi="宋体" w:cs="E-BZ"/>
                <w:szCs w:val="21"/>
              </w:rPr>
              <w:t>开持续</w:t>
            </w:r>
            <w:proofErr w:type="gramEnd"/>
            <w:r>
              <w:rPr>
                <w:rFonts w:hAnsi="宋体" w:cs="E-BZ"/>
                <w:szCs w:val="21"/>
              </w:rPr>
              <w:t>循环</w:t>
            </w:r>
          </w:p>
        </w:tc>
        <w:tc>
          <w:tcPr>
            <w:tcW w:w="2268" w:type="dxa"/>
          </w:tcPr>
          <w:p w14:paraId="55D9D65F" w14:textId="77777777" w:rsidR="00ED165A" w:rsidRDefault="00000000">
            <w:pPr>
              <w:pStyle w:val="afffffd"/>
              <w:ind w:firstLineChars="0" w:firstLine="0"/>
              <w:jc w:val="center"/>
              <w:rPr>
                <w:rFonts w:hAnsi="宋体" w:cs="E-BZ" w:hint="eastAsia"/>
                <w:szCs w:val="21"/>
              </w:rPr>
            </w:pPr>
            <w:r>
              <w:rPr>
                <w:rFonts w:hAnsi="宋体" w:cs="E-BZ" w:hint="eastAsia"/>
                <w:szCs w:val="21"/>
              </w:rPr>
              <w:t>1</w:t>
            </w:r>
            <w:r>
              <w:rPr>
                <w:rFonts w:hAnsi="宋体" w:cs="E-BZ"/>
                <w:szCs w:val="21"/>
              </w:rPr>
              <w:t>0min</w:t>
            </w:r>
          </w:p>
        </w:tc>
      </w:tr>
    </w:tbl>
    <w:p w14:paraId="15E4DA1B" w14:textId="2F200C0F" w:rsidR="00ED165A" w:rsidRDefault="00000000" w:rsidP="005A041D">
      <w:pPr>
        <w:pStyle w:val="afff"/>
        <w:spacing w:before="120" w:after="120"/>
      </w:pPr>
      <w:r>
        <w:t>电压</w:t>
      </w:r>
      <w:r>
        <w:rPr>
          <w:rFonts w:hint="eastAsia"/>
        </w:rPr>
        <w:t>升压</w:t>
      </w:r>
    </w:p>
    <w:p w14:paraId="078FFF26" w14:textId="490DF30F" w:rsidR="00ED165A" w:rsidRDefault="00000000" w:rsidP="005A041D">
      <w:pPr>
        <w:pStyle w:val="afffffd"/>
        <w:ind w:firstLine="420"/>
        <w:rPr>
          <w:rFonts w:cs="E-BZ"/>
        </w:rPr>
      </w:pPr>
      <w:r>
        <w:rPr>
          <w:rFonts w:hint="eastAsia"/>
        </w:rPr>
        <w:t>设置</w:t>
      </w:r>
      <w:r>
        <w:rPr>
          <w:rFonts w:cs="E-BZ"/>
        </w:rPr>
        <w:t>DUT</w:t>
      </w:r>
      <w:r>
        <w:rPr>
          <w:rFonts w:hint="eastAsia"/>
        </w:rPr>
        <w:t>为工作模式 B.3.2</w:t>
      </w:r>
      <w:r w:rsidR="005E7843">
        <w:rPr>
          <w:rFonts w:cs="E-BZ"/>
        </w:rPr>
        <w:t>，</w:t>
      </w:r>
      <w:r>
        <w:rPr>
          <w:rFonts w:hint="eastAsia"/>
        </w:rPr>
        <w:t>按表</w:t>
      </w:r>
      <w:r>
        <w:rPr>
          <w:rFonts w:cs="E-BZ"/>
        </w:rPr>
        <w:t>14</w:t>
      </w:r>
      <w:r>
        <w:rPr>
          <w:rFonts w:hint="eastAsia"/>
        </w:rPr>
        <w:t>和图</w:t>
      </w:r>
      <w:r>
        <w:rPr>
          <w:rFonts w:cs="E-BZ"/>
        </w:rPr>
        <w:t>6</w:t>
      </w:r>
      <w:r>
        <w:rPr>
          <w:rFonts w:hint="eastAsia"/>
        </w:rPr>
        <w:t>的波形进行试验</w:t>
      </w:r>
      <w:r>
        <w:rPr>
          <w:rFonts w:cs="E-BZ" w:hint="eastAsia"/>
        </w:rPr>
        <w:t>。</w:t>
      </w:r>
      <w:r>
        <w:rPr>
          <w:rFonts w:hint="eastAsia"/>
        </w:rPr>
        <w:t>试验中和试验后进行功能状态检查</w:t>
      </w:r>
      <w:r>
        <w:rPr>
          <w:rFonts w:cs="E-BZ" w:hint="eastAsia"/>
        </w:rPr>
        <w:t>。</w:t>
      </w:r>
    </w:p>
    <w:p w14:paraId="1DCEEF8A" w14:textId="6B23E9E3" w:rsidR="00ED165A" w:rsidRDefault="00000000" w:rsidP="00B940D2">
      <w:pPr>
        <w:pStyle w:val="aff3"/>
        <w:spacing w:before="120" w:after="120"/>
      </w:pPr>
      <w:r>
        <w:rPr>
          <w:rFonts w:hint="eastAsia"/>
        </w:rPr>
        <w:t>电压升压试验</w:t>
      </w:r>
    </w:p>
    <w:tbl>
      <w:tblPr>
        <w:tblStyle w:val="affffc"/>
        <w:tblW w:w="0" w:type="auto"/>
        <w:tblLook w:val="04A0" w:firstRow="1" w:lastRow="0" w:firstColumn="1" w:lastColumn="0" w:noHBand="0" w:noVBand="1"/>
      </w:tblPr>
      <w:tblGrid>
        <w:gridCol w:w="2336"/>
        <w:gridCol w:w="2336"/>
        <w:gridCol w:w="2336"/>
        <w:gridCol w:w="2336"/>
      </w:tblGrid>
      <w:tr w:rsidR="00ED165A" w14:paraId="78087651" w14:textId="77777777">
        <w:trPr>
          <w:tblHeader/>
        </w:trPr>
        <w:tc>
          <w:tcPr>
            <w:tcW w:w="2336" w:type="dxa"/>
          </w:tcPr>
          <w:p w14:paraId="26C84D90"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序号</w:t>
            </w:r>
          </w:p>
        </w:tc>
        <w:tc>
          <w:tcPr>
            <w:tcW w:w="2336" w:type="dxa"/>
          </w:tcPr>
          <w:p w14:paraId="6D544B47"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名称</w:t>
            </w:r>
          </w:p>
        </w:tc>
        <w:tc>
          <w:tcPr>
            <w:tcW w:w="4672" w:type="dxa"/>
            <w:gridSpan w:val="2"/>
          </w:tcPr>
          <w:p w14:paraId="55D8C4F3"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试验参数</w:t>
            </w:r>
          </w:p>
        </w:tc>
      </w:tr>
      <w:tr w:rsidR="00ED165A" w14:paraId="2315F552" w14:textId="77777777">
        <w:tc>
          <w:tcPr>
            <w:tcW w:w="2336" w:type="dxa"/>
          </w:tcPr>
          <w:p w14:paraId="77AFEBAC"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1</w:t>
            </w:r>
          </w:p>
        </w:tc>
        <w:tc>
          <w:tcPr>
            <w:tcW w:w="2336" w:type="dxa"/>
          </w:tcPr>
          <w:p w14:paraId="32F11534" w14:textId="77777777" w:rsidR="00ED165A" w:rsidRDefault="00000000">
            <w:pPr>
              <w:autoSpaceDE w:val="0"/>
              <w:autoSpaceDN w:val="0"/>
              <w:spacing w:line="240" w:lineRule="auto"/>
              <w:jc w:val="center"/>
              <w:rPr>
                <w:rFonts w:ascii="宋体" w:hAnsi="宋体" w:cs="E-BZ" w:hint="eastAsia"/>
                <w:kern w:val="0"/>
              </w:rPr>
            </w:pPr>
            <w:r>
              <w:rPr>
                <w:rFonts w:ascii="E-BX" w:eastAsia="E-BX" w:cs="E-BX"/>
                <w:sz w:val="20"/>
              </w:rPr>
              <w:t>U</w:t>
            </w:r>
            <w:r>
              <w:rPr>
                <w:rFonts w:ascii="E-BZ" w:eastAsia="E-BZ" w:cs="E-BZ"/>
                <w:sz w:val="11"/>
                <w:szCs w:val="11"/>
              </w:rPr>
              <w:t>N</w:t>
            </w:r>
          </w:p>
        </w:tc>
        <w:tc>
          <w:tcPr>
            <w:tcW w:w="2336" w:type="dxa"/>
          </w:tcPr>
          <w:p w14:paraId="65C73F22"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1</w:t>
            </w:r>
            <w:r>
              <w:rPr>
                <w:rFonts w:ascii="宋体" w:hAnsi="宋体" w:cs="E-BZ"/>
                <w:kern w:val="0"/>
              </w:rPr>
              <w:t>2V</w:t>
            </w:r>
          </w:p>
        </w:tc>
        <w:tc>
          <w:tcPr>
            <w:tcW w:w="2336" w:type="dxa"/>
          </w:tcPr>
          <w:p w14:paraId="27CDF3FD"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2</w:t>
            </w:r>
            <w:r>
              <w:rPr>
                <w:rFonts w:ascii="宋体" w:hAnsi="宋体" w:cs="E-BZ"/>
                <w:kern w:val="0"/>
              </w:rPr>
              <w:t>4V</w:t>
            </w:r>
          </w:p>
        </w:tc>
      </w:tr>
      <w:tr w:rsidR="00ED165A" w14:paraId="34EA2997" w14:textId="77777777">
        <w:tc>
          <w:tcPr>
            <w:tcW w:w="2336" w:type="dxa"/>
          </w:tcPr>
          <w:p w14:paraId="1C711E69"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2</w:t>
            </w:r>
          </w:p>
        </w:tc>
        <w:tc>
          <w:tcPr>
            <w:tcW w:w="2336" w:type="dxa"/>
          </w:tcPr>
          <w:p w14:paraId="3AA870E5" w14:textId="77777777" w:rsidR="00ED165A" w:rsidRDefault="00000000">
            <w:pPr>
              <w:autoSpaceDE w:val="0"/>
              <w:autoSpaceDN w:val="0"/>
              <w:spacing w:line="240" w:lineRule="auto"/>
              <w:jc w:val="center"/>
              <w:rPr>
                <w:rFonts w:ascii="宋体" w:hAnsi="宋体" w:cs="E-BX" w:hint="eastAsia"/>
              </w:rPr>
            </w:pPr>
            <w:r>
              <w:rPr>
                <w:rFonts w:ascii="宋体" w:hAnsi="宋体" w:cs="FZSSK--GBK1-0"/>
                <w:kern w:val="0"/>
              </w:rPr>
              <w:t>U</w:t>
            </w:r>
            <w:r>
              <w:rPr>
                <w:rFonts w:ascii="宋体" w:hAnsi="宋体" w:cs="FZSSK--GBK1-0"/>
                <w:kern w:val="0"/>
                <w:vertAlign w:val="subscript"/>
              </w:rPr>
              <w:t>0</w:t>
            </w:r>
          </w:p>
        </w:tc>
        <w:tc>
          <w:tcPr>
            <w:tcW w:w="2336" w:type="dxa"/>
          </w:tcPr>
          <w:p w14:paraId="6AFFD75B"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14V</w:t>
            </w:r>
          </w:p>
        </w:tc>
        <w:tc>
          <w:tcPr>
            <w:tcW w:w="2336" w:type="dxa"/>
          </w:tcPr>
          <w:p w14:paraId="73F5B9EA"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28V</w:t>
            </w:r>
          </w:p>
        </w:tc>
      </w:tr>
      <w:tr w:rsidR="00ED165A" w14:paraId="528B9E1B" w14:textId="77777777">
        <w:tc>
          <w:tcPr>
            <w:tcW w:w="2336" w:type="dxa"/>
          </w:tcPr>
          <w:p w14:paraId="164A48C5"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3</w:t>
            </w:r>
          </w:p>
        </w:tc>
        <w:tc>
          <w:tcPr>
            <w:tcW w:w="2336" w:type="dxa"/>
          </w:tcPr>
          <w:p w14:paraId="3AD668E9" w14:textId="77777777" w:rsidR="00ED165A" w:rsidRDefault="00000000">
            <w:pPr>
              <w:autoSpaceDE w:val="0"/>
              <w:autoSpaceDN w:val="0"/>
              <w:spacing w:line="240" w:lineRule="auto"/>
              <w:jc w:val="center"/>
              <w:rPr>
                <w:rFonts w:ascii="宋体" w:hAnsi="宋体" w:cs="FZSSK--GBK1-0" w:hint="eastAsia"/>
                <w:kern w:val="0"/>
                <w:vertAlign w:val="subscript"/>
              </w:rPr>
            </w:pPr>
            <w:r>
              <w:rPr>
                <w:rFonts w:ascii="宋体" w:hAnsi="宋体" w:cs="FZSSK--GBK1-0"/>
                <w:kern w:val="0"/>
              </w:rPr>
              <w:t>U</w:t>
            </w:r>
            <w:r>
              <w:rPr>
                <w:rFonts w:ascii="宋体" w:hAnsi="宋体" w:cs="FZSSK--GBK1-0"/>
                <w:kern w:val="0"/>
                <w:vertAlign w:val="subscript"/>
              </w:rPr>
              <w:t>1</w:t>
            </w:r>
          </w:p>
        </w:tc>
        <w:tc>
          <w:tcPr>
            <w:tcW w:w="2336" w:type="dxa"/>
          </w:tcPr>
          <w:p w14:paraId="4E838717"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14 V</w:t>
            </w:r>
          </w:p>
        </w:tc>
        <w:tc>
          <w:tcPr>
            <w:tcW w:w="2336" w:type="dxa"/>
          </w:tcPr>
          <w:p w14:paraId="26E24C08"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28V</w:t>
            </w:r>
          </w:p>
        </w:tc>
      </w:tr>
      <w:tr w:rsidR="00ED165A" w14:paraId="60AC551D" w14:textId="77777777">
        <w:tc>
          <w:tcPr>
            <w:tcW w:w="2336" w:type="dxa"/>
          </w:tcPr>
          <w:p w14:paraId="513D4B6C"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4</w:t>
            </w:r>
          </w:p>
        </w:tc>
        <w:tc>
          <w:tcPr>
            <w:tcW w:w="2336" w:type="dxa"/>
          </w:tcPr>
          <w:p w14:paraId="3783515E" w14:textId="77777777" w:rsidR="00ED165A" w:rsidRDefault="00000000">
            <w:pPr>
              <w:autoSpaceDE w:val="0"/>
              <w:autoSpaceDN w:val="0"/>
              <w:spacing w:line="240" w:lineRule="auto"/>
              <w:jc w:val="center"/>
              <w:rPr>
                <w:rFonts w:ascii="宋体" w:hAnsi="宋体" w:cs="FZSSK--GBK1-0" w:hint="eastAsia"/>
                <w:kern w:val="0"/>
              </w:rPr>
            </w:pPr>
            <w:r>
              <w:rPr>
                <w:rFonts w:ascii="宋体" w:hAnsi="宋体" w:cs="FZSSK--GBK1-0"/>
                <w:kern w:val="0"/>
              </w:rPr>
              <w:t>U</w:t>
            </w:r>
            <w:r>
              <w:rPr>
                <w:rFonts w:ascii="宋体" w:hAnsi="宋体" w:cs="FZSSK--GBK1-0"/>
                <w:kern w:val="0"/>
                <w:vertAlign w:val="subscript"/>
              </w:rPr>
              <w:t>2</w:t>
            </w:r>
          </w:p>
        </w:tc>
        <w:tc>
          <w:tcPr>
            <w:tcW w:w="2336" w:type="dxa"/>
          </w:tcPr>
          <w:p w14:paraId="43D5428A"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1</w:t>
            </w:r>
            <w:r>
              <w:rPr>
                <w:rFonts w:ascii="宋体" w:hAnsi="宋体" w:cs="E-BZ"/>
                <w:kern w:val="0"/>
              </w:rPr>
              <w:t>6V</w:t>
            </w:r>
          </w:p>
        </w:tc>
        <w:tc>
          <w:tcPr>
            <w:tcW w:w="2336" w:type="dxa"/>
          </w:tcPr>
          <w:p w14:paraId="6766753B"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3</w:t>
            </w:r>
            <w:r>
              <w:rPr>
                <w:rFonts w:ascii="宋体" w:hAnsi="宋体" w:cs="E-BZ"/>
                <w:kern w:val="0"/>
              </w:rPr>
              <w:t>2V</w:t>
            </w:r>
          </w:p>
        </w:tc>
      </w:tr>
      <w:tr w:rsidR="00ED165A" w14:paraId="45056F4E" w14:textId="77777777">
        <w:tc>
          <w:tcPr>
            <w:tcW w:w="2336" w:type="dxa"/>
          </w:tcPr>
          <w:p w14:paraId="4E4A1CF7"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5</w:t>
            </w:r>
          </w:p>
        </w:tc>
        <w:tc>
          <w:tcPr>
            <w:tcW w:w="2336" w:type="dxa"/>
          </w:tcPr>
          <w:p w14:paraId="0C460AFF" w14:textId="77777777" w:rsidR="00ED165A" w:rsidRDefault="00000000">
            <w:pPr>
              <w:autoSpaceDE w:val="0"/>
              <w:autoSpaceDN w:val="0"/>
              <w:spacing w:line="240" w:lineRule="auto"/>
              <w:jc w:val="center"/>
              <w:rPr>
                <w:rFonts w:ascii="宋体" w:hAnsi="宋体" w:cs="E-BZ" w:hint="eastAsia"/>
                <w:kern w:val="0"/>
              </w:rPr>
            </w:pPr>
            <w:r>
              <w:rPr>
                <w:rFonts w:ascii="宋体" w:hAnsi="宋体" w:cs="ArialMT"/>
                <w:kern w:val="0"/>
              </w:rPr>
              <w:t>T0</w:t>
            </w:r>
          </w:p>
        </w:tc>
        <w:tc>
          <w:tcPr>
            <w:tcW w:w="2336" w:type="dxa"/>
          </w:tcPr>
          <w:p w14:paraId="76209540"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10s</w:t>
            </w:r>
          </w:p>
        </w:tc>
        <w:tc>
          <w:tcPr>
            <w:tcW w:w="2336" w:type="dxa"/>
          </w:tcPr>
          <w:p w14:paraId="5B0AB66E"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10s</w:t>
            </w:r>
          </w:p>
        </w:tc>
      </w:tr>
      <w:tr w:rsidR="00ED165A" w14:paraId="7D17714A" w14:textId="77777777">
        <w:tc>
          <w:tcPr>
            <w:tcW w:w="2336" w:type="dxa"/>
          </w:tcPr>
          <w:p w14:paraId="7C8BD8E7"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6</w:t>
            </w:r>
          </w:p>
        </w:tc>
        <w:tc>
          <w:tcPr>
            <w:tcW w:w="2336" w:type="dxa"/>
          </w:tcPr>
          <w:p w14:paraId="1C0D0065" w14:textId="77777777" w:rsidR="00ED165A" w:rsidRDefault="00000000">
            <w:pPr>
              <w:autoSpaceDE w:val="0"/>
              <w:autoSpaceDN w:val="0"/>
              <w:spacing w:line="240" w:lineRule="auto"/>
              <w:jc w:val="center"/>
              <w:rPr>
                <w:rFonts w:ascii="宋体" w:hAnsi="宋体" w:cs="E-BZ" w:hint="eastAsia"/>
                <w:kern w:val="0"/>
              </w:rPr>
            </w:pPr>
            <w:r>
              <w:rPr>
                <w:rFonts w:ascii="E-BX" w:eastAsia="E-BX" w:cs="E-BX"/>
                <w:sz w:val="20"/>
              </w:rPr>
              <w:t>t</w:t>
            </w:r>
            <w:r>
              <w:rPr>
                <w:rFonts w:ascii="E-BZ" w:eastAsia="E-BZ" w:cs="E-BZ"/>
                <w:sz w:val="11"/>
                <w:szCs w:val="11"/>
              </w:rPr>
              <w:t>1</w:t>
            </w:r>
          </w:p>
        </w:tc>
        <w:tc>
          <w:tcPr>
            <w:tcW w:w="2336" w:type="dxa"/>
          </w:tcPr>
          <w:p w14:paraId="39D4DA84"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 xml:space="preserve">&lt;10 </w:t>
            </w:r>
            <w:proofErr w:type="spellStart"/>
            <w:r>
              <w:rPr>
                <w:rFonts w:ascii="宋体" w:hAnsi="宋体" w:cs="E-BZ"/>
                <w:kern w:val="0"/>
              </w:rPr>
              <w:t>ms</w:t>
            </w:r>
            <w:proofErr w:type="spellEnd"/>
          </w:p>
        </w:tc>
        <w:tc>
          <w:tcPr>
            <w:tcW w:w="2336" w:type="dxa"/>
          </w:tcPr>
          <w:p w14:paraId="35CFB9CB"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 xml:space="preserve">&lt;10 </w:t>
            </w:r>
            <w:proofErr w:type="spellStart"/>
            <w:r>
              <w:rPr>
                <w:rFonts w:ascii="宋体" w:hAnsi="宋体" w:cs="E-BZ"/>
                <w:kern w:val="0"/>
              </w:rPr>
              <w:t>ms</w:t>
            </w:r>
            <w:proofErr w:type="spellEnd"/>
          </w:p>
        </w:tc>
      </w:tr>
      <w:tr w:rsidR="00ED165A" w14:paraId="4722D1E1" w14:textId="77777777">
        <w:tc>
          <w:tcPr>
            <w:tcW w:w="2336" w:type="dxa"/>
          </w:tcPr>
          <w:p w14:paraId="07622E34"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7</w:t>
            </w:r>
          </w:p>
        </w:tc>
        <w:tc>
          <w:tcPr>
            <w:tcW w:w="2336" w:type="dxa"/>
          </w:tcPr>
          <w:p w14:paraId="5C93405A" w14:textId="77777777" w:rsidR="00ED165A" w:rsidRDefault="00000000">
            <w:pPr>
              <w:autoSpaceDE w:val="0"/>
              <w:autoSpaceDN w:val="0"/>
              <w:spacing w:line="240" w:lineRule="auto"/>
              <w:jc w:val="center"/>
              <w:rPr>
                <w:rFonts w:ascii="宋体" w:hAnsi="宋体" w:cs="E-BZ" w:hint="eastAsia"/>
                <w:kern w:val="0"/>
              </w:rPr>
            </w:pPr>
            <w:r>
              <w:rPr>
                <w:rFonts w:ascii="E-BX" w:eastAsia="E-BX" w:cs="E-BX"/>
                <w:sz w:val="20"/>
              </w:rPr>
              <w:t>t</w:t>
            </w:r>
            <w:r>
              <w:rPr>
                <w:rFonts w:ascii="E-BZ" w:eastAsia="E-BZ" w:cs="E-BZ"/>
                <w:sz w:val="11"/>
                <w:szCs w:val="11"/>
              </w:rPr>
              <w:t>2</w:t>
            </w:r>
          </w:p>
        </w:tc>
        <w:tc>
          <w:tcPr>
            <w:tcW w:w="2336" w:type="dxa"/>
          </w:tcPr>
          <w:p w14:paraId="1818B722"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50s</w:t>
            </w:r>
          </w:p>
        </w:tc>
        <w:tc>
          <w:tcPr>
            <w:tcW w:w="2336" w:type="dxa"/>
          </w:tcPr>
          <w:p w14:paraId="07363F30"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50s</w:t>
            </w:r>
          </w:p>
        </w:tc>
      </w:tr>
      <w:tr w:rsidR="00ED165A" w14:paraId="2B8BA332" w14:textId="77777777">
        <w:tc>
          <w:tcPr>
            <w:tcW w:w="2336" w:type="dxa"/>
          </w:tcPr>
          <w:p w14:paraId="1DDA7C7B"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8</w:t>
            </w:r>
          </w:p>
        </w:tc>
        <w:tc>
          <w:tcPr>
            <w:tcW w:w="2336" w:type="dxa"/>
          </w:tcPr>
          <w:p w14:paraId="61E6490F" w14:textId="77777777" w:rsidR="00ED165A" w:rsidRDefault="00000000">
            <w:pPr>
              <w:autoSpaceDE w:val="0"/>
              <w:autoSpaceDN w:val="0"/>
              <w:spacing w:line="240" w:lineRule="auto"/>
              <w:jc w:val="center"/>
              <w:rPr>
                <w:rFonts w:ascii="宋体" w:hAnsi="宋体" w:cs="E-BZ" w:hint="eastAsia"/>
                <w:kern w:val="0"/>
              </w:rPr>
            </w:pPr>
            <w:r>
              <w:rPr>
                <w:rFonts w:ascii="宋体" w:hAnsi="宋体" w:cs="FZSSK--GBK1-0" w:hint="eastAsia"/>
              </w:rPr>
              <w:t>试验循环次数</w:t>
            </w:r>
          </w:p>
        </w:tc>
        <w:tc>
          <w:tcPr>
            <w:tcW w:w="2336" w:type="dxa"/>
          </w:tcPr>
          <w:p w14:paraId="5A8D9E23"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10</w:t>
            </w:r>
          </w:p>
        </w:tc>
        <w:tc>
          <w:tcPr>
            <w:tcW w:w="2336" w:type="dxa"/>
          </w:tcPr>
          <w:p w14:paraId="05F88ED1"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10</w:t>
            </w:r>
          </w:p>
        </w:tc>
      </w:tr>
    </w:tbl>
    <w:p w14:paraId="59A0A05F" w14:textId="77777777" w:rsidR="00ED165A" w:rsidRDefault="00000000">
      <w:pPr>
        <w:pStyle w:val="afffffd"/>
        <w:ind w:firstLineChars="105" w:firstLine="220"/>
        <w:jc w:val="center"/>
        <w:rPr>
          <w:rFonts w:hAnsi="宋体" w:hint="eastAsia"/>
          <w:szCs w:val="21"/>
        </w:rPr>
      </w:pPr>
      <w:r>
        <w:rPr>
          <w:rFonts w:hAnsi="宋体"/>
          <w:noProof/>
          <w:szCs w:val="21"/>
        </w:rPr>
        <w:lastRenderedPageBreak/>
        <w:drawing>
          <wp:inline distT="0" distB="0" distL="0" distR="0" wp14:anchorId="3E92834A" wp14:editId="15C393CA">
            <wp:extent cx="3959860" cy="1595755"/>
            <wp:effectExtent l="0" t="0" r="2540"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3"/>
                    <a:stretch>
                      <a:fillRect/>
                    </a:stretch>
                  </pic:blipFill>
                  <pic:spPr>
                    <a:xfrm>
                      <a:off x="0" y="0"/>
                      <a:ext cx="3984823" cy="1606028"/>
                    </a:xfrm>
                    <a:prstGeom prst="rect">
                      <a:avLst/>
                    </a:prstGeom>
                  </pic:spPr>
                </pic:pic>
              </a:graphicData>
            </a:graphic>
          </wp:inline>
        </w:drawing>
      </w:r>
    </w:p>
    <w:p w14:paraId="023551B4" w14:textId="31EBE419" w:rsidR="00ED165A" w:rsidRDefault="00000000" w:rsidP="00B940D2">
      <w:pPr>
        <w:pStyle w:val="afe"/>
        <w:spacing w:before="120" w:after="120"/>
      </w:pPr>
      <w:r>
        <w:rPr>
          <w:rFonts w:hint="eastAsia"/>
        </w:rPr>
        <w:t>电压升压波形</w:t>
      </w:r>
    </w:p>
    <w:p w14:paraId="6447A5A1" w14:textId="00807560" w:rsidR="00ED165A" w:rsidRDefault="00000000" w:rsidP="005A041D">
      <w:pPr>
        <w:pStyle w:val="afff"/>
        <w:spacing w:before="120" w:after="120"/>
      </w:pPr>
      <w:r>
        <w:rPr>
          <w:rFonts w:ascii="Malgun Gothic" w:eastAsia="Malgun Gothic" w:hAnsi="Malgun Gothic" w:cs="Malgun Gothic" w:hint="eastAsia"/>
        </w:rPr>
        <w:t>不</w:t>
      </w:r>
      <w:r>
        <w:rPr>
          <w:rFonts w:hint="eastAsia"/>
        </w:rPr>
        <w:t>同电压下的点火开关关闭</w:t>
      </w:r>
      <w:r>
        <w:t>/</w:t>
      </w:r>
      <w:r>
        <w:rPr>
          <w:rFonts w:hint="eastAsia"/>
        </w:rPr>
        <w:t>打开</w:t>
      </w:r>
    </w:p>
    <w:p w14:paraId="35A96E28" w14:textId="25BB44FE" w:rsidR="00ED165A" w:rsidRDefault="00000000" w:rsidP="005A041D">
      <w:pPr>
        <w:pStyle w:val="afffffd"/>
        <w:ind w:firstLine="420"/>
        <w:rPr>
          <w:rFonts w:cs="E-BZ"/>
        </w:rPr>
      </w:pPr>
      <w:r>
        <w:rPr>
          <w:rFonts w:hint="eastAsia"/>
        </w:rPr>
        <w:t>设置</w:t>
      </w:r>
      <w:r>
        <w:rPr>
          <w:rFonts w:cs="E-BZ"/>
        </w:rPr>
        <w:t>DUT</w:t>
      </w:r>
      <w:r>
        <w:rPr>
          <w:rFonts w:hint="eastAsia"/>
        </w:rPr>
        <w:t>为工作模式 B.3.2</w:t>
      </w:r>
      <w:r w:rsidR="005E7843">
        <w:rPr>
          <w:rFonts w:cs="E-BZ"/>
        </w:rPr>
        <w:t>，</w:t>
      </w:r>
      <w:r>
        <w:rPr>
          <w:rFonts w:hint="eastAsia"/>
        </w:rPr>
        <w:t>按表</w:t>
      </w:r>
      <w:r>
        <w:rPr>
          <w:rFonts w:cs="E-BZ"/>
        </w:rPr>
        <w:t>15</w:t>
      </w:r>
      <w:r>
        <w:rPr>
          <w:rFonts w:hint="eastAsia"/>
        </w:rPr>
        <w:t>和图</w:t>
      </w:r>
      <w:r>
        <w:rPr>
          <w:rFonts w:cs="E-BZ"/>
        </w:rPr>
        <w:t>7</w:t>
      </w:r>
      <w:r>
        <w:rPr>
          <w:rFonts w:hint="eastAsia"/>
        </w:rPr>
        <w:t>的波形进行试验</w:t>
      </w:r>
      <w:r>
        <w:rPr>
          <w:rFonts w:cs="E-BZ" w:hint="eastAsia"/>
        </w:rPr>
        <w:t>。</w:t>
      </w:r>
      <w:r>
        <w:rPr>
          <w:rFonts w:hint="eastAsia"/>
        </w:rPr>
        <w:t>试验中和试验后进行功能状态检查</w:t>
      </w:r>
      <w:r>
        <w:rPr>
          <w:rFonts w:cs="E-BZ" w:hint="eastAsia"/>
        </w:rPr>
        <w:t>。</w:t>
      </w:r>
    </w:p>
    <w:p w14:paraId="034F3C02" w14:textId="46FBBBB9" w:rsidR="00ED165A" w:rsidRDefault="00000000" w:rsidP="00B940D2">
      <w:pPr>
        <w:pStyle w:val="aff3"/>
        <w:spacing w:before="120" w:after="120"/>
        <w:rPr>
          <w:rFonts w:cs="FZHTK--GBK1-0"/>
        </w:rPr>
      </w:pPr>
      <w:r>
        <w:rPr>
          <w:rFonts w:cs="等线" w:hint="eastAsia"/>
        </w:rPr>
        <w:t>同电压下的</w:t>
      </w:r>
      <w:r>
        <w:rPr>
          <w:rFonts w:hint="eastAsia"/>
        </w:rPr>
        <w:t>点火开关关闭</w:t>
      </w:r>
      <w:r>
        <w:t>/</w:t>
      </w:r>
      <w:r>
        <w:rPr>
          <w:rFonts w:hint="eastAsia"/>
        </w:rPr>
        <w:t>打开</w:t>
      </w:r>
      <w:r>
        <w:rPr>
          <w:rFonts w:cs="FZHTK--GBK1-0" w:hint="eastAsia"/>
        </w:rPr>
        <w:t>试验</w:t>
      </w:r>
    </w:p>
    <w:tbl>
      <w:tblPr>
        <w:tblStyle w:val="affffc"/>
        <w:tblW w:w="0" w:type="auto"/>
        <w:tblLook w:val="04A0" w:firstRow="1" w:lastRow="0" w:firstColumn="1" w:lastColumn="0" w:noHBand="0" w:noVBand="1"/>
      </w:tblPr>
      <w:tblGrid>
        <w:gridCol w:w="2336"/>
        <w:gridCol w:w="2336"/>
        <w:gridCol w:w="2336"/>
        <w:gridCol w:w="2336"/>
      </w:tblGrid>
      <w:tr w:rsidR="00ED165A" w14:paraId="3A24F964" w14:textId="77777777">
        <w:trPr>
          <w:tblHeader/>
        </w:trPr>
        <w:tc>
          <w:tcPr>
            <w:tcW w:w="2336" w:type="dxa"/>
          </w:tcPr>
          <w:p w14:paraId="11BDC384"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序号</w:t>
            </w:r>
          </w:p>
        </w:tc>
        <w:tc>
          <w:tcPr>
            <w:tcW w:w="2336" w:type="dxa"/>
          </w:tcPr>
          <w:p w14:paraId="38024791"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名称</w:t>
            </w:r>
          </w:p>
        </w:tc>
        <w:tc>
          <w:tcPr>
            <w:tcW w:w="4672" w:type="dxa"/>
            <w:gridSpan w:val="2"/>
          </w:tcPr>
          <w:p w14:paraId="4A806163"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试验参数</w:t>
            </w:r>
          </w:p>
        </w:tc>
      </w:tr>
      <w:tr w:rsidR="00ED165A" w14:paraId="14926000" w14:textId="77777777">
        <w:tc>
          <w:tcPr>
            <w:tcW w:w="2336" w:type="dxa"/>
          </w:tcPr>
          <w:p w14:paraId="378056C8"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1</w:t>
            </w:r>
          </w:p>
        </w:tc>
        <w:tc>
          <w:tcPr>
            <w:tcW w:w="2336" w:type="dxa"/>
          </w:tcPr>
          <w:p w14:paraId="518E0E3F" w14:textId="77777777" w:rsidR="00ED165A" w:rsidRDefault="00000000">
            <w:pPr>
              <w:autoSpaceDE w:val="0"/>
              <w:autoSpaceDN w:val="0"/>
              <w:spacing w:line="240" w:lineRule="auto"/>
              <w:jc w:val="center"/>
              <w:rPr>
                <w:rFonts w:ascii="宋体" w:hAnsi="宋体" w:cs="E-BZ" w:hint="eastAsia"/>
                <w:kern w:val="0"/>
              </w:rPr>
            </w:pPr>
            <w:r>
              <w:rPr>
                <w:rFonts w:ascii="E-BX" w:eastAsia="E-BX" w:cs="E-BX"/>
                <w:sz w:val="20"/>
              </w:rPr>
              <w:t>U</w:t>
            </w:r>
            <w:r>
              <w:rPr>
                <w:rFonts w:ascii="E-BZ" w:eastAsia="E-BZ" w:cs="E-BZ"/>
                <w:sz w:val="11"/>
                <w:szCs w:val="11"/>
              </w:rPr>
              <w:t>N</w:t>
            </w:r>
          </w:p>
        </w:tc>
        <w:tc>
          <w:tcPr>
            <w:tcW w:w="2336" w:type="dxa"/>
          </w:tcPr>
          <w:p w14:paraId="51C56DB0"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1</w:t>
            </w:r>
            <w:r>
              <w:rPr>
                <w:rFonts w:ascii="宋体" w:hAnsi="宋体" w:cs="E-BZ"/>
                <w:kern w:val="0"/>
              </w:rPr>
              <w:t>2V</w:t>
            </w:r>
          </w:p>
        </w:tc>
        <w:tc>
          <w:tcPr>
            <w:tcW w:w="2336" w:type="dxa"/>
          </w:tcPr>
          <w:p w14:paraId="1E0DDADF"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2</w:t>
            </w:r>
            <w:r>
              <w:rPr>
                <w:rFonts w:ascii="宋体" w:hAnsi="宋体" w:cs="E-BZ"/>
                <w:kern w:val="0"/>
              </w:rPr>
              <w:t>4V</w:t>
            </w:r>
          </w:p>
        </w:tc>
      </w:tr>
      <w:tr w:rsidR="00ED165A" w14:paraId="58925E5C" w14:textId="77777777">
        <w:tc>
          <w:tcPr>
            <w:tcW w:w="2336" w:type="dxa"/>
          </w:tcPr>
          <w:p w14:paraId="4E79A250"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2</w:t>
            </w:r>
          </w:p>
        </w:tc>
        <w:tc>
          <w:tcPr>
            <w:tcW w:w="2336" w:type="dxa"/>
          </w:tcPr>
          <w:p w14:paraId="2B54A763" w14:textId="77777777" w:rsidR="00ED165A" w:rsidRDefault="00000000">
            <w:pPr>
              <w:autoSpaceDE w:val="0"/>
              <w:autoSpaceDN w:val="0"/>
              <w:spacing w:line="240" w:lineRule="auto"/>
              <w:jc w:val="center"/>
              <w:rPr>
                <w:rFonts w:ascii="宋体" w:hAnsi="宋体" w:cs="E-BX" w:hint="eastAsia"/>
              </w:rPr>
            </w:pPr>
            <w:r>
              <w:rPr>
                <w:rFonts w:ascii="E-BX" w:eastAsia="E-BX" w:cs="E-BX"/>
                <w:sz w:val="20"/>
              </w:rPr>
              <w:t>U</w:t>
            </w:r>
            <w:r>
              <w:rPr>
                <w:rFonts w:ascii="E-BZ" w:eastAsia="E-BZ" w:cs="E-BZ"/>
                <w:sz w:val="11"/>
                <w:szCs w:val="11"/>
              </w:rPr>
              <w:t>0</w:t>
            </w:r>
          </w:p>
        </w:tc>
        <w:tc>
          <w:tcPr>
            <w:tcW w:w="2336" w:type="dxa"/>
          </w:tcPr>
          <w:p w14:paraId="69A65003"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12V</w:t>
            </w:r>
          </w:p>
        </w:tc>
        <w:tc>
          <w:tcPr>
            <w:tcW w:w="2336" w:type="dxa"/>
          </w:tcPr>
          <w:p w14:paraId="2C587522"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24V</w:t>
            </w:r>
          </w:p>
        </w:tc>
      </w:tr>
      <w:tr w:rsidR="00ED165A" w14:paraId="0A3C65AE" w14:textId="77777777">
        <w:tc>
          <w:tcPr>
            <w:tcW w:w="2336" w:type="dxa"/>
          </w:tcPr>
          <w:p w14:paraId="023AD46E"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3</w:t>
            </w:r>
          </w:p>
        </w:tc>
        <w:tc>
          <w:tcPr>
            <w:tcW w:w="2336" w:type="dxa"/>
          </w:tcPr>
          <w:p w14:paraId="25F42DBE" w14:textId="77777777" w:rsidR="00ED165A" w:rsidRDefault="00000000">
            <w:pPr>
              <w:autoSpaceDE w:val="0"/>
              <w:autoSpaceDN w:val="0"/>
              <w:spacing w:line="240" w:lineRule="auto"/>
              <w:jc w:val="center"/>
              <w:rPr>
                <w:rFonts w:ascii="宋体" w:hAnsi="宋体" w:cs="FZSSK--GBK1-0" w:hint="eastAsia"/>
                <w:kern w:val="0"/>
                <w:vertAlign w:val="subscript"/>
              </w:rPr>
            </w:pPr>
            <w:r>
              <w:rPr>
                <w:rFonts w:ascii="宋体" w:hAnsi="宋体" w:cs="FZSSK--GBK1-0"/>
                <w:kern w:val="0"/>
              </w:rPr>
              <w:t>U</w:t>
            </w:r>
            <w:r>
              <w:rPr>
                <w:rFonts w:ascii="宋体" w:hAnsi="宋体" w:cs="FZSSK--GBK1-0"/>
                <w:kern w:val="0"/>
                <w:vertAlign w:val="subscript"/>
              </w:rPr>
              <w:t>1</w:t>
            </w:r>
          </w:p>
        </w:tc>
        <w:tc>
          <w:tcPr>
            <w:tcW w:w="2336" w:type="dxa"/>
          </w:tcPr>
          <w:p w14:paraId="238BAB31"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5V</w:t>
            </w:r>
          </w:p>
        </w:tc>
        <w:tc>
          <w:tcPr>
            <w:tcW w:w="2336" w:type="dxa"/>
          </w:tcPr>
          <w:p w14:paraId="40334720"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10V</w:t>
            </w:r>
          </w:p>
        </w:tc>
      </w:tr>
      <w:tr w:rsidR="00ED165A" w14:paraId="2843D4A6" w14:textId="77777777">
        <w:tc>
          <w:tcPr>
            <w:tcW w:w="2336" w:type="dxa"/>
          </w:tcPr>
          <w:p w14:paraId="4A156986"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4</w:t>
            </w:r>
          </w:p>
        </w:tc>
        <w:tc>
          <w:tcPr>
            <w:tcW w:w="2336" w:type="dxa"/>
          </w:tcPr>
          <w:p w14:paraId="327E250E" w14:textId="77777777" w:rsidR="00ED165A" w:rsidRDefault="00000000">
            <w:pPr>
              <w:autoSpaceDE w:val="0"/>
              <w:autoSpaceDN w:val="0"/>
              <w:spacing w:line="240" w:lineRule="auto"/>
              <w:jc w:val="center"/>
              <w:rPr>
                <w:rFonts w:ascii="宋体" w:hAnsi="宋体" w:cs="FZSSK--GBK1-0" w:hint="eastAsia"/>
                <w:kern w:val="0"/>
              </w:rPr>
            </w:pPr>
            <w:r>
              <w:rPr>
                <w:rFonts w:ascii="宋体" w:hAnsi="宋体" w:cs="FZSSK--GBK1-0"/>
                <w:kern w:val="0"/>
              </w:rPr>
              <w:t>U</w:t>
            </w:r>
            <w:r>
              <w:rPr>
                <w:rFonts w:ascii="宋体" w:hAnsi="宋体" w:cs="FZSSK--GBK1-0"/>
                <w:kern w:val="0"/>
                <w:vertAlign w:val="subscript"/>
              </w:rPr>
              <w:t>2</w:t>
            </w:r>
          </w:p>
        </w:tc>
        <w:tc>
          <w:tcPr>
            <w:tcW w:w="2336" w:type="dxa"/>
          </w:tcPr>
          <w:p w14:paraId="2C6048BA"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7V</w:t>
            </w:r>
          </w:p>
        </w:tc>
        <w:tc>
          <w:tcPr>
            <w:tcW w:w="2336" w:type="dxa"/>
          </w:tcPr>
          <w:p w14:paraId="04D2DBB8"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14V</w:t>
            </w:r>
          </w:p>
        </w:tc>
      </w:tr>
      <w:tr w:rsidR="00ED165A" w14:paraId="38F44FC3" w14:textId="77777777">
        <w:tc>
          <w:tcPr>
            <w:tcW w:w="2336" w:type="dxa"/>
          </w:tcPr>
          <w:p w14:paraId="4D419DA0"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5</w:t>
            </w:r>
          </w:p>
        </w:tc>
        <w:tc>
          <w:tcPr>
            <w:tcW w:w="2336" w:type="dxa"/>
          </w:tcPr>
          <w:p w14:paraId="6948DB3D" w14:textId="77777777" w:rsidR="00ED165A" w:rsidRDefault="00000000">
            <w:pPr>
              <w:autoSpaceDE w:val="0"/>
              <w:autoSpaceDN w:val="0"/>
              <w:spacing w:line="240" w:lineRule="auto"/>
              <w:jc w:val="center"/>
              <w:rPr>
                <w:rFonts w:ascii="宋体" w:hAnsi="宋体" w:cs="FZSSK--GBK1-0" w:hint="eastAsia"/>
                <w:kern w:val="0"/>
              </w:rPr>
            </w:pPr>
            <w:r>
              <w:rPr>
                <w:rFonts w:ascii="宋体" w:hAnsi="宋体" w:cs="FZSSK--GBK1-0"/>
                <w:kern w:val="0"/>
              </w:rPr>
              <w:t>U</w:t>
            </w:r>
            <w:r>
              <w:rPr>
                <w:rFonts w:ascii="宋体" w:hAnsi="宋体" w:cs="FZSSK--GBK1-0"/>
                <w:kern w:val="0"/>
                <w:vertAlign w:val="subscript"/>
              </w:rPr>
              <w:t>3</w:t>
            </w:r>
          </w:p>
        </w:tc>
        <w:tc>
          <w:tcPr>
            <w:tcW w:w="2336" w:type="dxa"/>
          </w:tcPr>
          <w:p w14:paraId="2B0FA461"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8V</w:t>
            </w:r>
          </w:p>
        </w:tc>
        <w:tc>
          <w:tcPr>
            <w:tcW w:w="2336" w:type="dxa"/>
          </w:tcPr>
          <w:p w14:paraId="1221E253"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16V</w:t>
            </w:r>
          </w:p>
        </w:tc>
      </w:tr>
      <w:tr w:rsidR="00ED165A" w14:paraId="29D47E6A" w14:textId="77777777">
        <w:tc>
          <w:tcPr>
            <w:tcW w:w="2336" w:type="dxa"/>
          </w:tcPr>
          <w:p w14:paraId="0FA4BBDE"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6</w:t>
            </w:r>
          </w:p>
        </w:tc>
        <w:tc>
          <w:tcPr>
            <w:tcW w:w="2336" w:type="dxa"/>
          </w:tcPr>
          <w:p w14:paraId="3DC7E6D3" w14:textId="77777777" w:rsidR="00ED165A" w:rsidRDefault="00000000">
            <w:pPr>
              <w:autoSpaceDE w:val="0"/>
              <w:autoSpaceDN w:val="0"/>
              <w:spacing w:line="240" w:lineRule="auto"/>
              <w:jc w:val="center"/>
              <w:rPr>
                <w:rFonts w:ascii="宋体" w:hAnsi="宋体" w:cs="FZSSK--GBK1-0" w:hint="eastAsia"/>
                <w:kern w:val="0"/>
              </w:rPr>
            </w:pPr>
            <w:r>
              <w:rPr>
                <w:rFonts w:ascii="宋体" w:hAnsi="宋体" w:cs="FZSSK--GBK1-0"/>
                <w:kern w:val="0"/>
              </w:rPr>
              <w:t>U</w:t>
            </w:r>
            <w:r>
              <w:rPr>
                <w:rFonts w:ascii="宋体" w:hAnsi="宋体" w:cs="FZSSK--GBK1-0"/>
                <w:kern w:val="0"/>
                <w:vertAlign w:val="subscript"/>
              </w:rPr>
              <w:t>4</w:t>
            </w:r>
          </w:p>
        </w:tc>
        <w:tc>
          <w:tcPr>
            <w:tcW w:w="2336" w:type="dxa"/>
          </w:tcPr>
          <w:p w14:paraId="38EF08D1"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9V</w:t>
            </w:r>
          </w:p>
        </w:tc>
        <w:tc>
          <w:tcPr>
            <w:tcW w:w="2336" w:type="dxa"/>
          </w:tcPr>
          <w:p w14:paraId="4531FD70"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18V</w:t>
            </w:r>
          </w:p>
        </w:tc>
      </w:tr>
      <w:tr w:rsidR="00ED165A" w14:paraId="4C75683A" w14:textId="77777777">
        <w:tc>
          <w:tcPr>
            <w:tcW w:w="2336" w:type="dxa"/>
          </w:tcPr>
          <w:p w14:paraId="58028258"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7</w:t>
            </w:r>
          </w:p>
        </w:tc>
        <w:tc>
          <w:tcPr>
            <w:tcW w:w="2336" w:type="dxa"/>
          </w:tcPr>
          <w:p w14:paraId="734F6200" w14:textId="77777777" w:rsidR="00ED165A" w:rsidRDefault="00000000">
            <w:pPr>
              <w:autoSpaceDE w:val="0"/>
              <w:autoSpaceDN w:val="0"/>
              <w:spacing w:line="240" w:lineRule="auto"/>
              <w:jc w:val="center"/>
              <w:rPr>
                <w:rFonts w:ascii="宋体" w:hAnsi="宋体" w:cs="FZSSK--GBK1-0" w:hint="eastAsia"/>
                <w:kern w:val="0"/>
              </w:rPr>
            </w:pPr>
            <w:r>
              <w:rPr>
                <w:rFonts w:ascii="宋体" w:hAnsi="宋体" w:cs="FZSSK--GBK1-0"/>
                <w:kern w:val="0"/>
              </w:rPr>
              <w:t>U</w:t>
            </w:r>
            <w:r>
              <w:rPr>
                <w:rFonts w:ascii="宋体" w:hAnsi="宋体" w:cs="FZSSK--GBK1-0"/>
                <w:kern w:val="0"/>
                <w:vertAlign w:val="subscript"/>
              </w:rPr>
              <w:t>5</w:t>
            </w:r>
          </w:p>
        </w:tc>
        <w:tc>
          <w:tcPr>
            <w:tcW w:w="2336" w:type="dxa"/>
          </w:tcPr>
          <w:p w14:paraId="476F99C1"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14V</w:t>
            </w:r>
          </w:p>
        </w:tc>
        <w:tc>
          <w:tcPr>
            <w:tcW w:w="2336" w:type="dxa"/>
          </w:tcPr>
          <w:p w14:paraId="1F6A4F6A"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28V</w:t>
            </w:r>
          </w:p>
        </w:tc>
      </w:tr>
      <w:tr w:rsidR="00ED165A" w14:paraId="4D677228" w14:textId="77777777">
        <w:tc>
          <w:tcPr>
            <w:tcW w:w="2336" w:type="dxa"/>
          </w:tcPr>
          <w:p w14:paraId="4F2C674A"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8</w:t>
            </w:r>
          </w:p>
        </w:tc>
        <w:tc>
          <w:tcPr>
            <w:tcW w:w="2336" w:type="dxa"/>
          </w:tcPr>
          <w:p w14:paraId="75836323" w14:textId="77777777" w:rsidR="00ED165A" w:rsidRDefault="00000000">
            <w:pPr>
              <w:autoSpaceDE w:val="0"/>
              <w:autoSpaceDN w:val="0"/>
              <w:spacing w:line="240" w:lineRule="auto"/>
              <w:jc w:val="center"/>
              <w:rPr>
                <w:rFonts w:ascii="宋体" w:hAnsi="宋体" w:cs="FZSSK--GBK1-0" w:hint="eastAsia"/>
                <w:kern w:val="0"/>
              </w:rPr>
            </w:pPr>
            <w:r>
              <w:rPr>
                <w:rFonts w:ascii="宋体" w:hAnsi="宋体" w:cs="FZSSK--GBK1-0"/>
                <w:kern w:val="0"/>
              </w:rPr>
              <w:t>U</w:t>
            </w:r>
            <w:r>
              <w:rPr>
                <w:rFonts w:ascii="宋体" w:hAnsi="宋体" w:cs="FZSSK--GBK1-0"/>
                <w:kern w:val="0"/>
                <w:vertAlign w:val="subscript"/>
              </w:rPr>
              <w:t>6</w:t>
            </w:r>
          </w:p>
        </w:tc>
        <w:tc>
          <w:tcPr>
            <w:tcW w:w="2336" w:type="dxa"/>
          </w:tcPr>
          <w:p w14:paraId="4C7F2D13"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1</w:t>
            </w:r>
            <w:r>
              <w:rPr>
                <w:rFonts w:ascii="宋体" w:hAnsi="宋体" w:cs="E-BZ"/>
                <w:kern w:val="0"/>
              </w:rPr>
              <w:t>6V</w:t>
            </w:r>
          </w:p>
        </w:tc>
        <w:tc>
          <w:tcPr>
            <w:tcW w:w="2336" w:type="dxa"/>
          </w:tcPr>
          <w:p w14:paraId="45F11961"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3</w:t>
            </w:r>
            <w:r>
              <w:rPr>
                <w:rFonts w:ascii="宋体" w:hAnsi="宋体" w:cs="E-BZ"/>
                <w:kern w:val="0"/>
              </w:rPr>
              <w:t>2V</w:t>
            </w:r>
          </w:p>
        </w:tc>
      </w:tr>
      <w:tr w:rsidR="00ED165A" w14:paraId="5C6109C8" w14:textId="77777777">
        <w:tc>
          <w:tcPr>
            <w:tcW w:w="2336" w:type="dxa"/>
          </w:tcPr>
          <w:p w14:paraId="14935328" w14:textId="77777777" w:rsidR="00ED165A" w:rsidRDefault="00000000">
            <w:pPr>
              <w:autoSpaceDE w:val="0"/>
              <w:autoSpaceDN w:val="0"/>
              <w:spacing w:line="240" w:lineRule="auto"/>
              <w:jc w:val="center"/>
              <w:rPr>
                <w:rFonts w:ascii="宋体" w:hAnsi="宋体" w:cs="E-BZ" w:hint="eastAsia"/>
                <w:kern w:val="0"/>
              </w:rPr>
            </w:pPr>
            <w:r>
              <w:rPr>
                <w:rFonts w:ascii="宋体" w:hAnsi="宋体" w:cs="E-BZ" w:hint="eastAsia"/>
                <w:kern w:val="0"/>
              </w:rPr>
              <w:t>9</w:t>
            </w:r>
          </w:p>
        </w:tc>
        <w:tc>
          <w:tcPr>
            <w:tcW w:w="2336" w:type="dxa"/>
          </w:tcPr>
          <w:p w14:paraId="72E9EB36" w14:textId="77777777" w:rsidR="00ED165A" w:rsidRDefault="00000000">
            <w:pPr>
              <w:autoSpaceDE w:val="0"/>
              <w:autoSpaceDN w:val="0"/>
              <w:spacing w:line="240" w:lineRule="auto"/>
              <w:jc w:val="center"/>
              <w:rPr>
                <w:rFonts w:ascii="宋体" w:hAnsi="宋体" w:cs="FZSSK--GBK1-0" w:hint="eastAsia"/>
                <w:kern w:val="0"/>
              </w:rPr>
            </w:pPr>
            <w:r>
              <w:rPr>
                <w:rFonts w:ascii="宋体" w:hAnsi="宋体" w:cs="FZSSK--GBK1-0"/>
                <w:kern w:val="0"/>
              </w:rPr>
              <w:t>U</w:t>
            </w:r>
            <w:r>
              <w:rPr>
                <w:rFonts w:ascii="宋体" w:hAnsi="宋体" w:cs="FZSSK--GBK1-0"/>
                <w:kern w:val="0"/>
                <w:vertAlign w:val="subscript"/>
              </w:rPr>
              <w:t>7</w:t>
            </w:r>
          </w:p>
        </w:tc>
        <w:tc>
          <w:tcPr>
            <w:tcW w:w="2336" w:type="dxa"/>
          </w:tcPr>
          <w:p w14:paraId="12F173FA"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18V</w:t>
            </w:r>
          </w:p>
        </w:tc>
        <w:tc>
          <w:tcPr>
            <w:tcW w:w="2336" w:type="dxa"/>
          </w:tcPr>
          <w:p w14:paraId="53FAECF3"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36V</w:t>
            </w:r>
          </w:p>
        </w:tc>
      </w:tr>
      <w:tr w:rsidR="00ED165A" w14:paraId="4D2ACFB5" w14:textId="77777777">
        <w:tc>
          <w:tcPr>
            <w:tcW w:w="2336" w:type="dxa"/>
          </w:tcPr>
          <w:p w14:paraId="11C11FE4"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10</w:t>
            </w:r>
          </w:p>
        </w:tc>
        <w:tc>
          <w:tcPr>
            <w:tcW w:w="2336" w:type="dxa"/>
          </w:tcPr>
          <w:p w14:paraId="38F12653" w14:textId="77777777" w:rsidR="00ED165A" w:rsidRDefault="00000000">
            <w:pPr>
              <w:autoSpaceDE w:val="0"/>
              <w:autoSpaceDN w:val="0"/>
              <w:spacing w:line="240" w:lineRule="auto"/>
              <w:jc w:val="center"/>
              <w:rPr>
                <w:rFonts w:ascii="宋体" w:hAnsi="宋体" w:cs="E-BZ" w:hint="eastAsia"/>
                <w:kern w:val="0"/>
              </w:rPr>
            </w:pPr>
            <w:r>
              <w:rPr>
                <w:rFonts w:ascii="E-BX" w:eastAsia="E-BX" w:cs="E-BX"/>
                <w:sz w:val="20"/>
              </w:rPr>
              <w:t>t</w:t>
            </w:r>
            <w:r>
              <w:rPr>
                <w:rFonts w:ascii="E-BZ" w:eastAsia="E-BZ" w:cs="E-BZ"/>
                <w:sz w:val="11"/>
                <w:szCs w:val="11"/>
              </w:rPr>
              <w:t>0</w:t>
            </w:r>
          </w:p>
        </w:tc>
        <w:tc>
          <w:tcPr>
            <w:tcW w:w="2336" w:type="dxa"/>
          </w:tcPr>
          <w:p w14:paraId="16581659"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10s</w:t>
            </w:r>
          </w:p>
        </w:tc>
        <w:tc>
          <w:tcPr>
            <w:tcW w:w="2336" w:type="dxa"/>
          </w:tcPr>
          <w:p w14:paraId="4C5DFFCA"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10s</w:t>
            </w:r>
          </w:p>
        </w:tc>
      </w:tr>
      <w:tr w:rsidR="00ED165A" w14:paraId="067F14D4" w14:textId="77777777">
        <w:tc>
          <w:tcPr>
            <w:tcW w:w="2336" w:type="dxa"/>
          </w:tcPr>
          <w:p w14:paraId="7E6F3F19"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11</w:t>
            </w:r>
          </w:p>
        </w:tc>
        <w:tc>
          <w:tcPr>
            <w:tcW w:w="2336" w:type="dxa"/>
          </w:tcPr>
          <w:p w14:paraId="0CD494F3" w14:textId="77777777" w:rsidR="00ED165A" w:rsidRDefault="00000000">
            <w:pPr>
              <w:autoSpaceDE w:val="0"/>
              <w:autoSpaceDN w:val="0"/>
              <w:spacing w:line="240" w:lineRule="auto"/>
              <w:jc w:val="center"/>
              <w:rPr>
                <w:rFonts w:ascii="宋体" w:hAnsi="宋体" w:cs="E-BZ" w:hint="eastAsia"/>
                <w:kern w:val="0"/>
              </w:rPr>
            </w:pPr>
            <w:r>
              <w:rPr>
                <w:rFonts w:ascii="E-BX" w:eastAsia="E-BX" w:cs="E-BX"/>
                <w:sz w:val="20"/>
              </w:rPr>
              <w:t>t</w:t>
            </w:r>
            <w:r>
              <w:rPr>
                <w:rFonts w:ascii="E-BZ" w:eastAsia="E-BZ" w:cs="E-BZ"/>
                <w:sz w:val="11"/>
                <w:szCs w:val="11"/>
              </w:rPr>
              <w:t>1</w:t>
            </w:r>
          </w:p>
        </w:tc>
        <w:tc>
          <w:tcPr>
            <w:tcW w:w="2336" w:type="dxa"/>
          </w:tcPr>
          <w:p w14:paraId="5262F349"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60s</w:t>
            </w:r>
          </w:p>
        </w:tc>
        <w:tc>
          <w:tcPr>
            <w:tcW w:w="2336" w:type="dxa"/>
          </w:tcPr>
          <w:p w14:paraId="391C1C86"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60s</w:t>
            </w:r>
          </w:p>
        </w:tc>
      </w:tr>
      <w:tr w:rsidR="00ED165A" w14:paraId="058B513F" w14:textId="77777777">
        <w:tc>
          <w:tcPr>
            <w:tcW w:w="2336" w:type="dxa"/>
          </w:tcPr>
          <w:p w14:paraId="544EBBD1"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12</w:t>
            </w:r>
          </w:p>
        </w:tc>
        <w:tc>
          <w:tcPr>
            <w:tcW w:w="2336" w:type="dxa"/>
          </w:tcPr>
          <w:p w14:paraId="6B88209B" w14:textId="77777777" w:rsidR="00ED165A" w:rsidRDefault="00000000">
            <w:pPr>
              <w:autoSpaceDE w:val="0"/>
              <w:autoSpaceDN w:val="0"/>
              <w:spacing w:line="240" w:lineRule="auto"/>
              <w:jc w:val="center"/>
              <w:rPr>
                <w:rFonts w:ascii="宋体" w:hAnsi="宋体" w:cs="E-BZ" w:hint="eastAsia"/>
                <w:kern w:val="0"/>
              </w:rPr>
            </w:pPr>
            <w:r>
              <w:rPr>
                <w:rFonts w:ascii="E-BX" w:eastAsia="E-BX" w:cs="E-BX"/>
                <w:sz w:val="20"/>
              </w:rPr>
              <w:t>t</w:t>
            </w:r>
            <w:r>
              <w:rPr>
                <w:rFonts w:ascii="E-BZ" w:eastAsia="E-BZ" w:cs="E-BZ"/>
                <w:sz w:val="11"/>
                <w:szCs w:val="11"/>
              </w:rPr>
              <w:t>2</w:t>
            </w:r>
          </w:p>
        </w:tc>
        <w:tc>
          <w:tcPr>
            <w:tcW w:w="2336" w:type="dxa"/>
          </w:tcPr>
          <w:p w14:paraId="6057D8C9"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20s</w:t>
            </w:r>
          </w:p>
        </w:tc>
        <w:tc>
          <w:tcPr>
            <w:tcW w:w="2336" w:type="dxa"/>
          </w:tcPr>
          <w:p w14:paraId="2524883D"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20s</w:t>
            </w:r>
          </w:p>
        </w:tc>
      </w:tr>
      <w:tr w:rsidR="00ED165A" w14:paraId="5BAAFDEB" w14:textId="77777777">
        <w:tc>
          <w:tcPr>
            <w:tcW w:w="2336" w:type="dxa"/>
          </w:tcPr>
          <w:p w14:paraId="4CB8A37F"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13</w:t>
            </w:r>
          </w:p>
        </w:tc>
        <w:tc>
          <w:tcPr>
            <w:tcW w:w="2336" w:type="dxa"/>
          </w:tcPr>
          <w:p w14:paraId="62650F29" w14:textId="77777777" w:rsidR="00ED165A" w:rsidRDefault="00000000">
            <w:pPr>
              <w:autoSpaceDE w:val="0"/>
              <w:autoSpaceDN w:val="0"/>
              <w:spacing w:line="240" w:lineRule="auto"/>
              <w:jc w:val="center"/>
              <w:rPr>
                <w:rFonts w:ascii="宋体" w:hAnsi="宋体" w:cs="E-BZ" w:hint="eastAsia"/>
                <w:kern w:val="0"/>
              </w:rPr>
            </w:pPr>
            <w:r>
              <w:rPr>
                <w:rFonts w:ascii="宋体" w:hAnsi="宋体" w:cs="FZSSK--GBK1-0" w:hint="eastAsia"/>
              </w:rPr>
              <w:t>试验循环次数</w:t>
            </w:r>
          </w:p>
        </w:tc>
        <w:tc>
          <w:tcPr>
            <w:tcW w:w="2336" w:type="dxa"/>
          </w:tcPr>
          <w:p w14:paraId="5A03716F"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10</w:t>
            </w:r>
          </w:p>
        </w:tc>
        <w:tc>
          <w:tcPr>
            <w:tcW w:w="2336" w:type="dxa"/>
          </w:tcPr>
          <w:p w14:paraId="51238B7C" w14:textId="77777777" w:rsidR="00ED165A" w:rsidRDefault="00000000">
            <w:pPr>
              <w:autoSpaceDE w:val="0"/>
              <w:autoSpaceDN w:val="0"/>
              <w:spacing w:line="240" w:lineRule="auto"/>
              <w:jc w:val="center"/>
              <w:rPr>
                <w:rFonts w:ascii="宋体" w:hAnsi="宋体" w:cs="E-BZ" w:hint="eastAsia"/>
                <w:kern w:val="0"/>
              </w:rPr>
            </w:pPr>
            <w:r>
              <w:rPr>
                <w:rFonts w:ascii="宋体" w:hAnsi="宋体" w:cs="E-BZ"/>
                <w:kern w:val="0"/>
              </w:rPr>
              <w:t>10</w:t>
            </w:r>
          </w:p>
        </w:tc>
      </w:tr>
    </w:tbl>
    <w:p w14:paraId="1AE36FB5" w14:textId="77777777" w:rsidR="00ED165A" w:rsidRDefault="00000000">
      <w:pPr>
        <w:pStyle w:val="afffffd"/>
        <w:ind w:firstLineChars="105" w:firstLine="220"/>
        <w:jc w:val="center"/>
        <w:rPr>
          <w:rFonts w:hAnsi="宋体" w:hint="eastAsia"/>
          <w:szCs w:val="21"/>
        </w:rPr>
      </w:pPr>
      <w:r>
        <w:rPr>
          <w:rFonts w:hAnsi="宋体"/>
          <w:noProof/>
          <w:szCs w:val="21"/>
        </w:rPr>
        <w:drawing>
          <wp:inline distT="0" distB="0" distL="0" distR="0" wp14:anchorId="0B096110" wp14:editId="01DD4A87">
            <wp:extent cx="4589780" cy="1797685"/>
            <wp:effectExtent l="0" t="0" r="127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4"/>
                    <a:stretch>
                      <a:fillRect/>
                    </a:stretch>
                  </pic:blipFill>
                  <pic:spPr>
                    <a:xfrm>
                      <a:off x="0" y="0"/>
                      <a:ext cx="4598703" cy="1801330"/>
                    </a:xfrm>
                    <a:prstGeom prst="rect">
                      <a:avLst/>
                    </a:prstGeom>
                  </pic:spPr>
                </pic:pic>
              </a:graphicData>
            </a:graphic>
          </wp:inline>
        </w:drawing>
      </w:r>
    </w:p>
    <w:p w14:paraId="2241446E" w14:textId="4DD7499E" w:rsidR="00ED165A" w:rsidRDefault="00000000" w:rsidP="00B940D2">
      <w:pPr>
        <w:pStyle w:val="afe"/>
        <w:spacing w:before="120" w:after="120"/>
        <w:rPr>
          <w:rFonts w:cs="FZHTK--GBK1-0"/>
        </w:rPr>
      </w:pPr>
      <w:r>
        <w:rPr>
          <w:rFonts w:cs="等线" w:hint="eastAsia"/>
        </w:rPr>
        <w:t>同电压下的</w:t>
      </w:r>
      <w:r>
        <w:rPr>
          <w:rFonts w:hint="eastAsia"/>
        </w:rPr>
        <w:t>点火开关关闭</w:t>
      </w:r>
      <w:r>
        <w:t>/</w:t>
      </w:r>
      <w:r>
        <w:rPr>
          <w:rFonts w:hint="eastAsia"/>
        </w:rPr>
        <w:t>打开</w:t>
      </w:r>
      <w:r>
        <w:rPr>
          <w:rFonts w:cs="FZHTK--GBK1-0" w:hint="eastAsia"/>
        </w:rPr>
        <w:t>波形</w:t>
      </w:r>
    </w:p>
    <w:p w14:paraId="29F94B93" w14:textId="09C59B7E" w:rsidR="00ED165A" w:rsidRDefault="00000000" w:rsidP="005A041D">
      <w:pPr>
        <w:pStyle w:val="affe"/>
      </w:pPr>
      <w:r>
        <w:rPr>
          <w:rFonts w:hint="eastAsia"/>
        </w:rPr>
        <w:t>机械性能试验</w:t>
      </w:r>
    </w:p>
    <w:p w14:paraId="5BD500EC" w14:textId="5654B6C4" w:rsidR="00ED165A" w:rsidRPr="005E7843" w:rsidRDefault="00000000" w:rsidP="005A041D">
      <w:pPr>
        <w:pStyle w:val="afff"/>
        <w:spacing w:before="120" w:after="120"/>
      </w:pPr>
      <w:r w:rsidRPr="005E7843">
        <w:t>机械振动试验</w:t>
      </w:r>
    </w:p>
    <w:p w14:paraId="7E41BD41" w14:textId="77DB50C8" w:rsidR="00ED165A" w:rsidRPr="005E7843" w:rsidRDefault="00000000" w:rsidP="005A041D">
      <w:pPr>
        <w:pStyle w:val="afffffd"/>
        <w:ind w:firstLine="459"/>
        <w:rPr>
          <w:w w:val="110"/>
          <w:lang w:val="zh-Hans"/>
        </w:rPr>
      </w:pPr>
      <w:r w:rsidRPr="005E7843">
        <w:rPr>
          <w:rFonts w:hint="eastAsia"/>
          <w:w w:val="110"/>
          <w:lang w:val="zh-Hans"/>
        </w:rPr>
        <w:t>将</w:t>
      </w:r>
      <w:r w:rsidRPr="005E7843">
        <w:rPr>
          <w:w w:val="110"/>
          <w:lang w:val="zh-Hans"/>
        </w:rPr>
        <w:t>DUT</w:t>
      </w:r>
      <w:r w:rsidRPr="005E7843">
        <w:rPr>
          <w:rFonts w:hint="eastAsia"/>
          <w:w w:val="110"/>
          <w:lang w:val="zh-Hans"/>
        </w:rPr>
        <w:t>模拟汽车上的安装方式在振动台上安装固定</w:t>
      </w:r>
      <w:r w:rsidR="005E7843">
        <w:rPr>
          <w:w w:val="110"/>
          <w:lang w:val="zh-Hans"/>
        </w:rPr>
        <w:t>，</w:t>
      </w:r>
      <w:r w:rsidRPr="005E7843">
        <w:rPr>
          <w:rFonts w:hint="eastAsia"/>
          <w:w w:val="110"/>
          <w:lang w:val="zh-Hans"/>
        </w:rPr>
        <w:t>并设置为工作模式 B.3.2。根据实际安装的车辆类型</w:t>
      </w:r>
      <w:r w:rsidR="005E7843">
        <w:rPr>
          <w:w w:val="110"/>
          <w:lang w:val="zh-Hans"/>
        </w:rPr>
        <w:t>，</w:t>
      </w:r>
      <w:r w:rsidRPr="005E7843">
        <w:rPr>
          <w:rFonts w:hint="eastAsia"/>
          <w:w w:val="110"/>
          <w:lang w:val="zh-Hans"/>
        </w:rPr>
        <w:t>安装在商用车上的</w:t>
      </w:r>
      <w:r w:rsidRPr="005E7843">
        <w:rPr>
          <w:w w:val="110"/>
          <w:lang w:val="zh-Hans"/>
        </w:rPr>
        <w:t>DUT</w:t>
      </w:r>
      <w:r w:rsidRPr="005E7843">
        <w:rPr>
          <w:rFonts w:hint="eastAsia"/>
          <w:w w:val="110"/>
          <w:lang w:val="zh-Hans"/>
        </w:rPr>
        <w:t>按照</w:t>
      </w:r>
      <w:r w:rsidRPr="005E7843">
        <w:rPr>
          <w:w w:val="110"/>
          <w:lang w:val="zh-Hans"/>
        </w:rPr>
        <w:t>GB/T28046.3</w:t>
      </w:r>
      <w:r w:rsidRPr="005E7843">
        <w:rPr>
          <w:rFonts w:hint="eastAsia"/>
          <w:w w:val="110"/>
          <w:lang w:val="zh-Hans"/>
        </w:rPr>
        <w:t>-</w:t>
      </w:r>
      <w:r w:rsidRPr="005E7843">
        <w:rPr>
          <w:w w:val="110"/>
          <w:lang w:val="zh-Hans"/>
        </w:rPr>
        <w:t>2011</w:t>
      </w:r>
      <w:r w:rsidRPr="005E7843">
        <w:rPr>
          <w:rFonts w:hint="eastAsia"/>
          <w:w w:val="110"/>
          <w:lang w:val="zh-Hans"/>
        </w:rPr>
        <w:t>中</w:t>
      </w:r>
      <w:r w:rsidRPr="005E7843">
        <w:rPr>
          <w:w w:val="110"/>
          <w:lang w:val="zh-Hans"/>
        </w:rPr>
        <w:t>4.1.2.7.2</w:t>
      </w:r>
      <w:r w:rsidRPr="005E7843">
        <w:rPr>
          <w:rFonts w:hint="eastAsia"/>
          <w:w w:val="110"/>
          <w:lang w:val="zh-Hans"/>
        </w:rPr>
        <w:t>的方法进行试验。试验后进行功能状态检查。</w:t>
      </w:r>
    </w:p>
    <w:p w14:paraId="7D6CEB39" w14:textId="782F5CF8" w:rsidR="00ED165A" w:rsidRPr="005E7843" w:rsidRDefault="00000000" w:rsidP="005A041D">
      <w:pPr>
        <w:pStyle w:val="afff"/>
        <w:spacing w:before="120" w:after="120"/>
      </w:pPr>
      <w:r w:rsidRPr="005E7843">
        <w:rPr>
          <w:rFonts w:hint="eastAsia"/>
        </w:rPr>
        <w:lastRenderedPageBreak/>
        <w:t>机械冲击试验</w:t>
      </w:r>
    </w:p>
    <w:p w14:paraId="5AB6A1AB" w14:textId="0D9FAB55" w:rsidR="00ED165A" w:rsidRPr="005E7843" w:rsidRDefault="00000000">
      <w:pPr>
        <w:pStyle w:val="afffffd"/>
        <w:adjustRightInd w:val="0"/>
        <w:ind w:firstLine="459"/>
        <w:rPr>
          <w:rFonts w:hAnsi="宋体" w:hint="eastAsia"/>
          <w:w w:val="110"/>
          <w:szCs w:val="21"/>
          <w:lang w:val="zh-Hans"/>
        </w:rPr>
      </w:pPr>
      <w:r w:rsidRPr="005E7843">
        <w:rPr>
          <w:rFonts w:hAnsi="宋体" w:hint="eastAsia"/>
          <w:w w:val="110"/>
          <w:szCs w:val="21"/>
          <w:lang w:val="zh-Hans"/>
        </w:rPr>
        <w:t>设置</w:t>
      </w:r>
      <w:r w:rsidRPr="005E7843">
        <w:rPr>
          <w:rFonts w:hAnsi="宋体"/>
          <w:w w:val="110"/>
          <w:szCs w:val="21"/>
          <w:lang w:val="zh-Hans"/>
        </w:rPr>
        <w:t>DUT</w:t>
      </w:r>
      <w:r w:rsidRPr="005E7843">
        <w:rPr>
          <w:rFonts w:hAnsi="宋体" w:hint="eastAsia"/>
          <w:w w:val="110"/>
          <w:szCs w:val="21"/>
          <w:lang w:val="zh-Hans"/>
        </w:rPr>
        <w:t>为工作模式 B.</w:t>
      </w:r>
      <w:r w:rsidRPr="005E7843">
        <w:rPr>
          <w:rFonts w:eastAsia="PMingLiU" w:hAnsi="宋体"/>
          <w:w w:val="110"/>
          <w:szCs w:val="21"/>
          <w:lang w:val="zh-Hans" w:eastAsia="zh-TW"/>
        </w:rPr>
        <w:t>3</w:t>
      </w:r>
      <w:r w:rsidRPr="005E7843">
        <w:rPr>
          <w:rFonts w:hAnsi="宋体" w:hint="eastAsia"/>
          <w:w w:val="110"/>
          <w:szCs w:val="21"/>
          <w:lang w:val="zh-Hans"/>
        </w:rPr>
        <w:t>.2</w:t>
      </w:r>
      <w:r w:rsidR="005E7843">
        <w:rPr>
          <w:rFonts w:hAnsi="宋体"/>
          <w:w w:val="110"/>
          <w:szCs w:val="21"/>
          <w:lang w:val="zh-Hans"/>
        </w:rPr>
        <w:t>，</w:t>
      </w:r>
      <w:r w:rsidRPr="005E7843">
        <w:rPr>
          <w:rFonts w:hAnsi="宋体" w:hint="eastAsia"/>
          <w:w w:val="110"/>
          <w:szCs w:val="21"/>
          <w:lang w:val="zh-Hans"/>
        </w:rPr>
        <w:t>按照</w:t>
      </w:r>
      <w:r w:rsidRPr="005E7843">
        <w:rPr>
          <w:rFonts w:hAnsi="宋体"/>
          <w:w w:val="110"/>
          <w:szCs w:val="21"/>
          <w:lang w:val="zh-Hans"/>
        </w:rPr>
        <w:t>GB/T28046.3</w:t>
      </w:r>
      <w:r w:rsidRPr="005E7843">
        <w:rPr>
          <w:rFonts w:hAnsi="宋体" w:hint="eastAsia"/>
          <w:w w:val="110"/>
          <w:szCs w:val="21"/>
          <w:lang w:val="zh-Hans"/>
        </w:rPr>
        <w:t>-</w:t>
      </w:r>
      <w:r w:rsidRPr="005E7843">
        <w:rPr>
          <w:rFonts w:hAnsi="宋体"/>
          <w:w w:val="110"/>
          <w:szCs w:val="21"/>
          <w:lang w:val="zh-Hans"/>
        </w:rPr>
        <w:t>2011</w:t>
      </w:r>
      <w:r w:rsidRPr="005E7843">
        <w:rPr>
          <w:rFonts w:hAnsi="宋体" w:hint="eastAsia"/>
          <w:w w:val="110"/>
          <w:szCs w:val="21"/>
          <w:lang w:val="zh-Hans"/>
        </w:rPr>
        <w:t>中</w:t>
      </w:r>
      <w:r w:rsidRPr="005E7843">
        <w:rPr>
          <w:rFonts w:hAnsi="宋体"/>
          <w:w w:val="110"/>
          <w:szCs w:val="21"/>
          <w:lang w:val="zh-Hans"/>
        </w:rPr>
        <w:t>4.2.2.2</w:t>
      </w:r>
      <w:r w:rsidRPr="005E7843">
        <w:rPr>
          <w:rFonts w:hAnsi="宋体" w:hint="eastAsia"/>
          <w:w w:val="110"/>
          <w:szCs w:val="21"/>
          <w:lang w:val="zh-Hans"/>
        </w:rPr>
        <w:t>的方法进行试验。试验后进行功能状态检查。</w:t>
      </w:r>
    </w:p>
    <w:p w14:paraId="5BF5A671" w14:textId="26F13A5C" w:rsidR="00ED165A" w:rsidRPr="005E7843" w:rsidRDefault="00000000" w:rsidP="005A041D">
      <w:pPr>
        <w:pStyle w:val="afff"/>
        <w:spacing w:before="120" w:after="120"/>
      </w:pPr>
      <w:r w:rsidRPr="005E7843">
        <w:rPr>
          <w:rFonts w:hint="eastAsia"/>
        </w:rPr>
        <w:t>自由跌落试验</w:t>
      </w:r>
    </w:p>
    <w:p w14:paraId="4D0C38BF" w14:textId="64ADEF8B" w:rsidR="00ED165A" w:rsidRPr="005E7843" w:rsidRDefault="00000000" w:rsidP="005A041D">
      <w:pPr>
        <w:pStyle w:val="afffffd"/>
        <w:ind w:firstLine="459"/>
        <w:rPr>
          <w:w w:val="110"/>
          <w:lang w:val="zh-Hans"/>
        </w:rPr>
      </w:pPr>
      <w:r w:rsidRPr="005E7843">
        <w:rPr>
          <w:rFonts w:hint="eastAsia"/>
          <w:w w:val="110"/>
          <w:lang w:val="zh-Hans"/>
        </w:rPr>
        <w:t>设置</w:t>
      </w:r>
      <w:r w:rsidRPr="005E7843">
        <w:rPr>
          <w:w w:val="110"/>
          <w:lang w:val="zh-Hans"/>
        </w:rPr>
        <w:t>DUT</w:t>
      </w:r>
      <w:r w:rsidRPr="005E7843">
        <w:rPr>
          <w:rFonts w:hint="eastAsia"/>
          <w:w w:val="110"/>
          <w:lang w:val="zh-Hans"/>
        </w:rPr>
        <w:t>为工作模式 B.1.1</w:t>
      </w:r>
      <w:r w:rsidR="005E7843">
        <w:rPr>
          <w:w w:val="110"/>
          <w:lang w:val="zh-Hans"/>
        </w:rPr>
        <w:t>，</w:t>
      </w:r>
      <w:r w:rsidRPr="005E7843">
        <w:rPr>
          <w:rFonts w:hint="eastAsia"/>
          <w:w w:val="110"/>
          <w:lang w:val="zh-Hans"/>
        </w:rPr>
        <w:t>按照</w:t>
      </w:r>
      <w:r w:rsidRPr="005E7843">
        <w:rPr>
          <w:w w:val="110"/>
          <w:lang w:val="zh-Hans"/>
        </w:rPr>
        <w:t>GB/T28046.3</w:t>
      </w:r>
      <w:r w:rsidRPr="005E7843">
        <w:rPr>
          <w:rFonts w:hint="eastAsia"/>
          <w:w w:val="110"/>
          <w:lang w:val="zh-Hans"/>
        </w:rPr>
        <w:t>-</w:t>
      </w:r>
      <w:r w:rsidRPr="005E7843">
        <w:rPr>
          <w:w w:val="110"/>
          <w:lang w:val="zh-Hans"/>
        </w:rPr>
        <w:t>2011</w:t>
      </w:r>
      <w:r w:rsidRPr="005E7843">
        <w:rPr>
          <w:rFonts w:hint="eastAsia"/>
          <w:w w:val="110"/>
          <w:lang w:val="zh-Hans"/>
        </w:rPr>
        <w:t>中</w:t>
      </w:r>
      <w:r w:rsidRPr="005E7843">
        <w:rPr>
          <w:w w:val="110"/>
          <w:lang w:val="zh-Hans"/>
        </w:rPr>
        <w:t>4.3.2</w:t>
      </w:r>
      <w:r w:rsidRPr="005E7843">
        <w:rPr>
          <w:rFonts w:hint="eastAsia"/>
          <w:w w:val="110"/>
          <w:lang w:val="zh-Hans"/>
        </w:rPr>
        <w:t>的方法进行试验。试验后以工作模式 B.3.2进行功能状态检查。</w:t>
      </w:r>
    </w:p>
    <w:p w14:paraId="6CC772D8" w14:textId="25A9E9B4" w:rsidR="00ED165A" w:rsidRPr="005E7843" w:rsidRDefault="00000000" w:rsidP="005A041D">
      <w:pPr>
        <w:pStyle w:val="afff"/>
        <w:spacing w:before="120" w:after="120"/>
      </w:pPr>
      <w:r w:rsidRPr="005E7843">
        <w:rPr>
          <w:rFonts w:hint="eastAsia"/>
        </w:rPr>
        <w:t>碎石冲击试验</w:t>
      </w:r>
    </w:p>
    <w:p w14:paraId="69DA1CF0" w14:textId="425AB64C" w:rsidR="00ED165A" w:rsidRPr="005E7843" w:rsidRDefault="00000000" w:rsidP="005A041D">
      <w:pPr>
        <w:pStyle w:val="afffffd"/>
        <w:ind w:firstLine="459"/>
        <w:rPr>
          <w:w w:val="110"/>
          <w:lang w:val="zh-Hans"/>
        </w:rPr>
      </w:pPr>
      <w:r w:rsidRPr="005E7843">
        <w:rPr>
          <w:rFonts w:hint="eastAsia"/>
          <w:w w:val="110"/>
          <w:lang w:val="zh-Hans"/>
        </w:rPr>
        <w:t>设置</w:t>
      </w:r>
      <w:r w:rsidRPr="005E7843">
        <w:rPr>
          <w:w w:val="110"/>
          <w:lang w:val="zh-Hans"/>
        </w:rPr>
        <w:t>DUT</w:t>
      </w:r>
      <w:r w:rsidRPr="005E7843">
        <w:rPr>
          <w:rFonts w:hint="eastAsia"/>
          <w:w w:val="110"/>
          <w:lang w:val="zh-Hans"/>
        </w:rPr>
        <w:t>为工作模式 B.1.1</w:t>
      </w:r>
      <w:r w:rsidR="005E7843">
        <w:rPr>
          <w:w w:val="110"/>
          <w:lang w:val="zh-Hans"/>
        </w:rPr>
        <w:t>，</w:t>
      </w:r>
      <w:r w:rsidRPr="005E7843">
        <w:rPr>
          <w:rFonts w:hint="eastAsia"/>
          <w:w w:val="110"/>
          <w:lang w:val="zh-Hans"/>
        </w:rPr>
        <w:t>按照表</w:t>
      </w:r>
      <w:r w:rsidRPr="005E7843">
        <w:rPr>
          <w:w w:val="110"/>
          <w:lang w:val="zh-Hans"/>
        </w:rPr>
        <w:t>1</w:t>
      </w:r>
      <w:r w:rsidRPr="005E7843">
        <w:rPr>
          <w:rFonts w:eastAsia="PMingLiU"/>
          <w:w w:val="110"/>
          <w:lang w:val="zh-Hans" w:eastAsia="zh-TW"/>
        </w:rPr>
        <w:t>6</w:t>
      </w:r>
      <w:r w:rsidRPr="005E7843">
        <w:rPr>
          <w:rFonts w:hint="eastAsia"/>
          <w:w w:val="110"/>
          <w:lang w:val="zh-Hans"/>
        </w:rPr>
        <w:t>的参数方法进行试验。试验后以工作模式 B.3.2进行功能状态检查。</w:t>
      </w:r>
    </w:p>
    <w:p w14:paraId="479563D6" w14:textId="6C5438F6" w:rsidR="00ED165A" w:rsidRPr="005E7843" w:rsidRDefault="00000000" w:rsidP="00B940D2">
      <w:pPr>
        <w:pStyle w:val="aff3"/>
        <w:spacing w:before="120" w:after="120"/>
        <w:rPr>
          <w:w w:val="110"/>
          <w:lang w:val="zh-Hans"/>
        </w:rPr>
      </w:pPr>
      <w:r w:rsidRPr="005E7843">
        <w:rPr>
          <w:rFonts w:hint="eastAsia"/>
          <w:w w:val="110"/>
          <w:lang w:val="zh-Hans"/>
        </w:rPr>
        <w:t>碎石冲击试验参数</w:t>
      </w:r>
    </w:p>
    <w:tbl>
      <w:tblPr>
        <w:tblStyle w:val="affffc"/>
        <w:tblW w:w="0" w:type="auto"/>
        <w:jc w:val="center"/>
        <w:tblLook w:val="04A0" w:firstRow="1" w:lastRow="0" w:firstColumn="1" w:lastColumn="0" w:noHBand="0" w:noVBand="1"/>
      </w:tblPr>
      <w:tblGrid>
        <w:gridCol w:w="1746"/>
        <w:gridCol w:w="2622"/>
        <w:gridCol w:w="3745"/>
      </w:tblGrid>
      <w:tr w:rsidR="005E7843" w:rsidRPr="005E7843" w14:paraId="3147D2F2" w14:textId="77777777" w:rsidTr="00B940D2">
        <w:trPr>
          <w:trHeight w:val="183"/>
          <w:tblHeader/>
          <w:jc w:val="center"/>
        </w:trPr>
        <w:tc>
          <w:tcPr>
            <w:tcW w:w="1746" w:type="dxa"/>
          </w:tcPr>
          <w:p w14:paraId="4923E37B" w14:textId="77777777" w:rsidR="00ED165A" w:rsidRPr="005E7843" w:rsidRDefault="00000000">
            <w:pPr>
              <w:autoSpaceDE w:val="0"/>
              <w:autoSpaceDN w:val="0"/>
              <w:spacing w:line="240" w:lineRule="auto"/>
              <w:jc w:val="center"/>
              <w:rPr>
                <w:rFonts w:ascii="宋体" w:hAnsi="宋体" w:cs="FZSSK--GBK1-0" w:hint="eastAsia"/>
                <w:kern w:val="0"/>
              </w:rPr>
            </w:pPr>
            <w:r w:rsidRPr="005E7843">
              <w:rPr>
                <w:rFonts w:ascii="宋体" w:hAnsi="宋体" w:cs="FZSSK--GBK1-0" w:hint="eastAsia"/>
                <w:kern w:val="0"/>
              </w:rPr>
              <w:t>序号</w:t>
            </w:r>
          </w:p>
        </w:tc>
        <w:tc>
          <w:tcPr>
            <w:tcW w:w="2622" w:type="dxa"/>
          </w:tcPr>
          <w:p w14:paraId="00DABE41" w14:textId="77777777" w:rsidR="00ED165A" w:rsidRPr="005E7843" w:rsidRDefault="00000000">
            <w:pPr>
              <w:autoSpaceDE w:val="0"/>
              <w:autoSpaceDN w:val="0"/>
              <w:spacing w:line="240" w:lineRule="auto"/>
              <w:jc w:val="center"/>
              <w:rPr>
                <w:rFonts w:ascii="宋体" w:hAnsi="宋体" w:cs="FZSSK--GBK1-0" w:hint="eastAsia"/>
                <w:kern w:val="0"/>
              </w:rPr>
            </w:pPr>
            <w:r w:rsidRPr="005E7843">
              <w:rPr>
                <w:rFonts w:ascii="宋体" w:hAnsi="宋体" w:cs="FZSSK--GBK1-0" w:hint="eastAsia"/>
                <w:kern w:val="0"/>
              </w:rPr>
              <w:t>名称</w:t>
            </w:r>
          </w:p>
        </w:tc>
        <w:tc>
          <w:tcPr>
            <w:tcW w:w="3745" w:type="dxa"/>
          </w:tcPr>
          <w:p w14:paraId="62C16B8C" w14:textId="77777777" w:rsidR="00ED165A" w:rsidRPr="005E7843" w:rsidRDefault="00000000">
            <w:pPr>
              <w:autoSpaceDE w:val="0"/>
              <w:autoSpaceDN w:val="0"/>
              <w:spacing w:line="240" w:lineRule="auto"/>
              <w:jc w:val="center"/>
              <w:rPr>
                <w:rFonts w:ascii="宋体" w:hAnsi="宋体" w:cs="FZSSK--GBK1-0" w:hint="eastAsia"/>
                <w:kern w:val="0"/>
              </w:rPr>
            </w:pPr>
            <w:r w:rsidRPr="005E7843">
              <w:rPr>
                <w:rFonts w:ascii="宋体" w:hAnsi="宋体" w:cs="FZSSK--GBK1-0" w:hint="eastAsia"/>
                <w:kern w:val="0"/>
              </w:rPr>
              <w:t>试验参数</w:t>
            </w:r>
          </w:p>
        </w:tc>
      </w:tr>
      <w:tr w:rsidR="005E7843" w:rsidRPr="005E7843" w14:paraId="11A5C8BB" w14:textId="77777777" w:rsidTr="00B940D2">
        <w:trPr>
          <w:trHeight w:val="183"/>
          <w:jc w:val="center"/>
        </w:trPr>
        <w:tc>
          <w:tcPr>
            <w:tcW w:w="1746" w:type="dxa"/>
          </w:tcPr>
          <w:p w14:paraId="2B74613C" w14:textId="77777777" w:rsidR="00ED165A" w:rsidRPr="005E7843" w:rsidRDefault="00000000">
            <w:pPr>
              <w:autoSpaceDE w:val="0"/>
              <w:autoSpaceDN w:val="0"/>
              <w:spacing w:line="240" w:lineRule="auto"/>
              <w:jc w:val="center"/>
              <w:rPr>
                <w:rFonts w:ascii="宋体" w:hAnsi="宋体" w:cs="FZSSK--GBK1-0" w:hint="eastAsia"/>
                <w:kern w:val="0"/>
              </w:rPr>
            </w:pPr>
            <w:r w:rsidRPr="005E7843">
              <w:rPr>
                <w:rFonts w:ascii="宋体" w:hAnsi="宋体" w:cs="E-BZ"/>
                <w:kern w:val="0"/>
              </w:rPr>
              <w:t>1</w:t>
            </w:r>
          </w:p>
        </w:tc>
        <w:tc>
          <w:tcPr>
            <w:tcW w:w="2622" w:type="dxa"/>
          </w:tcPr>
          <w:p w14:paraId="2AC3140A" w14:textId="77777777" w:rsidR="00ED165A" w:rsidRPr="005E7843" w:rsidRDefault="00000000">
            <w:pPr>
              <w:autoSpaceDE w:val="0"/>
              <w:autoSpaceDN w:val="0"/>
              <w:spacing w:line="240" w:lineRule="auto"/>
              <w:jc w:val="center"/>
              <w:rPr>
                <w:rFonts w:ascii="宋体" w:hAnsi="宋体" w:cs="FZSSK--GBK1-0" w:hint="eastAsia"/>
                <w:kern w:val="0"/>
              </w:rPr>
            </w:pPr>
            <w:r w:rsidRPr="005E7843">
              <w:rPr>
                <w:rFonts w:ascii="宋体" w:hAnsi="宋体" w:cs="FZSSK--GBK1-0" w:hint="eastAsia"/>
                <w:kern w:val="0"/>
              </w:rPr>
              <w:t>试验喷丸剂量</w:t>
            </w:r>
          </w:p>
        </w:tc>
        <w:tc>
          <w:tcPr>
            <w:tcW w:w="3745" w:type="dxa"/>
          </w:tcPr>
          <w:p w14:paraId="18E483ED" w14:textId="77777777" w:rsidR="00ED165A" w:rsidRPr="005E7843" w:rsidRDefault="00000000">
            <w:pPr>
              <w:autoSpaceDE w:val="0"/>
              <w:autoSpaceDN w:val="0"/>
              <w:spacing w:line="240" w:lineRule="auto"/>
              <w:jc w:val="center"/>
              <w:rPr>
                <w:rFonts w:ascii="宋体" w:hAnsi="宋体" w:cs="FZSSK--GBK1-0" w:hint="eastAsia"/>
                <w:kern w:val="0"/>
              </w:rPr>
            </w:pPr>
            <w:r w:rsidRPr="005E7843">
              <w:rPr>
                <w:rFonts w:ascii="宋体" w:hAnsi="宋体" w:cs="E-BZ"/>
                <w:kern w:val="0"/>
              </w:rPr>
              <w:t>0.5kg</w:t>
            </w:r>
          </w:p>
        </w:tc>
      </w:tr>
      <w:tr w:rsidR="005E7843" w:rsidRPr="005E7843" w14:paraId="1DAD7B15" w14:textId="77777777" w:rsidTr="00B940D2">
        <w:trPr>
          <w:trHeight w:val="192"/>
          <w:jc w:val="center"/>
        </w:trPr>
        <w:tc>
          <w:tcPr>
            <w:tcW w:w="1746" w:type="dxa"/>
          </w:tcPr>
          <w:p w14:paraId="2012792A" w14:textId="77777777" w:rsidR="00ED165A" w:rsidRPr="005E7843" w:rsidRDefault="00000000">
            <w:pPr>
              <w:autoSpaceDE w:val="0"/>
              <w:autoSpaceDN w:val="0"/>
              <w:spacing w:line="240" w:lineRule="auto"/>
              <w:jc w:val="center"/>
              <w:rPr>
                <w:rFonts w:ascii="宋体" w:hAnsi="宋体" w:cs="FZSSK--GBK1-0" w:hint="eastAsia"/>
                <w:kern w:val="0"/>
              </w:rPr>
            </w:pPr>
            <w:r w:rsidRPr="005E7843">
              <w:rPr>
                <w:rFonts w:ascii="宋体" w:hAnsi="宋体" w:cs="E-BZ"/>
                <w:kern w:val="0"/>
              </w:rPr>
              <w:t>2</w:t>
            </w:r>
          </w:p>
        </w:tc>
        <w:tc>
          <w:tcPr>
            <w:tcW w:w="2622" w:type="dxa"/>
          </w:tcPr>
          <w:p w14:paraId="7FBF01D1" w14:textId="77777777" w:rsidR="00ED165A" w:rsidRPr="005E7843" w:rsidRDefault="00000000">
            <w:pPr>
              <w:autoSpaceDE w:val="0"/>
              <w:autoSpaceDN w:val="0"/>
              <w:spacing w:line="240" w:lineRule="auto"/>
              <w:jc w:val="center"/>
              <w:rPr>
                <w:rFonts w:ascii="宋体" w:hAnsi="宋体" w:cs="FZSSK--GBK1-0" w:hint="eastAsia"/>
                <w:kern w:val="0"/>
              </w:rPr>
            </w:pPr>
            <w:r w:rsidRPr="005E7843">
              <w:rPr>
                <w:rFonts w:ascii="宋体" w:hAnsi="宋体" w:cs="FZSSK--GBK1-0"/>
                <w:kern w:val="0"/>
              </w:rPr>
              <w:t>冲击高度</w:t>
            </w:r>
          </w:p>
        </w:tc>
        <w:tc>
          <w:tcPr>
            <w:tcW w:w="3745" w:type="dxa"/>
          </w:tcPr>
          <w:p w14:paraId="5DB5ACA7" w14:textId="77777777" w:rsidR="00ED165A" w:rsidRPr="005E7843" w:rsidRDefault="00000000">
            <w:pPr>
              <w:autoSpaceDE w:val="0"/>
              <w:autoSpaceDN w:val="0"/>
              <w:spacing w:line="240" w:lineRule="auto"/>
              <w:jc w:val="center"/>
              <w:rPr>
                <w:rFonts w:ascii="宋体" w:hAnsi="宋体" w:cs="FZSSK--GBK1-0" w:hint="eastAsia"/>
                <w:kern w:val="0"/>
              </w:rPr>
            </w:pPr>
            <w:r w:rsidRPr="005E7843">
              <w:rPr>
                <w:rFonts w:ascii="宋体" w:hAnsi="宋体" w:cs="E-BZ"/>
                <w:kern w:val="0"/>
              </w:rPr>
              <w:t>30cm</w:t>
            </w:r>
          </w:p>
        </w:tc>
      </w:tr>
      <w:tr w:rsidR="005E7843" w:rsidRPr="005E7843" w14:paraId="2CAC6162" w14:textId="77777777" w:rsidTr="00B940D2">
        <w:trPr>
          <w:trHeight w:val="183"/>
          <w:jc w:val="center"/>
        </w:trPr>
        <w:tc>
          <w:tcPr>
            <w:tcW w:w="1746" w:type="dxa"/>
          </w:tcPr>
          <w:p w14:paraId="23578423" w14:textId="77777777" w:rsidR="00ED165A" w:rsidRPr="005E7843" w:rsidRDefault="00000000">
            <w:pPr>
              <w:autoSpaceDE w:val="0"/>
              <w:autoSpaceDN w:val="0"/>
              <w:spacing w:line="240" w:lineRule="auto"/>
              <w:jc w:val="center"/>
              <w:rPr>
                <w:rFonts w:ascii="宋体" w:hAnsi="宋体" w:cs="FZSSK--GBK1-0" w:hint="eastAsia"/>
                <w:kern w:val="0"/>
              </w:rPr>
            </w:pPr>
            <w:r w:rsidRPr="005E7843">
              <w:rPr>
                <w:rFonts w:ascii="宋体" w:hAnsi="宋体" w:cs="E-BZ"/>
                <w:kern w:val="0"/>
              </w:rPr>
              <w:t>3</w:t>
            </w:r>
          </w:p>
        </w:tc>
        <w:tc>
          <w:tcPr>
            <w:tcW w:w="2622" w:type="dxa"/>
          </w:tcPr>
          <w:p w14:paraId="6F74EC55" w14:textId="77777777" w:rsidR="00ED165A" w:rsidRPr="005E7843" w:rsidRDefault="00000000">
            <w:pPr>
              <w:autoSpaceDE w:val="0"/>
              <w:autoSpaceDN w:val="0"/>
              <w:spacing w:line="240" w:lineRule="auto"/>
              <w:jc w:val="center"/>
              <w:rPr>
                <w:rFonts w:ascii="宋体" w:hAnsi="宋体" w:cs="FZSSK--GBK1-0" w:hint="eastAsia"/>
                <w:kern w:val="0"/>
              </w:rPr>
            </w:pPr>
            <w:r w:rsidRPr="005E7843">
              <w:rPr>
                <w:rFonts w:ascii="宋体" w:hAnsi="宋体" w:cs="FZSSK--GBK1-0" w:hint="eastAsia"/>
                <w:kern w:val="0"/>
              </w:rPr>
              <w:t>试验冲击材料</w:t>
            </w:r>
          </w:p>
        </w:tc>
        <w:tc>
          <w:tcPr>
            <w:tcW w:w="3745" w:type="dxa"/>
          </w:tcPr>
          <w:p w14:paraId="739B6CDD" w14:textId="77777777" w:rsidR="00ED165A" w:rsidRPr="005E7843" w:rsidRDefault="00000000">
            <w:pPr>
              <w:autoSpaceDE w:val="0"/>
              <w:autoSpaceDN w:val="0"/>
              <w:spacing w:line="240" w:lineRule="auto"/>
              <w:jc w:val="center"/>
              <w:rPr>
                <w:rFonts w:ascii="宋体" w:hAnsi="宋体" w:cs="FZSSK--GBK1-0" w:hint="eastAsia"/>
                <w:kern w:val="0"/>
              </w:rPr>
            </w:pPr>
            <w:r w:rsidRPr="005E7843">
              <w:rPr>
                <w:rFonts w:ascii="宋体" w:hAnsi="宋体" w:cs="FZSSK--GBK1-0" w:hint="eastAsia"/>
                <w:kern w:val="0"/>
              </w:rPr>
              <w:t>铁丸颗粒直径</w:t>
            </w:r>
            <w:r w:rsidRPr="005E7843">
              <w:rPr>
                <w:rFonts w:ascii="宋体" w:hAnsi="宋体" w:cs="E-BZ"/>
                <w:kern w:val="0"/>
              </w:rPr>
              <w:t>38mm</w:t>
            </w:r>
          </w:p>
        </w:tc>
      </w:tr>
      <w:tr w:rsidR="005E7843" w:rsidRPr="005E7843" w14:paraId="1CB1EFA5" w14:textId="77777777" w:rsidTr="00B940D2">
        <w:trPr>
          <w:trHeight w:val="366"/>
          <w:jc w:val="center"/>
        </w:trPr>
        <w:tc>
          <w:tcPr>
            <w:tcW w:w="1746" w:type="dxa"/>
          </w:tcPr>
          <w:p w14:paraId="6C20B342" w14:textId="77777777" w:rsidR="00ED165A" w:rsidRPr="005E7843" w:rsidRDefault="00000000">
            <w:pPr>
              <w:autoSpaceDE w:val="0"/>
              <w:autoSpaceDN w:val="0"/>
              <w:spacing w:line="240" w:lineRule="auto"/>
              <w:jc w:val="center"/>
              <w:rPr>
                <w:rFonts w:ascii="宋体" w:hAnsi="宋体" w:cs="FZSSK--GBK1-0" w:hint="eastAsia"/>
                <w:kern w:val="0"/>
              </w:rPr>
            </w:pPr>
            <w:r w:rsidRPr="005E7843">
              <w:rPr>
                <w:rFonts w:ascii="宋体" w:hAnsi="宋体" w:cs="E-BZ"/>
                <w:kern w:val="0"/>
              </w:rPr>
              <w:t>4</w:t>
            </w:r>
          </w:p>
        </w:tc>
        <w:tc>
          <w:tcPr>
            <w:tcW w:w="2622" w:type="dxa"/>
          </w:tcPr>
          <w:p w14:paraId="3D89CFD5" w14:textId="77777777" w:rsidR="00ED165A" w:rsidRPr="005E7843" w:rsidRDefault="00000000">
            <w:pPr>
              <w:autoSpaceDE w:val="0"/>
              <w:autoSpaceDN w:val="0"/>
              <w:spacing w:line="240" w:lineRule="auto"/>
              <w:jc w:val="center"/>
              <w:rPr>
                <w:rFonts w:ascii="宋体" w:hAnsi="宋体" w:cs="FZSSK--GBK1-0" w:hint="eastAsia"/>
                <w:kern w:val="0"/>
              </w:rPr>
            </w:pPr>
            <w:r w:rsidRPr="005E7843">
              <w:rPr>
                <w:rFonts w:ascii="宋体" w:hAnsi="宋体" w:cs="FZSSK--GBK1-0" w:hint="eastAsia"/>
                <w:kern w:val="0"/>
              </w:rPr>
              <w:t>试件上的</w:t>
            </w:r>
            <w:proofErr w:type="gramStart"/>
            <w:r w:rsidRPr="005E7843">
              <w:rPr>
                <w:rFonts w:ascii="宋体" w:hAnsi="宋体" w:cs="FZSSK--GBK1-0" w:hint="eastAsia"/>
                <w:kern w:val="0"/>
              </w:rPr>
              <w:t>试验面</w:t>
            </w:r>
            <w:proofErr w:type="gramEnd"/>
          </w:p>
        </w:tc>
        <w:tc>
          <w:tcPr>
            <w:tcW w:w="3745" w:type="dxa"/>
          </w:tcPr>
          <w:p w14:paraId="6AF6E4BC" w14:textId="77777777" w:rsidR="00ED165A" w:rsidRPr="005E7843" w:rsidRDefault="00000000">
            <w:pPr>
              <w:autoSpaceDE w:val="0"/>
              <w:autoSpaceDN w:val="0"/>
              <w:spacing w:line="240" w:lineRule="auto"/>
              <w:jc w:val="center"/>
              <w:rPr>
                <w:rFonts w:ascii="宋体" w:hAnsi="宋体" w:cs="FZSSK--GBK1-0" w:hint="eastAsia"/>
                <w:kern w:val="0"/>
              </w:rPr>
            </w:pPr>
            <w:r w:rsidRPr="005E7843">
              <w:rPr>
                <w:rFonts w:ascii="宋体" w:hAnsi="宋体" w:cs="FZSSK--GBK1-0" w:hint="eastAsia"/>
                <w:kern w:val="0"/>
              </w:rPr>
              <w:t>产品模拟在汽车上安装后的暴露面</w:t>
            </w:r>
          </w:p>
        </w:tc>
      </w:tr>
    </w:tbl>
    <w:p w14:paraId="3B981FB7" w14:textId="22D81B0A" w:rsidR="00ED165A" w:rsidRPr="005E7843" w:rsidRDefault="00000000" w:rsidP="005A041D">
      <w:pPr>
        <w:pStyle w:val="affe"/>
      </w:pPr>
      <w:r w:rsidRPr="005E7843">
        <w:t>环境可靠性试验</w:t>
      </w:r>
    </w:p>
    <w:p w14:paraId="2F1B4D52" w14:textId="4C8D8A9F" w:rsidR="00ED165A" w:rsidRPr="005E7843" w:rsidRDefault="00000000" w:rsidP="005A041D">
      <w:pPr>
        <w:pStyle w:val="afff"/>
        <w:spacing w:before="120" w:after="120"/>
      </w:pPr>
      <w:r w:rsidRPr="005E7843">
        <w:rPr>
          <w:rFonts w:hint="eastAsia"/>
        </w:rPr>
        <w:t>温度梯度试验</w:t>
      </w:r>
    </w:p>
    <w:p w14:paraId="46455836" w14:textId="64833FA0" w:rsidR="00ED165A" w:rsidRPr="005E7843" w:rsidRDefault="00000000" w:rsidP="005A041D">
      <w:pPr>
        <w:pStyle w:val="afffffd"/>
        <w:ind w:firstLine="420"/>
      </w:pPr>
      <w:r w:rsidRPr="005E7843">
        <w:rPr>
          <w:rFonts w:hint="eastAsia"/>
        </w:rPr>
        <w:t>设置</w:t>
      </w:r>
      <w:r w:rsidRPr="005E7843">
        <w:rPr>
          <w:rFonts w:cs="E-BZ"/>
        </w:rPr>
        <w:t>DUT</w:t>
      </w:r>
      <w:r w:rsidRPr="005E7843">
        <w:rPr>
          <w:rFonts w:hint="eastAsia"/>
        </w:rPr>
        <w:t>为工作模式 B.</w:t>
      </w:r>
      <w:r w:rsidRPr="005E7843">
        <w:t>3</w:t>
      </w:r>
      <w:r w:rsidRPr="005E7843">
        <w:rPr>
          <w:rFonts w:hint="eastAsia"/>
        </w:rPr>
        <w:t>.</w:t>
      </w:r>
      <w:r w:rsidRPr="005E7843">
        <w:t>2</w:t>
      </w:r>
      <w:r w:rsidR="005A041D" w:rsidRPr="005E7843">
        <w:rPr>
          <w:rFonts w:cs="E-BZ" w:hint="eastAsia"/>
        </w:rPr>
        <w:t>，</w:t>
      </w:r>
      <w:r w:rsidRPr="005E7843">
        <w:rPr>
          <w:rFonts w:hint="eastAsia"/>
        </w:rPr>
        <w:t>按照</w:t>
      </w:r>
      <w:r w:rsidR="005E7843">
        <w:rPr>
          <w:rFonts w:cs="E-BZ"/>
        </w:rPr>
        <w:t>GB/T 28046.4</w:t>
      </w:r>
      <w:r w:rsidR="005E7843">
        <w:rPr>
          <w:rFonts w:cs="E-BZ"/>
        </w:rPr>
        <w:t>—</w:t>
      </w:r>
      <w:r w:rsidR="005E7843">
        <w:rPr>
          <w:rFonts w:cs="E-BZ"/>
        </w:rPr>
        <w:t>2011</w:t>
      </w:r>
      <w:r w:rsidRPr="005E7843">
        <w:rPr>
          <w:rFonts w:hint="eastAsia"/>
        </w:rPr>
        <w:t>中</w:t>
      </w:r>
      <w:r w:rsidRPr="005E7843">
        <w:rPr>
          <w:rFonts w:cs="E-BZ"/>
        </w:rPr>
        <w:t>5.2.2</w:t>
      </w:r>
      <w:r w:rsidRPr="005E7843">
        <w:rPr>
          <w:rFonts w:hint="eastAsia"/>
        </w:rPr>
        <w:t>的方法进行试验</w:t>
      </w:r>
      <w:r w:rsidRPr="005E7843">
        <w:rPr>
          <w:rFonts w:cs="E-BZ" w:hint="eastAsia"/>
        </w:rPr>
        <w:t>。</w:t>
      </w:r>
      <w:r w:rsidRPr="005E7843">
        <w:rPr>
          <w:rFonts w:hint="eastAsia"/>
        </w:rPr>
        <w:t>试验中在每个温度点达到稳定时和试验后静置</w:t>
      </w:r>
      <w:r w:rsidRPr="005E7843">
        <w:rPr>
          <w:rFonts w:cs="E-BZ"/>
        </w:rPr>
        <w:t>2h</w:t>
      </w:r>
      <w:r w:rsidRPr="005E7843">
        <w:rPr>
          <w:rFonts w:hint="eastAsia"/>
        </w:rPr>
        <w:t>恢复常温后</w:t>
      </w:r>
      <w:r w:rsidR="005E7843">
        <w:rPr>
          <w:rFonts w:cs="E-BZ"/>
        </w:rPr>
        <w:t>，</w:t>
      </w:r>
      <w:r w:rsidRPr="005E7843">
        <w:rPr>
          <w:rFonts w:hint="eastAsia"/>
        </w:rPr>
        <w:t>以工作模式 B.3.2进行功能状态检查</w:t>
      </w:r>
      <w:r w:rsidRPr="005E7843">
        <w:rPr>
          <w:rFonts w:cs="E-BZ" w:hint="eastAsia"/>
        </w:rPr>
        <w:t>。</w:t>
      </w:r>
    </w:p>
    <w:p w14:paraId="69892843" w14:textId="561E60D0" w:rsidR="00ED165A" w:rsidRPr="005E7843" w:rsidRDefault="00000000" w:rsidP="005A041D">
      <w:pPr>
        <w:pStyle w:val="afff"/>
        <w:spacing w:before="120" w:after="120"/>
      </w:pPr>
      <w:r w:rsidRPr="005E7843">
        <w:rPr>
          <w:rFonts w:hint="eastAsia"/>
        </w:rPr>
        <w:t>高温试验</w:t>
      </w:r>
    </w:p>
    <w:p w14:paraId="4DDA777E" w14:textId="7C283B49" w:rsidR="00ED165A" w:rsidRPr="005E7843" w:rsidRDefault="00000000" w:rsidP="005A041D">
      <w:pPr>
        <w:pStyle w:val="afff0"/>
      </w:pPr>
      <w:r w:rsidRPr="005E7843">
        <w:rPr>
          <w:rFonts w:hint="eastAsia"/>
        </w:rPr>
        <w:t>高温贮存</w:t>
      </w:r>
    </w:p>
    <w:p w14:paraId="600BE87B" w14:textId="41A4A5B2" w:rsidR="00ED165A" w:rsidRPr="005E7843" w:rsidRDefault="00000000" w:rsidP="005A041D">
      <w:pPr>
        <w:pStyle w:val="afffffd"/>
        <w:ind w:firstLine="420"/>
        <w:rPr>
          <w:rFonts w:cs="FZSSK--GBK1-0"/>
        </w:rPr>
      </w:pPr>
      <w:r w:rsidRPr="005E7843">
        <w:rPr>
          <w:rFonts w:cs="FZSSK--GBK1-0" w:hint="eastAsia"/>
        </w:rPr>
        <w:t>设置</w:t>
      </w:r>
      <w:r w:rsidRPr="005E7843">
        <w:t>DUT</w:t>
      </w:r>
      <w:r w:rsidRPr="005E7843">
        <w:rPr>
          <w:rFonts w:cs="FZSSK--GBK1-0" w:hint="eastAsia"/>
        </w:rPr>
        <w:t>为工作模式 B.1.1</w:t>
      </w:r>
      <w:r w:rsidR="005E7843">
        <w:t>，</w:t>
      </w:r>
      <w:r w:rsidRPr="005E7843">
        <w:rPr>
          <w:rFonts w:cs="FZSSK--GBK1-0" w:hint="eastAsia"/>
        </w:rPr>
        <w:t>采用表</w:t>
      </w:r>
      <w:r w:rsidRPr="005E7843">
        <w:t xml:space="preserve">2 </w:t>
      </w:r>
      <w:r w:rsidRPr="005E7843">
        <w:rPr>
          <w:rFonts w:cs="FZSSK--GBK1-0" w:hint="eastAsia"/>
        </w:rPr>
        <w:t>的贮存温度上限并按照</w:t>
      </w:r>
      <w:r w:rsidR="005E7843">
        <w:t>GB/T 28046.4</w:t>
      </w:r>
      <w:r w:rsidR="005E7843">
        <w:t>—</w:t>
      </w:r>
      <w:r w:rsidR="005E7843">
        <w:t>2011</w:t>
      </w:r>
      <w:r w:rsidRPr="005E7843">
        <w:rPr>
          <w:rFonts w:cs="FZSSK--GBK1-0" w:hint="eastAsia"/>
        </w:rPr>
        <w:t>中</w:t>
      </w:r>
      <w:r w:rsidRPr="005E7843">
        <w:t>5.1.2.1.2</w:t>
      </w:r>
      <w:r w:rsidRPr="005E7843">
        <w:rPr>
          <w:rFonts w:cs="FZSSK--GBK1-0" w:hint="eastAsia"/>
        </w:rPr>
        <w:t>的</w:t>
      </w:r>
    </w:p>
    <w:p w14:paraId="43E2971E" w14:textId="072BFBEC" w:rsidR="00ED165A" w:rsidRPr="005E7843" w:rsidRDefault="00000000" w:rsidP="005A041D">
      <w:pPr>
        <w:pStyle w:val="afffffd"/>
        <w:ind w:firstLine="420"/>
      </w:pPr>
      <w:r w:rsidRPr="005E7843">
        <w:rPr>
          <w:rFonts w:cs="FZSSK--GBK1-0" w:hint="eastAsia"/>
        </w:rPr>
        <w:t>方法进行试验</w:t>
      </w:r>
      <w:r w:rsidRPr="005E7843">
        <w:rPr>
          <w:rFonts w:hint="eastAsia"/>
        </w:rPr>
        <w:t>。</w:t>
      </w:r>
      <w:r w:rsidRPr="005E7843">
        <w:rPr>
          <w:rFonts w:cs="FZSSK--GBK1-0" w:hint="eastAsia"/>
        </w:rPr>
        <w:t>试验后静置</w:t>
      </w:r>
      <w:r w:rsidRPr="005E7843">
        <w:t>2h</w:t>
      </w:r>
      <w:r w:rsidRPr="005E7843">
        <w:rPr>
          <w:rFonts w:cs="FZSSK--GBK1-0" w:hint="eastAsia"/>
        </w:rPr>
        <w:t>恢复常温</w:t>
      </w:r>
      <w:r w:rsidR="005E7843">
        <w:t>，</w:t>
      </w:r>
      <w:r w:rsidRPr="005E7843">
        <w:rPr>
          <w:rFonts w:cs="FZSSK--GBK1-0" w:hint="eastAsia"/>
        </w:rPr>
        <w:t>以工作模式 B.3.2进行功能状态检查</w:t>
      </w:r>
      <w:r w:rsidRPr="005E7843">
        <w:rPr>
          <w:rFonts w:hint="eastAsia"/>
        </w:rPr>
        <w:t>。</w:t>
      </w:r>
    </w:p>
    <w:p w14:paraId="41995A77" w14:textId="6A27BFF7" w:rsidR="00ED165A" w:rsidRPr="005E7843" w:rsidRDefault="00000000" w:rsidP="005A041D">
      <w:pPr>
        <w:pStyle w:val="afff0"/>
      </w:pPr>
      <w:r w:rsidRPr="005E7843">
        <w:rPr>
          <w:rFonts w:hint="eastAsia"/>
        </w:rPr>
        <w:t>高温工作</w:t>
      </w:r>
    </w:p>
    <w:p w14:paraId="5F7C3E91" w14:textId="6B0F0297" w:rsidR="00ED165A" w:rsidRPr="005E7843" w:rsidRDefault="00000000" w:rsidP="005A041D">
      <w:pPr>
        <w:pStyle w:val="afffffd"/>
        <w:ind w:firstLine="420"/>
        <w:rPr>
          <w:rFonts w:cs="E-BZ"/>
        </w:rPr>
      </w:pPr>
      <w:r w:rsidRPr="005E7843">
        <w:rPr>
          <w:rFonts w:hint="eastAsia"/>
        </w:rPr>
        <w:t>设置</w:t>
      </w:r>
      <w:r w:rsidRPr="005E7843">
        <w:rPr>
          <w:rFonts w:cs="E-BZ"/>
        </w:rPr>
        <w:t>DUT</w:t>
      </w:r>
      <w:r w:rsidRPr="005E7843">
        <w:rPr>
          <w:rFonts w:hint="eastAsia"/>
        </w:rPr>
        <w:t>为工作模式 B.3.2</w:t>
      </w:r>
      <w:r w:rsidR="005E7843">
        <w:rPr>
          <w:rFonts w:cs="E-BZ"/>
        </w:rPr>
        <w:t>，</w:t>
      </w:r>
      <w:r w:rsidRPr="005E7843">
        <w:rPr>
          <w:rFonts w:hint="eastAsia"/>
        </w:rPr>
        <w:t>按照</w:t>
      </w:r>
      <w:r w:rsidR="005E7843">
        <w:rPr>
          <w:rFonts w:cs="E-BZ"/>
        </w:rPr>
        <w:t>GB/T 28046.4</w:t>
      </w:r>
      <w:r w:rsidR="005E7843">
        <w:rPr>
          <w:rFonts w:cs="E-BZ"/>
        </w:rPr>
        <w:t>—</w:t>
      </w:r>
      <w:r w:rsidR="005E7843">
        <w:rPr>
          <w:rFonts w:cs="E-BZ"/>
        </w:rPr>
        <w:t>2011</w:t>
      </w:r>
      <w:r w:rsidRPr="005E7843">
        <w:rPr>
          <w:rFonts w:hint="eastAsia"/>
        </w:rPr>
        <w:t>中</w:t>
      </w:r>
      <w:r w:rsidRPr="005E7843">
        <w:rPr>
          <w:rFonts w:cs="E-BZ"/>
        </w:rPr>
        <w:t>5.1.2.2.2</w:t>
      </w:r>
      <w:r w:rsidRPr="005E7843">
        <w:rPr>
          <w:rFonts w:hint="eastAsia"/>
        </w:rPr>
        <w:t>的方法进行试验</w:t>
      </w:r>
      <w:r w:rsidRPr="005E7843">
        <w:rPr>
          <w:rFonts w:cs="E-BZ" w:hint="eastAsia"/>
        </w:rPr>
        <w:t>。</w:t>
      </w:r>
      <w:r w:rsidRPr="005E7843">
        <w:rPr>
          <w:rFonts w:hint="eastAsia"/>
        </w:rPr>
        <w:t>试验中和试验后静置</w:t>
      </w:r>
      <w:r w:rsidRPr="005E7843">
        <w:rPr>
          <w:rFonts w:cs="E-BZ"/>
        </w:rPr>
        <w:t>2h</w:t>
      </w:r>
      <w:r w:rsidRPr="005E7843">
        <w:rPr>
          <w:rFonts w:hint="eastAsia"/>
        </w:rPr>
        <w:t>恢复常温后</w:t>
      </w:r>
      <w:r w:rsidR="005E7843">
        <w:rPr>
          <w:rFonts w:cs="E-BZ"/>
        </w:rPr>
        <w:t>，</w:t>
      </w:r>
      <w:r w:rsidRPr="005E7843">
        <w:rPr>
          <w:rFonts w:hint="eastAsia"/>
        </w:rPr>
        <w:t>进行功能状态检查</w:t>
      </w:r>
      <w:r w:rsidRPr="005E7843">
        <w:rPr>
          <w:rFonts w:cs="E-BZ" w:hint="eastAsia"/>
        </w:rPr>
        <w:t>。</w:t>
      </w:r>
    </w:p>
    <w:p w14:paraId="0F2012ED" w14:textId="36E8E2B0" w:rsidR="00ED165A" w:rsidRPr="005E7843" w:rsidRDefault="00000000" w:rsidP="005A041D">
      <w:pPr>
        <w:pStyle w:val="afff"/>
        <w:spacing w:before="120" w:after="120"/>
      </w:pPr>
      <w:r w:rsidRPr="005E7843">
        <w:rPr>
          <w:rFonts w:hint="eastAsia"/>
        </w:rPr>
        <w:t>湿热试验</w:t>
      </w:r>
    </w:p>
    <w:p w14:paraId="21FDB6E9" w14:textId="06F17936" w:rsidR="00ED165A" w:rsidRPr="005E7843" w:rsidRDefault="00000000" w:rsidP="005A041D">
      <w:pPr>
        <w:pStyle w:val="afff0"/>
      </w:pPr>
      <w:r w:rsidRPr="005E7843">
        <w:rPr>
          <w:rFonts w:hint="eastAsia"/>
        </w:rPr>
        <w:t>稳态湿热</w:t>
      </w:r>
    </w:p>
    <w:p w14:paraId="56F65C56" w14:textId="46C000D5" w:rsidR="00ED165A" w:rsidRPr="005E7843" w:rsidRDefault="00000000" w:rsidP="005A041D">
      <w:pPr>
        <w:pStyle w:val="afffffd"/>
        <w:ind w:firstLine="420"/>
        <w:rPr>
          <w:rFonts w:cs="E-BZ"/>
        </w:rPr>
      </w:pPr>
      <w:r w:rsidRPr="005E7843">
        <w:rPr>
          <w:rFonts w:hint="eastAsia"/>
        </w:rPr>
        <w:t>按照</w:t>
      </w:r>
      <w:r w:rsidR="005E7843">
        <w:rPr>
          <w:rFonts w:cs="E-BZ"/>
        </w:rPr>
        <w:t>GB/T 28046.4</w:t>
      </w:r>
      <w:r w:rsidR="005E7843">
        <w:rPr>
          <w:rFonts w:cs="E-BZ"/>
        </w:rPr>
        <w:t>—</w:t>
      </w:r>
      <w:r w:rsidR="005E7843">
        <w:rPr>
          <w:rFonts w:cs="E-BZ"/>
        </w:rPr>
        <w:t>2011</w:t>
      </w:r>
      <w:r w:rsidRPr="005E7843">
        <w:rPr>
          <w:rFonts w:hint="eastAsia"/>
        </w:rPr>
        <w:t>中</w:t>
      </w:r>
      <w:r w:rsidRPr="005E7843">
        <w:rPr>
          <w:rFonts w:cs="E-BZ"/>
        </w:rPr>
        <w:t>5.7.2</w:t>
      </w:r>
      <w:r w:rsidRPr="005E7843">
        <w:rPr>
          <w:rFonts w:hint="eastAsia"/>
        </w:rPr>
        <w:t>的方法进行试验</w:t>
      </w:r>
      <w:r w:rsidR="005E7843">
        <w:rPr>
          <w:rFonts w:cs="E-BZ"/>
        </w:rPr>
        <w:t>，</w:t>
      </w:r>
      <w:r w:rsidRPr="005E7843">
        <w:rPr>
          <w:rFonts w:hint="eastAsia"/>
        </w:rPr>
        <w:t>在试验最后</w:t>
      </w:r>
      <w:r w:rsidRPr="005E7843">
        <w:rPr>
          <w:rFonts w:cs="E-BZ"/>
        </w:rPr>
        <w:t>1h</w:t>
      </w:r>
      <w:r w:rsidRPr="005E7843">
        <w:rPr>
          <w:rFonts w:hint="eastAsia"/>
        </w:rPr>
        <w:t>和试验后静置</w:t>
      </w:r>
      <w:r w:rsidRPr="005E7843">
        <w:rPr>
          <w:rFonts w:cs="E-BZ"/>
        </w:rPr>
        <w:t>2h</w:t>
      </w:r>
      <w:r w:rsidRPr="005E7843">
        <w:rPr>
          <w:rFonts w:hint="eastAsia"/>
        </w:rPr>
        <w:t>恢复常温后</w:t>
      </w:r>
      <w:r w:rsidR="005E7843">
        <w:rPr>
          <w:rFonts w:cs="E-BZ"/>
        </w:rPr>
        <w:t>，</w:t>
      </w:r>
      <w:r w:rsidRPr="005E7843">
        <w:rPr>
          <w:rFonts w:hint="eastAsia"/>
        </w:rPr>
        <w:t>以工作模式 B.3.2进行功能状态检查</w:t>
      </w:r>
      <w:r w:rsidRPr="005E7843">
        <w:rPr>
          <w:rFonts w:cs="E-BZ" w:hint="eastAsia"/>
        </w:rPr>
        <w:t>。</w:t>
      </w:r>
    </w:p>
    <w:p w14:paraId="15C01A8D" w14:textId="3AAE2CCC" w:rsidR="00ED165A" w:rsidRPr="005E7843" w:rsidRDefault="00000000" w:rsidP="005A041D">
      <w:pPr>
        <w:pStyle w:val="afff0"/>
      </w:pPr>
      <w:r w:rsidRPr="005E7843">
        <w:rPr>
          <w:rFonts w:hint="eastAsia"/>
        </w:rPr>
        <w:t>湿热循环</w:t>
      </w:r>
    </w:p>
    <w:p w14:paraId="48A835EF" w14:textId="3CF9119A" w:rsidR="00ED165A" w:rsidRPr="005E7843" w:rsidRDefault="00000000" w:rsidP="005A041D">
      <w:pPr>
        <w:pStyle w:val="afffffd"/>
        <w:ind w:firstLine="420"/>
        <w:rPr>
          <w:rFonts w:cs="E-BZ"/>
        </w:rPr>
      </w:pPr>
      <w:r w:rsidRPr="005E7843">
        <w:rPr>
          <w:rFonts w:hint="eastAsia"/>
        </w:rPr>
        <w:t>按照</w:t>
      </w:r>
      <w:r w:rsidR="005E7843">
        <w:rPr>
          <w:rFonts w:cs="E-BZ"/>
        </w:rPr>
        <w:t>GB/T 28046.4</w:t>
      </w:r>
      <w:r w:rsidR="005E7843">
        <w:rPr>
          <w:rFonts w:cs="E-BZ"/>
        </w:rPr>
        <w:t>—</w:t>
      </w:r>
      <w:r w:rsidR="005E7843">
        <w:rPr>
          <w:rFonts w:cs="E-BZ"/>
        </w:rPr>
        <w:t>2011</w:t>
      </w:r>
      <w:r w:rsidRPr="005E7843">
        <w:rPr>
          <w:rFonts w:hint="eastAsia"/>
        </w:rPr>
        <w:t>中</w:t>
      </w:r>
      <w:r w:rsidRPr="005E7843">
        <w:rPr>
          <w:rFonts w:cs="E-BZ"/>
        </w:rPr>
        <w:t>5.6.2.2</w:t>
      </w:r>
      <w:r w:rsidRPr="005E7843">
        <w:rPr>
          <w:rFonts w:hint="eastAsia"/>
        </w:rPr>
        <w:t>的方法进行试验</w:t>
      </w:r>
      <w:r w:rsidR="005E7843">
        <w:rPr>
          <w:rFonts w:hint="eastAsia"/>
        </w:rPr>
        <w:t>，</w:t>
      </w:r>
      <w:r w:rsidRPr="005E7843">
        <w:rPr>
          <w:rFonts w:hint="eastAsia"/>
        </w:rPr>
        <w:t>试验中每个循环在整个</w:t>
      </w:r>
      <w:r w:rsidRPr="005E7843">
        <w:rPr>
          <w:rFonts w:cs="E-BZ"/>
        </w:rPr>
        <w:t xml:space="preserve">DUT </w:t>
      </w:r>
      <w:r w:rsidRPr="005E7843">
        <w:rPr>
          <w:rFonts w:hint="eastAsia"/>
        </w:rPr>
        <w:t>达到循环的最高温度时和试验后静置</w:t>
      </w:r>
      <w:r w:rsidRPr="005E7843">
        <w:rPr>
          <w:rFonts w:cs="E-BZ"/>
        </w:rPr>
        <w:t>2h</w:t>
      </w:r>
      <w:r w:rsidRPr="005E7843">
        <w:rPr>
          <w:rFonts w:hint="eastAsia"/>
        </w:rPr>
        <w:t>恢复常温</w:t>
      </w:r>
      <w:r w:rsidR="005E7843">
        <w:rPr>
          <w:rFonts w:cs="E-BZ"/>
        </w:rPr>
        <w:t>，</w:t>
      </w:r>
      <w:r w:rsidRPr="005E7843">
        <w:rPr>
          <w:rFonts w:hint="eastAsia"/>
        </w:rPr>
        <w:t>以工作模式 B.3.2进行功能状态检查</w:t>
      </w:r>
      <w:r w:rsidRPr="005E7843">
        <w:rPr>
          <w:rFonts w:cs="E-BZ" w:hint="eastAsia"/>
        </w:rPr>
        <w:t>。</w:t>
      </w:r>
    </w:p>
    <w:p w14:paraId="7962A006" w14:textId="34D0C05E" w:rsidR="00ED165A" w:rsidRPr="005E7843" w:rsidRDefault="00000000" w:rsidP="005A041D">
      <w:pPr>
        <w:pStyle w:val="afff0"/>
      </w:pPr>
      <w:r w:rsidRPr="005E7843">
        <w:rPr>
          <w:rFonts w:hint="eastAsia"/>
        </w:rPr>
        <w:t>温度/</w:t>
      </w:r>
      <w:r w:rsidRPr="005E7843">
        <w:t>湿度组合循环试验</w:t>
      </w:r>
    </w:p>
    <w:p w14:paraId="7D743400" w14:textId="475266B0" w:rsidR="00ED165A" w:rsidRPr="005E7843" w:rsidRDefault="00000000" w:rsidP="005A041D">
      <w:pPr>
        <w:pStyle w:val="afffffd"/>
        <w:ind w:firstLine="420"/>
        <w:rPr>
          <w:rFonts w:cs="E-BZ"/>
        </w:rPr>
      </w:pPr>
      <w:r w:rsidRPr="005E7843">
        <w:rPr>
          <w:rFonts w:hint="eastAsia"/>
        </w:rPr>
        <w:t>按照</w:t>
      </w:r>
      <w:r w:rsidR="005E7843">
        <w:rPr>
          <w:rFonts w:cs="E-BZ"/>
        </w:rPr>
        <w:t>GB/T 28046.4</w:t>
      </w:r>
      <w:r w:rsidR="005E7843">
        <w:rPr>
          <w:rFonts w:cs="E-BZ"/>
        </w:rPr>
        <w:t>—</w:t>
      </w:r>
      <w:r w:rsidR="005E7843">
        <w:rPr>
          <w:rFonts w:cs="E-BZ"/>
        </w:rPr>
        <w:t>2011</w:t>
      </w:r>
      <w:r w:rsidRPr="005E7843">
        <w:rPr>
          <w:rFonts w:hint="eastAsia"/>
        </w:rPr>
        <w:t>中</w:t>
      </w:r>
      <w:r w:rsidRPr="005E7843">
        <w:rPr>
          <w:rFonts w:cs="E-BZ"/>
        </w:rPr>
        <w:t>5.6.2.3</w:t>
      </w:r>
      <w:r w:rsidRPr="005E7843">
        <w:rPr>
          <w:rFonts w:hint="eastAsia"/>
        </w:rPr>
        <w:t>的方法进行试验</w:t>
      </w:r>
      <w:r w:rsidR="005E7843">
        <w:rPr>
          <w:rFonts w:hint="eastAsia"/>
        </w:rPr>
        <w:t>，</w:t>
      </w:r>
      <w:r w:rsidRPr="005E7843">
        <w:rPr>
          <w:rFonts w:hint="eastAsia"/>
        </w:rPr>
        <w:t>试验中每个循环在整个</w:t>
      </w:r>
      <w:r w:rsidRPr="005E7843">
        <w:rPr>
          <w:rFonts w:cs="E-BZ"/>
        </w:rPr>
        <w:t xml:space="preserve">DUT </w:t>
      </w:r>
      <w:r w:rsidRPr="005E7843">
        <w:rPr>
          <w:rFonts w:hint="eastAsia"/>
        </w:rPr>
        <w:t>达到循环的最高温度时和试验后静置</w:t>
      </w:r>
      <w:r w:rsidRPr="005E7843">
        <w:rPr>
          <w:rFonts w:cs="E-BZ"/>
        </w:rPr>
        <w:t>2h</w:t>
      </w:r>
      <w:r w:rsidRPr="005E7843">
        <w:rPr>
          <w:rFonts w:hint="eastAsia"/>
        </w:rPr>
        <w:t>恢复常温</w:t>
      </w:r>
      <w:r w:rsidR="005E7843">
        <w:rPr>
          <w:rFonts w:cs="E-BZ"/>
        </w:rPr>
        <w:t>，</w:t>
      </w:r>
      <w:r w:rsidRPr="005E7843">
        <w:rPr>
          <w:rFonts w:hint="eastAsia"/>
        </w:rPr>
        <w:t>以工作模式 B.3.2进行功能状态检查</w:t>
      </w:r>
      <w:r w:rsidRPr="005E7843">
        <w:rPr>
          <w:rFonts w:cs="E-BZ" w:hint="eastAsia"/>
        </w:rPr>
        <w:t>。</w:t>
      </w:r>
    </w:p>
    <w:p w14:paraId="1E20B971" w14:textId="5994949C" w:rsidR="00ED165A" w:rsidRPr="005E7843" w:rsidRDefault="00000000" w:rsidP="005A041D">
      <w:pPr>
        <w:pStyle w:val="afff"/>
        <w:spacing w:before="120" w:after="120"/>
      </w:pPr>
      <w:r w:rsidRPr="005E7843">
        <w:rPr>
          <w:rFonts w:hint="eastAsia"/>
        </w:rPr>
        <w:t>低温试验</w:t>
      </w:r>
    </w:p>
    <w:p w14:paraId="371C6F54" w14:textId="24223B07" w:rsidR="00ED165A" w:rsidRPr="005E7843" w:rsidRDefault="00000000" w:rsidP="005A041D">
      <w:pPr>
        <w:pStyle w:val="afff0"/>
      </w:pPr>
      <w:r w:rsidRPr="005E7843">
        <w:rPr>
          <w:rFonts w:hint="eastAsia"/>
        </w:rPr>
        <w:t>低温贮存</w:t>
      </w:r>
    </w:p>
    <w:p w14:paraId="4F1E81A4" w14:textId="0CE3F1F9" w:rsidR="00ED165A" w:rsidRPr="005E7843" w:rsidRDefault="00000000" w:rsidP="005A041D">
      <w:pPr>
        <w:pStyle w:val="afffffd"/>
        <w:ind w:firstLine="420"/>
      </w:pPr>
      <w:r w:rsidRPr="005E7843">
        <w:rPr>
          <w:rFonts w:hint="eastAsia"/>
        </w:rPr>
        <w:lastRenderedPageBreak/>
        <w:t>设置</w:t>
      </w:r>
      <w:r w:rsidRPr="005E7843">
        <w:rPr>
          <w:rFonts w:cs="E-BZ"/>
        </w:rPr>
        <w:t>DUT</w:t>
      </w:r>
      <w:r w:rsidRPr="005E7843">
        <w:rPr>
          <w:rFonts w:hint="eastAsia"/>
        </w:rPr>
        <w:t>为工作模式 B.1.1</w:t>
      </w:r>
      <w:r w:rsidR="005E7843">
        <w:rPr>
          <w:rFonts w:cs="E-BZ"/>
        </w:rPr>
        <w:t>，</w:t>
      </w:r>
      <w:r w:rsidRPr="005E7843">
        <w:rPr>
          <w:rFonts w:hint="eastAsia"/>
        </w:rPr>
        <w:t>采用表</w:t>
      </w:r>
      <w:r w:rsidRPr="005E7843">
        <w:rPr>
          <w:rFonts w:cs="E-BZ"/>
        </w:rPr>
        <w:t>2</w:t>
      </w:r>
      <w:r w:rsidRPr="005E7843">
        <w:rPr>
          <w:rFonts w:hint="eastAsia"/>
        </w:rPr>
        <w:t>的贮存温度下限并按照</w:t>
      </w:r>
      <w:r w:rsidR="005E7843">
        <w:rPr>
          <w:rFonts w:cs="E-BZ"/>
        </w:rPr>
        <w:t>GB/T 28046.4</w:t>
      </w:r>
      <w:r w:rsidR="005E7843">
        <w:rPr>
          <w:rFonts w:cs="E-BZ"/>
        </w:rPr>
        <w:t>—</w:t>
      </w:r>
      <w:r w:rsidR="005E7843">
        <w:rPr>
          <w:rFonts w:cs="E-BZ"/>
        </w:rPr>
        <w:t>2011</w:t>
      </w:r>
      <w:r w:rsidRPr="005E7843">
        <w:rPr>
          <w:rFonts w:hint="eastAsia"/>
        </w:rPr>
        <w:t>中</w:t>
      </w:r>
      <w:r w:rsidRPr="005E7843">
        <w:rPr>
          <w:rFonts w:cs="E-BZ"/>
        </w:rPr>
        <w:t>5.1.1.1.2</w:t>
      </w:r>
      <w:r w:rsidRPr="005E7843">
        <w:rPr>
          <w:rFonts w:hint="eastAsia"/>
        </w:rPr>
        <w:t>的方法进行试验</w:t>
      </w:r>
      <w:r w:rsidRPr="005E7843">
        <w:rPr>
          <w:rFonts w:cs="E-BZ" w:hint="eastAsia"/>
        </w:rPr>
        <w:t>。</w:t>
      </w:r>
      <w:r w:rsidRPr="005E7843">
        <w:rPr>
          <w:rFonts w:hint="eastAsia"/>
        </w:rPr>
        <w:t>试验后静置</w:t>
      </w:r>
      <w:r w:rsidRPr="005E7843">
        <w:rPr>
          <w:rFonts w:cs="E-BZ"/>
        </w:rPr>
        <w:t>2h</w:t>
      </w:r>
      <w:r w:rsidRPr="005E7843">
        <w:rPr>
          <w:rFonts w:hint="eastAsia"/>
        </w:rPr>
        <w:t>恢复常温</w:t>
      </w:r>
      <w:r w:rsidR="005E7843">
        <w:rPr>
          <w:rFonts w:cs="E-BZ"/>
        </w:rPr>
        <w:t>，</w:t>
      </w:r>
      <w:r w:rsidRPr="005E7843">
        <w:rPr>
          <w:rFonts w:hint="eastAsia"/>
        </w:rPr>
        <w:t>以工作模式 B.3.2进行功能状态检查</w:t>
      </w:r>
      <w:r w:rsidRPr="005E7843">
        <w:rPr>
          <w:rFonts w:cs="E-BZ" w:hint="eastAsia"/>
        </w:rPr>
        <w:t>。</w:t>
      </w:r>
    </w:p>
    <w:p w14:paraId="6C949431" w14:textId="51AD3138" w:rsidR="00ED165A" w:rsidRPr="005E7843" w:rsidRDefault="00000000" w:rsidP="005A041D">
      <w:pPr>
        <w:pStyle w:val="afff0"/>
      </w:pPr>
      <w:r w:rsidRPr="005E7843">
        <w:rPr>
          <w:rFonts w:hint="eastAsia"/>
        </w:rPr>
        <w:t>低温工作</w:t>
      </w:r>
    </w:p>
    <w:p w14:paraId="51650707" w14:textId="77CC1AF5" w:rsidR="00ED165A" w:rsidRPr="005E7843" w:rsidRDefault="00000000" w:rsidP="005A041D">
      <w:pPr>
        <w:pStyle w:val="afffffd"/>
        <w:ind w:firstLine="420"/>
      </w:pPr>
      <w:r w:rsidRPr="005E7843">
        <w:rPr>
          <w:rFonts w:hint="eastAsia"/>
        </w:rPr>
        <w:t>设置</w:t>
      </w:r>
      <w:r w:rsidRPr="005E7843">
        <w:rPr>
          <w:rFonts w:cs="E-BZ"/>
        </w:rPr>
        <w:t xml:space="preserve">DUT </w:t>
      </w:r>
      <w:r w:rsidRPr="005E7843">
        <w:rPr>
          <w:rFonts w:hint="eastAsia"/>
        </w:rPr>
        <w:t>为工作模式 B.3.2</w:t>
      </w:r>
      <w:r w:rsidR="005E7843">
        <w:rPr>
          <w:rFonts w:cs="E-BZ"/>
        </w:rPr>
        <w:t>，</w:t>
      </w:r>
      <w:r w:rsidRPr="005E7843">
        <w:rPr>
          <w:rFonts w:hint="eastAsia"/>
        </w:rPr>
        <w:t>按照</w:t>
      </w:r>
      <w:r w:rsidR="005E7843">
        <w:rPr>
          <w:rFonts w:cs="E-BZ"/>
        </w:rPr>
        <w:t>GB/T 28046.4</w:t>
      </w:r>
      <w:r w:rsidR="005E7843">
        <w:rPr>
          <w:rFonts w:cs="E-BZ"/>
        </w:rPr>
        <w:t>—</w:t>
      </w:r>
      <w:r w:rsidR="005E7843">
        <w:rPr>
          <w:rFonts w:cs="E-BZ"/>
        </w:rPr>
        <w:t>2011</w:t>
      </w:r>
      <w:r w:rsidRPr="005E7843">
        <w:rPr>
          <w:rFonts w:hint="eastAsia"/>
        </w:rPr>
        <w:t>中</w:t>
      </w:r>
      <w:r w:rsidRPr="005E7843">
        <w:rPr>
          <w:rFonts w:cs="E-BZ"/>
        </w:rPr>
        <w:t>5.1.1.2.2</w:t>
      </w:r>
      <w:r w:rsidRPr="005E7843">
        <w:rPr>
          <w:rFonts w:hint="eastAsia"/>
        </w:rPr>
        <w:t>的方法进行试验</w:t>
      </w:r>
      <w:r w:rsidRPr="005E7843">
        <w:rPr>
          <w:rFonts w:cs="E-BZ" w:hint="eastAsia"/>
        </w:rPr>
        <w:t>。</w:t>
      </w:r>
      <w:r w:rsidRPr="005E7843">
        <w:rPr>
          <w:rFonts w:hint="eastAsia"/>
        </w:rPr>
        <w:t>试验中和试验后静置</w:t>
      </w:r>
      <w:r w:rsidRPr="005E7843">
        <w:rPr>
          <w:rFonts w:cs="E-BZ"/>
        </w:rPr>
        <w:t>2h</w:t>
      </w:r>
      <w:r w:rsidRPr="005E7843">
        <w:rPr>
          <w:rFonts w:hint="eastAsia"/>
        </w:rPr>
        <w:t>恢复常温后</w:t>
      </w:r>
      <w:r w:rsidR="005E7843">
        <w:rPr>
          <w:rFonts w:cs="E-BZ"/>
        </w:rPr>
        <w:t>，</w:t>
      </w:r>
      <w:r w:rsidRPr="005E7843">
        <w:rPr>
          <w:rFonts w:hint="eastAsia"/>
        </w:rPr>
        <w:t>进行功能状态检查</w:t>
      </w:r>
      <w:r w:rsidRPr="005E7843">
        <w:rPr>
          <w:rFonts w:cs="E-BZ" w:hint="eastAsia"/>
        </w:rPr>
        <w:t>。</w:t>
      </w:r>
    </w:p>
    <w:p w14:paraId="37C962C4" w14:textId="54D9924E" w:rsidR="00ED165A" w:rsidRPr="005E7843" w:rsidRDefault="00000000" w:rsidP="005A041D">
      <w:pPr>
        <w:pStyle w:val="afff"/>
        <w:spacing w:before="120" w:after="120"/>
      </w:pPr>
      <w:r w:rsidRPr="005E7843">
        <w:rPr>
          <w:rFonts w:hint="eastAsia"/>
        </w:rPr>
        <w:t>温度循环试验</w:t>
      </w:r>
    </w:p>
    <w:p w14:paraId="5308E48F" w14:textId="075559B5" w:rsidR="00ED165A" w:rsidRPr="005E7843" w:rsidRDefault="00000000" w:rsidP="005A041D">
      <w:pPr>
        <w:pStyle w:val="afff0"/>
      </w:pPr>
      <w:r w:rsidRPr="005E7843">
        <w:rPr>
          <w:rFonts w:hint="eastAsia"/>
        </w:rPr>
        <w:t>规定变化率的温度循环</w:t>
      </w:r>
    </w:p>
    <w:p w14:paraId="6E212767" w14:textId="360BFAA0" w:rsidR="00ED165A" w:rsidRPr="005E7843" w:rsidRDefault="00000000" w:rsidP="005A041D">
      <w:pPr>
        <w:pStyle w:val="afffffd"/>
        <w:ind w:firstLine="420"/>
      </w:pPr>
      <w:r w:rsidRPr="005E7843">
        <w:rPr>
          <w:rFonts w:hint="eastAsia"/>
        </w:rPr>
        <w:t>设置</w:t>
      </w:r>
      <w:r w:rsidRPr="005E7843">
        <w:rPr>
          <w:rFonts w:cs="E-BZ"/>
        </w:rPr>
        <w:t>DUT</w:t>
      </w:r>
      <w:r w:rsidRPr="005E7843">
        <w:rPr>
          <w:rFonts w:hint="eastAsia"/>
        </w:rPr>
        <w:t>为工作模式 B.</w:t>
      </w:r>
      <w:r w:rsidRPr="005E7843">
        <w:t>3</w:t>
      </w:r>
      <w:r w:rsidRPr="005E7843">
        <w:rPr>
          <w:rFonts w:hint="eastAsia"/>
        </w:rPr>
        <w:t>.</w:t>
      </w:r>
      <w:r w:rsidRPr="005E7843">
        <w:t>2</w:t>
      </w:r>
      <w:r w:rsidR="005E7843">
        <w:rPr>
          <w:rFonts w:cs="E-BZ"/>
        </w:rPr>
        <w:t>，</w:t>
      </w:r>
      <w:r w:rsidRPr="005E7843">
        <w:rPr>
          <w:rFonts w:hint="eastAsia"/>
        </w:rPr>
        <w:t>按照</w:t>
      </w:r>
      <w:r w:rsidR="005E7843">
        <w:rPr>
          <w:rFonts w:cs="E-BZ"/>
        </w:rPr>
        <w:t>GB/T 28046.4</w:t>
      </w:r>
      <w:r w:rsidR="005E7843">
        <w:rPr>
          <w:rFonts w:cs="E-BZ"/>
        </w:rPr>
        <w:t>—</w:t>
      </w:r>
      <w:r w:rsidR="005E7843">
        <w:rPr>
          <w:rFonts w:cs="E-BZ"/>
        </w:rPr>
        <w:t>2011</w:t>
      </w:r>
      <w:r w:rsidRPr="005E7843">
        <w:rPr>
          <w:rFonts w:hint="eastAsia"/>
        </w:rPr>
        <w:t>中</w:t>
      </w:r>
      <w:r w:rsidRPr="005E7843">
        <w:rPr>
          <w:rFonts w:cs="E-BZ"/>
        </w:rPr>
        <w:t>5.3.1.2</w:t>
      </w:r>
      <w:r w:rsidRPr="005E7843">
        <w:rPr>
          <w:rFonts w:hint="eastAsia"/>
        </w:rPr>
        <w:t>的方法进行试验</w:t>
      </w:r>
      <w:r w:rsidRPr="005E7843">
        <w:rPr>
          <w:rFonts w:cs="E-BZ" w:hint="eastAsia"/>
        </w:rPr>
        <w:t>。</w:t>
      </w:r>
      <w:r w:rsidRPr="005E7843">
        <w:rPr>
          <w:rFonts w:hint="eastAsia"/>
        </w:rPr>
        <w:t>试验中每个循环在整个</w:t>
      </w:r>
      <w:r w:rsidRPr="005E7843">
        <w:rPr>
          <w:rFonts w:cs="E-BZ"/>
        </w:rPr>
        <w:t>DUT</w:t>
      </w:r>
      <w:r w:rsidRPr="005E7843">
        <w:rPr>
          <w:rFonts w:hint="eastAsia"/>
        </w:rPr>
        <w:t>达到</w:t>
      </w:r>
      <w:r w:rsidRPr="005E7843">
        <w:rPr>
          <w:rFonts w:cs="E-BX"/>
        </w:rPr>
        <w:t>T</w:t>
      </w:r>
      <w:r w:rsidR="005E7843">
        <w:rPr>
          <w:rFonts w:cs="E-BX" w:hint="eastAsia"/>
        </w:rPr>
        <w:t xml:space="preserve"> </w:t>
      </w:r>
      <w:r w:rsidRPr="005E7843">
        <w:rPr>
          <w:rFonts w:cs="E-BZ"/>
        </w:rPr>
        <w:t>min</w:t>
      </w:r>
      <w:r w:rsidRPr="005E7843">
        <w:rPr>
          <w:rFonts w:hint="eastAsia"/>
        </w:rPr>
        <w:t>和循环的</w:t>
      </w:r>
      <w:r w:rsidRPr="005E7843">
        <w:rPr>
          <w:rFonts w:cs="E-BZ"/>
        </w:rPr>
        <w:t>210</w:t>
      </w:r>
      <w:r w:rsidR="005E7843">
        <w:rPr>
          <w:rFonts w:cs="E-BZ" w:hint="eastAsia"/>
        </w:rPr>
        <w:t xml:space="preserve"> </w:t>
      </w:r>
      <w:r w:rsidRPr="005E7843">
        <w:rPr>
          <w:rFonts w:cs="E-BZ"/>
        </w:rPr>
        <w:t>min</w:t>
      </w:r>
      <w:r w:rsidR="005E7843">
        <w:rPr>
          <w:rFonts w:cs="E-BZ"/>
        </w:rPr>
        <w:t>~</w:t>
      </w:r>
      <w:r w:rsidRPr="005E7843">
        <w:rPr>
          <w:rFonts w:cs="E-BZ"/>
        </w:rPr>
        <w:t>410</w:t>
      </w:r>
      <w:r w:rsidR="005E7843">
        <w:rPr>
          <w:rFonts w:cs="E-BZ" w:hint="eastAsia"/>
        </w:rPr>
        <w:t xml:space="preserve"> </w:t>
      </w:r>
      <w:r w:rsidRPr="005E7843">
        <w:rPr>
          <w:rFonts w:cs="E-BZ"/>
        </w:rPr>
        <w:t>min</w:t>
      </w:r>
      <w:r w:rsidRPr="005E7843">
        <w:rPr>
          <w:rFonts w:hint="eastAsia"/>
        </w:rPr>
        <w:t>期间及试验后静置</w:t>
      </w:r>
      <w:r w:rsidRPr="005E7843">
        <w:rPr>
          <w:rFonts w:cs="E-BZ"/>
        </w:rPr>
        <w:t>2h</w:t>
      </w:r>
      <w:r w:rsidRPr="005E7843">
        <w:rPr>
          <w:rFonts w:hint="eastAsia"/>
        </w:rPr>
        <w:t>恢复常温</w:t>
      </w:r>
      <w:r w:rsidR="005E7843">
        <w:rPr>
          <w:rFonts w:cs="E-BZ" w:hint="eastAsia"/>
        </w:rPr>
        <w:t>，</w:t>
      </w:r>
      <w:r w:rsidRPr="005E7843">
        <w:rPr>
          <w:rFonts w:hint="eastAsia"/>
        </w:rPr>
        <w:t>以工作模式 B.3.2进行功能状态检查</w:t>
      </w:r>
      <w:r w:rsidRPr="005E7843">
        <w:rPr>
          <w:rFonts w:cs="E-BZ" w:hint="eastAsia"/>
        </w:rPr>
        <w:t>。</w:t>
      </w:r>
    </w:p>
    <w:p w14:paraId="3510D6C0" w14:textId="2C0B36EF" w:rsidR="00ED165A" w:rsidRPr="005E7843" w:rsidRDefault="00000000" w:rsidP="005A041D">
      <w:pPr>
        <w:pStyle w:val="afff0"/>
      </w:pPr>
      <w:r w:rsidRPr="005E7843">
        <w:rPr>
          <w:rFonts w:hint="eastAsia"/>
        </w:rPr>
        <w:t>规定转换时间的温度快速变化</w:t>
      </w:r>
    </w:p>
    <w:p w14:paraId="6A73CB9E" w14:textId="658A56A4" w:rsidR="00ED165A" w:rsidRPr="005E7843" w:rsidRDefault="00000000" w:rsidP="005A041D">
      <w:pPr>
        <w:pStyle w:val="afffffd"/>
        <w:ind w:firstLine="420"/>
      </w:pPr>
      <w:r w:rsidRPr="005E7843">
        <w:rPr>
          <w:rFonts w:hint="eastAsia"/>
        </w:rPr>
        <w:t>设置</w:t>
      </w:r>
      <w:r w:rsidRPr="005E7843">
        <w:rPr>
          <w:rFonts w:cs="E-BZ"/>
        </w:rPr>
        <w:t>DUT</w:t>
      </w:r>
      <w:r w:rsidRPr="005E7843">
        <w:rPr>
          <w:rFonts w:hint="eastAsia"/>
        </w:rPr>
        <w:t>为工作模式 B.1.1</w:t>
      </w:r>
      <w:r w:rsidR="005E7843">
        <w:rPr>
          <w:rFonts w:cs="E-BZ" w:hint="eastAsia"/>
        </w:rPr>
        <w:t>，</w:t>
      </w:r>
      <w:r w:rsidRPr="005E7843">
        <w:rPr>
          <w:rFonts w:hint="eastAsia"/>
        </w:rPr>
        <w:t>按照</w:t>
      </w:r>
      <w:r w:rsidR="005E7843">
        <w:rPr>
          <w:rFonts w:cs="E-BZ"/>
        </w:rPr>
        <w:t>GB/T 28046.4</w:t>
      </w:r>
      <w:r w:rsidR="005E7843">
        <w:rPr>
          <w:rFonts w:cs="E-BZ"/>
        </w:rPr>
        <w:t>—</w:t>
      </w:r>
      <w:r w:rsidR="005E7843">
        <w:rPr>
          <w:rFonts w:cs="E-BZ"/>
        </w:rPr>
        <w:t>2011</w:t>
      </w:r>
      <w:r w:rsidRPr="005E7843">
        <w:rPr>
          <w:rFonts w:hint="eastAsia"/>
        </w:rPr>
        <w:t>中</w:t>
      </w:r>
      <w:r w:rsidRPr="005E7843">
        <w:rPr>
          <w:rFonts w:cs="E-BZ"/>
        </w:rPr>
        <w:t>5.3.2.2</w:t>
      </w:r>
      <w:r w:rsidRPr="005E7843">
        <w:rPr>
          <w:rFonts w:hint="eastAsia"/>
        </w:rPr>
        <w:t>的方法进行试验</w:t>
      </w:r>
      <w:r w:rsidRPr="005E7843">
        <w:rPr>
          <w:rFonts w:cs="E-BZ" w:hint="eastAsia"/>
        </w:rPr>
        <w:t>。</w:t>
      </w:r>
      <w:r w:rsidRPr="005E7843">
        <w:rPr>
          <w:rFonts w:hint="eastAsia"/>
        </w:rPr>
        <w:t>试验后静置</w:t>
      </w:r>
      <w:r w:rsidRPr="005E7843">
        <w:rPr>
          <w:rFonts w:cs="E-BZ"/>
        </w:rPr>
        <w:t>2h</w:t>
      </w:r>
      <w:r w:rsidRPr="005E7843">
        <w:rPr>
          <w:rFonts w:hint="eastAsia"/>
        </w:rPr>
        <w:t>恢复常温</w:t>
      </w:r>
      <w:r w:rsidR="005E7843">
        <w:rPr>
          <w:rFonts w:cs="E-BZ"/>
        </w:rPr>
        <w:t>，</w:t>
      </w:r>
      <w:r w:rsidRPr="005E7843">
        <w:rPr>
          <w:rFonts w:hint="eastAsia"/>
        </w:rPr>
        <w:t>以工作模式 B.3.2进行功能状态检查</w:t>
      </w:r>
      <w:r w:rsidRPr="005E7843">
        <w:rPr>
          <w:rFonts w:cs="E-BZ" w:hint="eastAsia"/>
        </w:rPr>
        <w:t>。</w:t>
      </w:r>
    </w:p>
    <w:p w14:paraId="6EA3907D" w14:textId="3CA96435" w:rsidR="00ED165A" w:rsidRPr="005E7843" w:rsidRDefault="00000000" w:rsidP="005A041D">
      <w:pPr>
        <w:pStyle w:val="afff"/>
        <w:spacing w:before="120" w:after="120"/>
      </w:pPr>
      <w:r w:rsidRPr="005E7843">
        <w:rPr>
          <w:rFonts w:hint="eastAsia"/>
        </w:rPr>
        <w:t>冰水冲击试验</w:t>
      </w:r>
    </w:p>
    <w:p w14:paraId="3763833C" w14:textId="0B01D96B" w:rsidR="00ED165A" w:rsidRPr="005E7843" w:rsidRDefault="00000000">
      <w:pPr>
        <w:autoSpaceDE w:val="0"/>
        <w:autoSpaceDN w:val="0"/>
        <w:spacing w:line="240" w:lineRule="auto"/>
        <w:ind w:firstLineChars="200" w:firstLine="420"/>
        <w:jc w:val="left"/>
        <w:rPr>
          <w:rFonts w:ascii="宋体" w:hAnsi="宋体" w:cs="FZSSK--GBK1-0" w:hint="eastAsia"/>
          <w:kern w:val="0"/>
        </w:rPr>
      </w:pPr>
      <w:r w:rsidRPr="005E7843">
        <w:rPr>
          <w:rFonts w:ascii="宋体" w:hAnsi="宋体" w:cs="FZSSK--GBK1-0" w:hint="eastAsia"/>
          <w:kern w:val="0"/>
        </w:rPr>
        <w:t>按照</w:t>
      </w:r>
      <w:r w:rsidR="005E7843">
        <w:rPr>
          <w:rFonts w:ascii="宋体" w:hAnsi="宋体" w:cs="E-BZ"/>
          <w:kern w:val="0"/>
        </w:rPr>
        <w:t>GB/T 28046.4—2011</w:t>
      </w:r>
      <w:r w:rsidRPr="005E7843">
        <w:rPr>
          <w:rFonts w:ascii="宋体" w:hAnsi="宋体" w:cs="FZSSK--GBK1-0" w:hint="eastAsia"/>
          <w:kern w:val="0"/>
        </w:rPr>
        <w:t>中</w:t>
      </w:r>
      <w:r w:rsidRPr="005E7843">
        <w:rPr>
          <w:rFonts w:ascii="宋体" w:hAnsi="宋体" w:cs="E-BZ"/>
          <w:kern w:val="0"/>
        </w:rPr>
        <w:t>5.4.2.1</w:t>
      </w:r>
      <w:r w:rsidRPr="005E7843">
        <w:rPr>
          <w:rFonts w:ascii="宋体" w:hAnsi="宋体" w:cs="FZSSK--GBK1-0" w:hint="eastAsia"/>
          <w:kern w:val="0"/>
        </w:rPr>
        <w:t>水飞溅的方法进行试验</w:t>
      </w:r>
      <w:r w:rsidRPr="005E7843">
        <w:rPr>
          <w:rFonts w:ascii="宋体" w:hAnsi="宋体" w:cs="E-BZ" w:hint="eastAsia"/>
          <w:kern w:val="0"/>
        </w:rPr>
        <w:t>。</w:t>
      </w:r>
      <w:r w:rsidRPr="005E7843">
        <w:rPr>
          <w:rFonts w:ascii="宋体" w:hAnsi="宋体" w:cs="FZSSK--GBK1-0" w:hint="eastAsia"/>
          <w:kern w:val="0"/>
        </w:rPr>
        <w:t>试验中每个循环的最后</w:t>
      </w:r>
      <w:r w:rsidRPr="005E7843">
        <w:rPr>
          <w:rFonts w:ascii="宋体" w:hAnsi="宋体" w:cs="E-BZ"/>
          <w:kern w:val="0"/>
        </w:rPr>
        <w:t>17min</w:t>
      </w:r>
      <w:r w:rsidRPr="005E7843">
        <w:rPr>
          <w:rFonts w:ascii="宋体" w:hAnsi="宋体" w:cs="FZSSK--GBK1-0" w:hint="eastAsia"/>
          <w:kern w:val="0"/>
        </w:rPr>
        <w:t>和试验后静置</w:t>
      </w:r>
      <w:r w:rsidRPr="005E7843">
        <w:rPr>
          <w:rFonts w:ascii="宋体" w:hAnsi="宋体" w:cs="E-BZ"/>
          <w:kern w:val="0"/>
        </w:rPr>
        <w:t>2h</w:t>
      </w:r>
      <w:r w:rsidRPr="005E7843">
        <w:rPr>
          <w:rFonts w:ascii="宋体" w:hAnsi="宋体" w:cs="FZSSK--GBK1-0" w:hint="eastAsia"/>
          <w:kern w:val="0"/>
        </w:rPr>
        <w:t>恢复常温后</w:t>
      </w:r>
      <w:r w:rsidR="005E7843">
        <w:rPr>
          <w:rFonts w:ascii="宋体" w:hAnsi="宋体" w:cs="E-BZ"/>
          <w:kern w:val="0"/>
        </w:rPr>
        <w:t>，</w:t>
      </w:r>
      <w:r w:rsidRPr="005E7843">
        <w:rPr>
          <w:rFonts w:ascii="宋体" w:hAnsi="宋体" w:cs="FZSSK--GBK1-0" w:hint="eastAsia"/>
          <w:kern w:val="0"/>
        </w:rPr>
        <w:t>以工作模式 B.3.2进行功能状态检查</w:t>
      </w:r>
      <w:r w:rsidRPr="005E7843">
        <w:rPr>
          <w:rFonts w:ascii="宋体" w:hAnsi="宋体" w:cs="E-BZ" w:hint="eastAsia"/>
          <w:kern w:val="0"/>
        </w:rPr>
        <w:t>。</w:t>
      </w:r>
    </w:p>
    <w:p w14:paraId="635B436D" w14:textId="6E8FC845" w:rsidR="00ED165A" w:rsidRPr="005E7843" w:rsidRDefault="00000000" w:rsidP="005A041D">
      <w:pPr>
        <w:pStyle w:val="afff"/>
        <w:spacing w:before="120" w:after="120"/>
      </w:pPr>
      <w:r w:rsidRPr="005E7843">
        <w:rPr>
          <w:rFonts w:hint="eastAsia"/>
        </w:rPr>
        <w:t>流动混合气体腐蚀试验</w:t>
      </w:r>
    </w:p>
    <w:p w14:paraId="2C9EE808" w14:textId="206B7CE5" w:rsidR="00ED165A" w:rsidRPr="005E7843" w:rsidRDefault="00000000">
      <w:pPr>
        <w:autoSpaceDE w:val="0"/>
        <w:autoSpaceDN w:val="0"/>
        <w:spacing w:line="240" w:lineRule="auto"/>
        <w:ind w:firstLineChars="250" w:firstLine="525"/>
        <w:jc w:val="left"/>
        <w:rPr>
          <w:rFonts w:ascii="宋体" w:hAnsi="宋体" w:cs="FZSSK--GBK1-0" w:hint="eastAsia"/>
          <w:kern w:val="0"/>
        </w:rPr>
      </w:pPr>
      <w:r w:rsidRPr="005E7843">
        <w:rPr>
          <w:rFonts w:ascii="宋体" w:hAnsi="宋体" w:cs="FZSSK--GBK1-0" w:hint="eastAsia"/>
          <w:kern w:val="0"/>
        </w:rPr>
        <w:t>设置</w:t>
      </w:r>
      <w:r w:rsidRPr="005E7843">
        <w:rPr>
          <w:rFonts w:ascii="宋体" w:hAnsi="宋体" w:cs="E-BZ"/>
          <w:kern w:val="0"/>
        </w:rPr>
        <w:t>DUT</w:t>
      </w:r>
      <w:r w:rsidRPr="005E7843">
        <w:rPr>
          <w:rFonts w:ascii="宋体" w:hAnsi="宋体" w:cs="FZSSK--GBK1-0" w:hint="eastAsia"/>
          <w:kern w:val="0"/>
        </w:rPr>
        <w:t>为工作模式 B.</w:t>
      </w:r>
      <w:r w:rsidRPr="005E7843">
        <w:rPr>
          <w:rFonts w:ascii="宋体" w:hAnsi="宋体" w:cs="FZSSK--GBK1-0"/>
          <w:kern w:val="0"/>
        </w:rPr>
        <w:t>1.1，</w:t>
      </w:r>
      <w:r w:rsidRPr="005E7843">
        <w:rPr>
          <w:rFonts w:ascii="宋体" w:hAnsi="宋体" w:cs="FZSSK--GBK1-0" w:hint="eastAsia"/>
          <w:kern w:val="0"/>
        </w:rPr>
        <w:t>按照</w:t>
      </w:r>
      <w:r w:rsidRPr="005E7843">
        <w:rPr>
          <w:rFonts w:ascii="宋体" w:hAnsi="宋体" w:cs="E-BZ"/>
          <w:kern w:val="0"/>
        </w:rPr>
        <w:t>GB/T</w:t>
      </w:r>
      <w:r w:rsidR="005E7843">
        <w:rPr>
          <w:rFonts w:ascii="宋体" w:hAnsi="宋体" w:cs="E-BZ" w:hint="eastAsia"/>
          <w:kern w:val="0"/>
        </w:rPr>
        <w:t xml:space="preserve"> </w:t>
      </w:r>
      <w:r w:rsidRPr="005E7843">
        <w:rPr>
          <w:rFonts w:ascii="宋体" w:hAnsi="宋体" w:cs="E-BZ"/>
          <w:kern w:val="0"/>
        </w:rPr>
        <w:t>28046.4</w:t>
      </w:r>
      <w:r w:rsidR="005E7843">
        <w:rPr>
          <w:rFonts w:ascii="宋体" w:hAnsi="宋体" w:cs="E-BZ" w:hint="eastAsia"/>
          <w:kern w:val="0"/>
        </w:rPr>
        <w:t>—</w:t>
      </w:r>
      <w:r w:rsidRPr="005E7843">
        <w:rPr>
          <w:rFonts w:ascii="宋体" w:hAnsi="宋体" w:cs="E-BZ"/>
          <w:kern w:val="0"/>
        </w:rPr>
        <w:t>2011</w:t>
      </w:r>
      <w:r w:rsidRPr="005E7843">
        <w:rPr>
          <w:rFonts w:ascii="宋体" w:hAnsi="宋体" w:cs="FZSSK--GBK1-0" w:hint="eastAsia"/>
          <w:kern w:val="0"/>
        </w:rPr>
        <w:t>中</w:t>
      </w:r>
      <w:r w:rsidRPr="005E7843">
        <w:rPr>
          <w:rFonts w:ascii="宋体" w:hAnsi="宋体" w:cs="E-BZ"/>
          <w:kern w:val="0"/>
        </w:rPr>
        <w:t>5.8.2</w:t>
      </w:r>
      <w:r w:rsidRPr="005E7843">
        <w:rPr>
          <w:rFonts w:ascii="宋体" w:hAnsi="宋体" w:cs="FZSSK--GBK1-0" w:hint="eastAsia"/>
          <w:kern w:val="0"/>
        </w:rPr>
        <w:t>方法进行试验</w:t>
      </w:r>
      <w:r w:rsidRPr="005E7843">
        <w:rPr>
          <w:rFonts w:ascii="宋体" w:hAnsi="宋体" w:cs="E-BZ" w:hint="eastAsia"/>
          <w:kern w:val="0"/>
        </w:rPr>
        <w:t>。</w:t>
      </w:r>
      <w:r w:rsidRPr="005E7843">
        <w:rPr>
          <w:rFonts w:ascii="宋体" w:hAnsi="宋体" w:cs="FZSSK--GBK1-0" w:hint="eastAsia"/>
          <w:kern w:val="0"/>
        </w:rPr>
        <w:t>试验中每个循环的最后</w:t>
      </w:r>
      <w:r w:rsidRPr="005E7843">
        <w:rPr>
          <w:rFonts w:ascii="宋体" w:hAnsi="宋体" w:cs="E-BZ"/>
          <w:kern w:val="0"/>
        </w:rPr>
        <w:t>17</w:t>
      </w:r>
      <w:r w:rsidR="005E7843">
        <w:rPr>
          <w:rFonts w:ascii="宋体" w:hAnsi="宋体" w:cs="E-BZ" w:hint="eastAsia"/>
          <w:kern w:val="0"/>
        </w:rPr>
        <w:t xml:space="preserve"> </w:t>
      </w:r>
      <w:r w:rsidRPr="005E7843">
        <w:rPr>
          <w:rFonts w:ascii="宋体" w:hAnsi="宋体" w:cs="E-BZ"/>
          <w:kern w:val="0"/>
        </w:rPr>
        <w:t>min</w:t>
      </w:r>
      <w:r w:rsidRPr="005E7843">
        <w:rPr>
          <w:rFonts w:ascii="宋体" w:hAnsi="宋体" w:cs="FZSSK--GBK1-0" w:hint="eastAsia"/>
          <w:kern w:val="0"/>
        </w:rPr>
        <w:t>和试验后静置</w:t>
      </w:r>
      <w:r w:rsidRPr="005E7843">
        <w:rPr>
          <w:rFonts w:ascii="宋体" w:hAnsi="宋体" w:cs="E-BZ"/>
          <w:kern w:val="0"/>
        </w:rPr>
        <w:t>2</w:t>
      </w:r>
      <w:r w:rsidR="005E7843">
        <w:rPr>
          <w:rFonts w:ascii="宋体" w:hAnsi="宋体" w:cs="E-BZ" w:hint="eastAsia"/>
          <w:kern w:val="0"/>
        </w:rPr>
        <w:t xml:space="preserve"> </w:t>
      </w:r>
      <w:r w:rsidRPr="005E7843">
        <w:rPr>
          <w:rFonts w:ascii="宋体" w:hAnsi="宋体" w:cs="E-BZ"/>
          <w:kern w:val="0"/>
        </w:rPr>
        <w:t>h</w:t>
      </w:r>
      <w:r w:rsidRPr="005E7843">
        <w:rPr>
          <w:rFonts w:ascii="宋体" w:hAnsi="宋体" w:cs="FZSSK--GBK1-0" w:hint="eastAsia"/>
          <w:kern w:val="0"/>
        </w:rPr>
        <w:t>恢复常温后</w:t>
      </w:r>
      <w:r w:rsidR="005E7843">
        <w:rPr>
          <w:rFonts w:ascii="宋体" w:hAnsi="宋体" w:cs="E-BZ"/>
          <w:kern w:val="0"/>
        </w:rPr>
        <w:t>，</w:t>
      </w:r>
      <w:r w:rsidRPr="005E7843">
        <w:rPr>
          <w:rFonts w:ascii="宋体" w:hAnsi="宋体" w:cs="FZSSK--GBK1-0" w:hint="eastAsia"/>
          <w:kern w:val="0"/>
        </w:rPr>
        <w:t>以工作模式 B.3.2进行功能状态检查</w:t>
      </w:r>
      <w:r w:rsidRPr="005E7843">
        <w:rPr>
          <w:rFonts w:ascii="宋体" w:hAnsi="宋体" w:cs="E-BZ" w:hint="eastAsia"/>
          <w:kern w:val="0"/>
        </w:rPr>
        <w:t>。</w:t>
      </w:r>
    </w:p>
    <w:p w14:paraId="2B017263" w14:textId="581D718F" w:rsidR="00ED165A" w:rsidRPr="005E7843" w:rsidRDefault="00000000" w:rsidP="005A041D">
      <w:pPr>
        <w:pStyle w:val="afff"/>
        <w:spacing w:before="120" w:after="120"/>
      </w:pPr>
      <w:r w:rsidRPr="005E7843">
        <w:rPr>
          <w:rFonts w:hint="eastAsia"/>
        </w:rPr>
        <w:t>耐盐雾试验</w:t>
      </w:r>
    </w:p>
    <w:p w14:paraId="6FD7AFAA" w14:textId="766A1971" w:rsidR="00ED165A" w:rsidRPr="005E7843" w:rsidRDefault="00000000" w:rsidP="005A041D">
      <w:pPr>
        <w:pStyle w:val="afff0"/>
      </w:pPr>
      <w:r w:rsidRPr="005E7843">
        <w:rPr>
          <w:rFonts w:hint="eastAsia"/>
        </w:rPr>
        <w:t>腐蚀</w:t>
      </w:r>
    </w:p>
    <w:p w14:paraId="4BB88A99" w14:textId="4BDF7DF8" w:rsidR="00ED165A" w:rsidRPr="005E7843" w:rsidRDefault="00000000">
      <w:pPr>
        <w:autoSpaceDE w:val="0"/>
        <w:autoSpaceDN w:val="0"/>
        <w:spacing w:line="240" w:lineRule="auto"/>
        <w:ind w:firstLineChars="200" w:firstLine="420"/>
        <w:jc w:val="left"/>
        <w:rPr>
          <w:rFonts w:ascii="宋体" w:hAnsi="宋体" w:cs="FZSSK--GBK1-0" w:hint="eastAsia"/>
          <w:kern w:val="0"/>
        </w:rPr>
      </w:pPr>
      <w:r w:rsidRPr="005E7843">
        <w:rPr>
          <w:rFonts w:ascii="宋体" w:hAnsi="宋体" w:cs="FZSSK--GBK1-0" w:hint="eastAsia"/>
          <w:kern w:val="0"/>
        </w:rPr>
        <w:t>设置</w:t>
      </w:r>
      <w:r w:rsidRPr="005E7843">
        <w:rPr>
          <w:rFonts w:ascii="宋体" w:hAnsi="宋体" w:cs="E-BZ"/>
          <w:kern w:val="0"/>
        </w:rPr>
        <w:t>DUT</w:t>
      </w:r>
      <w:r w:rsidRPr="005E7843">
        <w:rPr>
          <w:rFonts w:ascii="宋体" w:hAnsi="宋体" w:cs="FZSSK--GBK1-0" w:hint="eastAsia"/>
          <w:kern w:val="0"/>
        </w:rPr>
        <w:t>为工作模式 B.</w:t>
      </w:r>
      <w:r w:rsidRPr="005E7843">
        <w:rPr>
          <w:rFonts w:ascii="宋体" w:hAnsi="宋体" w:cs="FZSSK--GBK1-0"/>
          <w:kern w:val="0"/>
        </w:rPr>
        <w:t>1</w:t>
      </w:r>
      <w:r w:rsidRPr="005E7843">
        <w:rPr>
          <w:rFonts w:ascii="宋体" w:hAnsi="宋体" w:cs="FZSSK--GBK1-0" w:hint="eastAsia"/>
          <w:kern w:val="0"/>
        </w:rPr>
        <w:t>.</w:t>
      </w:r>
      <w:r w:rsidRPr="005E7843">
        <w:rPr>
          <w:rFonts w:ascii="宋体" w:hAnsi="宋体" w:cs="FZSSK--GBK1-0"/>
          <w:kern w:val="0"/>
        </w:rPr>
        <w:t>2</w:t>
      </w:r>
      <w:r w:rsidR="005E7843">
        <w:rPr>
          <w:rFonts w:ascii="宋体" w:hAnsi="宋体" w:cs="E-BZ"/>
          <w:kern w:val="0"/>
        </w:rPr>
        <w:t>，</w:t>
      </w:r>
      <w:r w:rsidRPr="005E7843">
        <w:rPr>
          <w:rFonts w:ascii="宋体" w:hAnsi="宋体" w:cs="FZSSK--GBK1-0" w:hint="eastAsia"/>
          <w:kern w:val="0"/>
        </w:rPr>
        <w:t>按照</w:t>
      </w:r>
      <w:r w:rsidR="005E7843">
        <w:rPr>
          <w:rFonts w:ascii="宋体" w:hAnsi="宋体" w:cs="E-BZ"/>
          <w:kern w:val="0"/>
        </w:rPr>
        <w:t>GB/T 28046.4—2011</w:t>
      </w:r>
      <w:r w:rsidRPr="005E7843">
        <w:rPr>
          <w:rFonts w:ascii="宋体" w:hAnsi="宋体" w:cs="FZSSK--GBK1-0" w:hint="eastAsia"/>
          <w:kern w:val="0"/>
        </w:rPr>
        <w:t>中</w:t>
      </w:r>
      <w:r w:rsidRPr="005E7843">
        <w:rPr>
          <w:rFonts w:ascii="宋体" w:hAnsi="宋体" w:cs="E-BZ"/>
          <w:kern w:val="0"/>
        </w:rPr>
        <w:t>5.5.1.2</w:t>
      </w:r>
      <w:r w:rsidRPr="005E7843">
        <w:rPr>
          <w:rFonts w:ascii="宋体" w:hAnsi="宋体" w:cs="FZSSK--GBK1-0" w:hint="eastAsia"/>
          <w:kern w:val="0"/>
        </w:rPr>
        <w:t>的方法进行试验</w:t>
      </w:r>
      <w:r w:rsidRPr="005E7843">
        <w:rPr>
          <w:rFonts w:ascii="宋体" w:hAnsi="宋体" w:cs="E-BZ" w:hint="eastAsia"/>
          <w:kern w:val="0"/>
        </w:rPr>
        <w:t>。</w:t>
      </w:r>
      <w:r w:rsidRPr="005E7843">
        <w:rPr>
          <w:rFonts w:ascii="宋体" w:hAnsi="宋体" w:cs="FZSSK--GBK1-0" w:hint="eastAsia"/>
          <w:kern w:val="0"/>
        </w:rPr>
        <w:t>试验后以工作</w:t>
      </w:r>
    </w:p>
    <w:p w14:paraId="01A9DF76" w14:textId="77777777" w:rsidR="00ED165A" w:rsidRPr="005E7843" w:rsidRDefault="00000000">
      <w:pPr>
        <w:autoSpaceDE w:val="0"/>
        <w:autoSpaceDN w:val="0"/>
        <w:spacing w:line="240" w:lineRule="auto"/>
        <w:jc w:val="left"/>
        <w:rPr>
          <w:rFonts w:ascii="宋体" w:hAnsi="宋体" w:cs="E-BZ" w:hint="eastAsia"/>
          <w:kern w:val="0"/>
        </w:rPr>
      </w:pPr>
      <w:r w:rsidRPr="005E7843">
        <w:rPr>
          <w:rFonts w:ascii="宋体" w:hAnsi="宋体" w:cs="FZSSK--GBK1-0" w:hint="eastAsia"/>
          <w:kern w:val="0"/>
        </w:rPr>
        <w:t>模式3.2进行功能状态检查</w:t>
      </w:r>
      <w:r w:rsidRPr="005E7843">
        <w:rPr>
          <w:rFonts w:ascii="宋体" w:hAnsi="宋体" w:cs="E-BZ" w:hint="eastAsia"/>
          <w:kern w:val="0"/>
        </w:rPr>
        <w:t>。</w:t>
      </w:r>
    </w:p>
    <w:p w14:paraId="0E908B38" w14:textId="6A4162A9" w:rsidR="00ED165A" w:rsidRPr="005E7843" w:rsidRDefault="00000000" w:rsidP="005A041D">
      <w:pPr>
        <w:pStyle w:val="afff0"/>
      </w:pPr>
      <w:r w:rsidRPr="005E7843">
        <w:rPr>
          <w:rFonts w:hint="eastAsia"/>
        </w:rPr>
        <w:t>渗漏和功能</w:t>
      </w:r>
    </w:p>
    <w:p w14:paraId="6CA11BE0" w14:textId="3EE5EF1B" w:rsidR="00ED165A" w:rsidRPr="005E7843" w:rsidRDefault="00000000" w:rsidP="005A041D">
      <w:pPr>
        <w:pStyle w:val="afffffd"/>
        <w:ind w:firstLine="420"/>
      </w:pPr>
      <w:r w:rsidRPr="005E7843">
        <w:rPr>
          <w:rFonts w:hint="eastAsia"/>
        </w:rPr>
        <w:t>按照</w:t>
      </w:r>
      <w:r w:rsidR="005E7843">
        <w:rPr>
          <w:rFonts w:cs="E-BZ"/>
        </w:rPr>
        <w:t>GB/T 28046.4</w:t>
      </w:r>
      <w:r w:rsidR="005E7843">
        <w:rPr>
          <w:rFonts w:cs="E-BZ"/>
        </w:rPr>
        <w:t>—</w:t>
      </w:r>
      <w:r w:rsidR="005E7843">
        <w:rPr>
          <w:rFonts w:cs="E-BZ"/>
        </w:rPr>
        <w:t>2011</w:t>
      </w:r>
      <w:r w:rsidRPr="005E7843">
        <w:rPr>
          <w:rFonts w:hint="eastAsia"/>
        </w:rPr>
        <w:t>中</w:t>
      </w:r>
      <w:r w:rsidRPr="005E7843">
        <w:rPr>
          <w:rFonts w:cs="E-BZ"/>
        </w:rPr>
        <w:t>5.5.2.2</w:t>
      </w:r>
      <w:r w:rsidRPr="005E7843">
        <w:rPr>
          <w:rFonts w:hint="eastAsia"/>
        </w:rPr>
        <w:t>的方法进行试验</w:t>
      </w:r>
      <w:r w:rsidRPr="005E7843">
        <w:rPr>
          <w:rFonts w:cs="E-BZ" w:hint="eastAsia"/>
        </w:rPr>
        <w:t>。</w:t>
      </w:r>
      <w:r w:rsidRPr="005E7843">
        <w:rPr>
          <w:rFonts w:hint="eastAsia"/>
        </w:rPr>
        <w:t>试验中每个循环的第</w:t>
      </w:r>
      <w:r w:rsidRPr="005E7843">
        <w:rPr>
          <w:rFonts w:cs="E-BZ"/>
        </w:rPr>
        <w:t>4</w:t>
      </w:r>
      <w:r w:rsidR="005E7843">
        <w:rPr>
          <w:rFonts w:cs="E-BZ" w:hint="eastAsia"/>
        </w:rPr>
        <w:t>~</w:t>
      </w:r>
      <w:r w:rsidRPr="005E7843">
        <w:rPr>
          <w:rFonts w:cs="E-BZ"/>
        </w:rPr>
        <w:t>5</w:t>
      </w:r>
      <w:r w:rsidRPr="005E7843">
        <w:rPr>
          <w:rFonts w:hint="eastAsia"/>
        </w:rPr>
        <w:t>个小时及试验后</w:t>
      </w:r>
      <w:r w:rsidR="005E7843">
        <w:rPr>
          <w:rFonts w:cs="E-BZ"/>
        </w:rPr>
        <w:t>，</w:t>
      </w:r>
      <w:r w:rsidRPr="005E7843">
        <w:rPr>
          <w:rFonts w:hint="eastAsia"/>
        </w:rPr>
        <w:t>以工作模式 B.3.2进行功能状态检查</w:t>
      </w:r>
      <w:r w:rsidRPr="005E7843">
        <w:rPr>
          <w:rFonts w:cs="E-BZ" w:hint="eastAsia"/>
        </w:rPr>
        <w:t>。</w:t>
      </w:r>
    </w:p>
    <w:p w14:paraId="424EFE8D" w14:textId="3EE52E83" w:rsidR="00ED165A" w:rsidRPr="005E7843" w:rsidRDefault="00000000" w:rsidP="005A041D">
      <w:pPr>
        <w:pStyle w:val="afff"/>
        <w:spacing w:before="120" w:after="120"/>
      </w:pPr>
      <w:r w:rsidRPr="005E7843">
        <w:rPr>
          <w:rFonts w:hint="eastAsia"/>
        </w:rPr>
        <w:t>太阳光辐射试验</w:t>
      </w:r>
    </w:p>
    <w:p w14:paraId="64EFD796" w14:textId="68705C65" w:rsidR="00ED165A" w:rsidRPr="005E7843" w:rsidRDefault="00000000">
      <w:pPr>
        <w:autoSpaceDE w:val="0"/>
        <w:autoSpaceDN w:val="0"/>
        <w:spacing w:line="240" w:lineRule="auto"/>
        <w:ind w:firstLineChars="200" w:firstLine="420"/>
        <w:jc w:val="left"/>
        <w:rPr>
          <w:rFonts w:ascii="宋体" w:hAnsi="宋体" w:cs="FZSSK--GBK1-0" w:hint="eastAsia"/>
          <w:kern w:val="0"/>
        </w:rPr>
      </w:pPr>
      <w:r w:rsidRPr="005E7843">
        <w:rPr>
          <w:rFonts w:ascii="宋体" w:hAnsi="宋体" w:cs="FZSSK--GBK1-0" w:hint="eastAsia"/>
          <w:kern w:val="0"/>
        </w:rPr>
        <w:t>设置</w:t>
      </w:r>
      <w:r w:rsidRPr="005E7843">
        <w:rPr>
          <w:rFonts w:ascii="宋体" w:hAnsi="宋体" w:cs="E-BZ"/>
          <w:kern w:val="0"/>
        </w:rPr>
        <w:t xml:space="preserve">DUT </w:t>
      </w:r>
      <w:r w:rsidRPr="005E7843">
        <w:rPr>
          <w:rFonts w:ascii="宋体" w:hAnsi="宋体" w:cs="FZSSK--GBK1-0" w:hint="eastAsia"/>
          <w:kern w:val="0"/>
        </w:rPr>
        <w:t>为工作模式 B.1.1</w:t>
      </w:r>
      <w:r w:rsidR="005E7843">
        <w:rPr>
          <w:rFonts w:ascii="宋体" w:hAnsi="宋体" w:cs="E-BZ"/>
          <w:kern w:val="0"/>
        </w:rPr>
        <w:t>，</w:t>
      </w:r>
      <w:r w:rsidRPr="005E7843">
        <w:rPr>
          <w:rFonts w:ascii="宋体" w:hAnsi="宋体" w:cs="FZSSK--GBK1-0" w:hint="eastAsia"/>
          <w:kern w:val="0"/>
        </w:rPr>
        <w:t>按照</w:t>
      </w:r>
      <w:r w:rsidRPr="005E7843">
        <w:rPr>
          <w:rFonts w:ascii="宋体" w:hAnsi="宋体" w:cs="E-BZ"/>
          <w:kern w:val="0"/>
        </w:rPr>
        <w:t>ISO4892-2:2013</w:t>
      </w:r>
      <w:r w:rsidRPr="005E7843">
        <w:rPr>
          <w:rFonts w:ascii="宋体" w:hAnsi="宋体" w:cs="FZSSK--GBK1-0" w:hint="eastAsia"/>
          <w:kern w:val="0"/>
        </w:rPr>
        <w:t>中表</w:t>
      </w:r>
      <w:r w:rsidRPr="005E7843">
        <w:rPr>
          <w:rFonts w:ascii="宋体" w:hAnsi="宋体" w:cs="E-BZ"/>
          <w:kern w:val="0"/>
        </w:rPr>
        <w:t>2(</w:t>
      </w:r>
      <w:r w:rsidRPr="005E7843">
        <w:rPr>
          <w:rFonts w:ascii="宋体" w:hAnsi="宋体" w:cs="FZSSK--GBK1-0" w:hint="eastAsia"/>
          <w:kern w:val="0"/>
        </w:rPr>
        <w:t>方法</w:t>
      </w:r>
      <w:r w:rsidRPr="005E7843">
        <w:rPr>
          <w:rFonts w:ascii="宋体" w:hAnsi="宋体" w:cs="E-BZ"/>
          <w:kern w:val="0"/>
        </w:rPr>
        <w:t>B)</w:t>
      </w:r>
      <w:r w:rsidRPr="005E7843">
        <w:rPr>
          <w:rFonts w:ascii="宋体" w:hAnsi="宋体" w:cs="FZSSK--GBK1-0" w:hint="eastAsia"/>
          <w:kern w:val="0"/>
        </w:rPr>
        <w:t>和表</w:t>
      </w:r>
      <w:r w:rsidRPr="005E7843">
        <w:rPr>
          <w:rFonts w:ascii="宋体" w:hAnsi="宋体" w:cs="E-BZ"/>
          <w:kern w:val="0"/>
        </w:rPr>
        <w:t>3</w:t>
      </w:r>
      <w:r w:rsidRPr="005E7843">
        <w:rPr>
          <w:rFonts w:ascii="宋体" w:hAnsi="宋体" w:cs="FZSSK--GBK1-0" w:hint="eastAsia"/>
          <w:kern w:val="0"/>
        </w:rPr>
        <w:t>循环</w:t>
      </w:r>
      <w:r w:rsidRPr="005E7843">
        <w:rPr>
          <w:rFonts w:ascii="宋体" w:hAnsi="宋体" w:cs="E-BZ"/>
          <w:kern w:val="0"/>
        </w:rPr>
        <w:t>2</w:t>
      </w:r>
      <w:r w:rsidRPr="005E7843">
        <w:rPr>
          <w:rFonts w:ascii="宋体" w:hAnsi="宋体" w:cs="FZSSK--GBK1-0" w:hint="eastAsia"/>
          <w:kern w:val="0"/>
        </w:rPr>
        <w:t>的规定进行</w:t>
      </w:r>
      <w:r w:rsidRPr="005E7843">
        <w:rPr>
          <w:rFonts w:ascii="宋体" w:hAnsi="宋体" w:cs="E-BZ"/>
          <w:kern w:val="0"/>
        </w:rPr>
        <w:t>600h</w:t>
      </w:r>
      <w:r w:rsidRPr="005E7843">
        <w:rPr>
          <w:rFonts w:ascii="宋体" w:hAnsi="宋体" w:cs="FZSSK--GBK1-0" w:hint="eastAsia"/>
          <w:kern w:val="0"/>
        </w:rPr>
        <w:t>试验</w:t>
      </w:r>
      <w:r w:rsidRPr="005E7843">
        <w:rPr>
          <w:rFonts w:ascii="宋体" w:hAnsi="宋体" w:cs="E-BZ" w:hint="eastAsia"/>
          <w:kern w:val="0"/>
        </w:rPr>
        <w:t>。</w:t>
      </w:r>
      <w:r w:rsidRPr="005E7843">
        <w:rPr>
          <w:rFonts w:ascii="宋体" w:hAnsi="宋体" w:cs="FZSSK--GBK1-0" w:hint="eastAsia"/>
          <w:kern w:val="0"/>
        </w:rPr>
        <w:t>试验后以工作模式 B.3.2进行功能状态检查</w:t>
      </w:r>
      <w:r w:rsidRPr="005E7843">
        <w:rPr>
          <w:rFonts w:ascii="宋体" w:hAnsi="宋体" w:cs="E-BZ" w:hint="eastAsia"/>
          <w:kern w:val="0"/>
        </w:rPr>
        <w:t>。</w:t>
      </w:r>
    </w:p>
    <w:p w14:paraId="73B93BC9" w14:textId="17E85608" w:rsidR="00ED165A" w:rsidRPr="005E7843" w:rsidRDefault="00000000" w:rsidP="005A041D">
      <w:pPr>
        <w:pStyle w:val="afff"/>
        <w:spacing w:before="120" w:after="120"/>
      </w:pPr>
      <w:r w:rsidRPr="005E7843">
        <w:rPr>
          <w:rFonts w:hint="eastAsia"/>
        </w:rPr>
        <w:t>防尘防水试验</w:t>
      </w:r>
    </w:p>
    <w:p w14:paraId="002A4B8C" w14:textId="50327F94" w:rsidR="00ED165A" w:rsidRPr="005E7843" w:rsidRDefault="00000000" w:rsidP="005A041D">
      <w:pPr>
        <w:pStyle w:val="afff0"/>
      </w:pPr>
      <w:r w:rsidRPr="005E7843">
        <w:rPr>
          <w:rFonts w:hint="eastAsia"/>
        </w:rPr>
        <w:t>防尘试验</w:t>
      </w:r>
    </w:p>
    <w:p w14:paraId="45CC2D45" w14:textId="1EBF1766" w:rsidR="00ED165A" w:rsidRPr="005E7843" w:rsidRDefault="00000000">
      <w:pPr>
        <w:autoSpaceDE w:val="0"/>
        <w:autoSpaceDN w:val="0"/>
        <w:spacing w:line="240" w:lineRule="auto"/>
        <w:ind w:firstLineChars="200" w:firstLine="420"/>
        <w:jc w:val="left"/>
        <w:rPr>
          <w:rFonts w:ascii="宋体" w:hAnsi="宋体" w:cs="FZSSK--GBK1-0" w:hint="eastAsia"/>
          <w:kern w:val="0"/>
        </w:rPr>
      </w:pPr>
      <w:r w:rsidRPr="005E7843">
        <w:rPr>
          <w:rFonts w:ascii="宋体" w:hAnsi="宋体" w:cs="FZSSK--GBK1-0" w:hint="eastAsia"/>
          <w:kern w:val="0"/>
        </w:rPr>
        <w:t>设置</w:t>
      </w:r>
      <w:r w:rsidRPr="005E7843">
        <w:rPr>
          <w:rFonts w:ascii="宋体" w:hAnsi="宋体" w:cs="E-BZ"/>
          <w:kern w:val="0"/>
        </w:rPr>
        <w:t>DUT</w:t>
      </w:r>
      <w:r w:rsidRPr="005E7843">
        <w:rPr>
          <w:rFonts w:ascii="宋体" w:hAnsi="宋体" w:cs="FZSSK--GBK1-0" w:hint="eastAsia"/>
          <w:kern w:val="0"/>
        </w:rPr>
        <w:t>为工作模式 B.</w:t>
      </w:r>
      <w:r w:rsidRPr="005E7843">
        <w:rPr>
          <w:rFonts w:ascii="宋体" w:hAnsi="宋体" w:cs="FZSSK--GBK1-0"/>
          <w:kern w:val="0"/>
        </w:rPr>
        <w:t>1</w:t>
      </w:r>
      <w:r w:rsidRPr="005E7843">
        <w:rPr>
          <w:rFonts w:ascii="宋体" w:hAnsi="宋体" w:cs="FZSSK--GBK1-0" w:hint="eastAsia"/>
          <w:kern w:val="0"/>
        </w:rPr>
        <w:t>.</w:t>
      </w:r>
      <w:r w:rsidRPr="005E7843">
        <w:rPr>
          <w:rFonts w:ascii="宋体" w:hAnsi="宋体" w:cs="FZSSK--GBK1-0"/>
          <w:kern w:val="0"/>
        </w:rPr>
        <w:t>2</w:t>
      </w:r>
      <w:r w:rsidR="005E7843">
        <w:rPr>
          <w:rFonts w:ascii="宋体" w:hAnsi="宋体" w:cs="E-BZ"/>
          <w:kern w:val="0"/>
        </w:rPr>
        <w:t>，</w:t>
      </w:r>
      <w:r w:rsidRPr="005E7843">
        <w:rPr>
          <w:rFonts w:ascii="宋体" w:hAnsi="宋体" w:cs="FZSSK--GBK1-0" w:hint="eastAsia"/>
          <w:kern w:val="0"/>
        </w:rPr>
        <w:t>按照</w:t>
      </w:r>
      <w:r w:rsidR="005E7843">
        <w:rPr>
          <w:rFonts w:ascii="宋体" w:hAnsi="宋体" w:cs="E-BZ"/>
          <w:kern w:val="0"/>
        </w:rPr>
        <w:t>GB/T 30038—2013</w:t>
      </w:r>
      <w:r w:rsidRPr="005E7843">
        <w:rPr>
          <w:rFonts w:ascii="宋体" w:hAnsi="宋体" w:cs="FZSSK--GBK1-0" w:hint="eastAsia"/>
          <w:kern w:val="0"/>
        </w:rPr>
        <w:t>中</w:t>
      </w:r>
      <w:r w:rsidRPr="005E7843">
        <w:rPr>
          <w:rFonts w:ascii="宋体" w:hAnsi="宋体" w:cs="E-BZ"/>
          <w:kern w:val="0"/>
        </w:rPr>
        <w:t>8.3.3.2</w:t>
      </w:r>
      <w:r w:rsidRPr="005E7843">
        <w:rPr>
          <w:rFonts w:ascii="宋体" w:hAnsi="宋体" w:cs="FZSSK--GBK1-0" w:hint="eastAsia"/>
          <w:kern w:val="0"/>
        </w:rPr>
        <w:t>规定的方法进行试验</w:t>
      </w:r>
      <w:r w:rsidR="005E7843">
        <w:rPr>
          <w:rFonts w:ascii="宋体" w:hAnsi="宋体" w:cs="E-BZ"/>
          <w:kern w:val="0"/>
        </w:rPr>
        <w:t>，</w:t>
      </w:r>
      <w:r w:rsidRPr="005E7843">
        <w:rPr>
          <w:rFonts w:ascii="宋体" w:hAnsi="宋体" w:cs="FZSSK--GBK1-0" w:hint="eastAsia"/>
          <w:kern w:val="0"/>
        </w:rPr>
        <w:t>试验后以工作模式 B.3.2进行功能状态检查</w:t>
      </w:r>
      <w:r w:rsidRPr="005E7843">
        <w:rPr>
          <w:rFonts w:ascii="宋体" w:hAnsi="宋体" w:cs="E-BZ" w:hint="eastAsia"/>
          <w:kern w:val="0"/>
        </w:rPr>
        <w:t>。</w:t>
      </w:r>
    </w:p>
    <w:p w14:paraId="00476657" w14:textId="183204D2" w:rsidR="00ED165A" w:rsidRPr="005E7843" w:rsidRDefault="00000000" w:rsidP="005A041D">
      <w:pPr>
        <w:pStyle w:val="afff0"/>
      </w:pPr>
      <w:r w:rsidRPr="005E7843">
        <w:rPr>
          <w:rFonts w:hint="eastAsia"/>
        </w:rPr>
        <w:t>防水试验</w:t>
      </w:r>
    </w:p>
    <w:p w14:paraId="4A9E9B4A" w14:textId="4959C4FA" w:rsidR="00ED165A" w:rsidRPr="005E7843" w:rsidRDefault="00000000">
      <w:pPr>
        <w:autoSpaceDE w:val="0"/>
        <w:autoSpaceDN w:val="0"/>
        <w:spacing w:line="240" w:lineRule="auto"/>
        <w:ind w:firstLineChars="200" w:firstLine="420"/>
        <w:jc w:val="left"/>
        <w:rPr>
          <w:rFonts w:hAnsi="宋体" w:cs="E-BZ" w:hint="eastAsia"/>
        </w:rPr>
      </w:pPr>
      <w:r w:rsidRPr="005E7843">
        <w:rPr>
          <w:rFonts w:ascii="宋体" w:hAnsi="宋体" w:cs="FZSSK--GBK1-0" w:hint="eastAsia"/>
          <w:kern w:val="0"/>
        </w:rPr>
        <w:t>设置</w:t>
      </w:r>
      <w:r w:rsidRPr="005E7843">
        <w:rPr>
          <w:rFonts w:ascii="宋体" w:hAnsi="宋体" w:cs="E-BZ"/>
          <w:kern w:val="0"/>
        </w:rPr>
        <w:t>DUT</w:t>
      </w:r>
      <w:r w:rsidRPr="005E7843">
        <w:rPr>
          <w:rFonts w:ascii="宋体" w:hAnsi="宋体" w:cs="FZSSK--GBK1-0" w:hint="eastAsia"/>
          <w:kern w:val="0"/>
        </w:rPr>
        <w:t>为工作模式 B.</w:t>
      </w:r>
      <w:r w:rsidRPr="005E7843">
        <w:rPr>
          <w:rFonts w:ascii="宋体" w:hAnsi="宋体" w:cs="FZSSK--GBK1-0"/>
          <w:kern w:val="0"/>
        </w:rPr>
        <w:t>1</w:t>
      </w:r>
      <w:r w:rsidRPr="005E7843">
        <w:rPr>
          <w:rFonts w:ascii="宋体" w:hAnsi="宋体" w:cs="FZSSK--GBK1-0" w:hint="eastAsia"/>
          <w:kern w:val="0"/>
        </w:rPr>
        <w:t>.</w:t>
      </w:r>
      <w:r w:rsidRPr="005E7843">
        <w:rPr>
          <w:rFonts w:ascii="宋体" w:hAnsi="宋体" w:cs="FZSSK--GBK1-0"/>
          <w:kern w:val="0"/>
        </w:rPr>
        <w:t>2</w:t>
      </w:r>
      <w:r w:rsidR="005E7843">
        <w:rPr>
          <w:rFonts w:ascii="宋体" w:hAnsi="宋体" w:cs="E-BZ"/>
          <w:kern w:val="0"/>
        </w:rPr>
        <w:t>，</w:t>
      </w:r>
      <w:r w:rsidRPr="005E7843">
        <w:rPr>
          <w:rFonts w:ascii="宋体" w:hAnsi="宋体" w:cs="FZSSK--GBK1-0" w:hint="eastAsia"/>
          <w:kern w:val="0"/>
        </w:rPr>
        <w:t>按照</w:t>
      </w:r>
      <w:r w:rsidR="005E7843">
        <w:rPr>
          <w:rFonts w:ascii="宋体" w:hAnsi="宋体" w:cs="E-BZ"/>
          <w:kern w:val="0"/>
        </w:rPr>
        <w:t>GB/T 30038—2013</w:t>
      </w:r>
      <w:r w:rsidRPr="005E7843">
        <w:rPr>
          <w:rFonts w:ascii="宋体" w:hAnsi="宋体" w:cs="FZSSK--GBK1-0" w:hint="eastAsia"/>
          <w:kern w:val="0"/>
        </w:rPr>
        <w:t>中</w:t>
      </w:r>
      <w:r w:rsidRPr="005E7843">
        <w:rPr>
          <w:rFonts w:ascii="宋体" w:hAnsi="宋体" w:cs="E-BZ"/>
          <w:kern w:val="0"/>
        </w:rPr>
        <w:t>8.4.3</w:t>
      </w:r>
      <w:r w:rsidRPr="005E7843">
        <w:rPr>
          <w:rFonts w:ascii="宋体" w:hAnsi="宋体" w:cs="FZSSK--GBK1-0" w:hint="eastAsia"/>
          <w:kern w:val="0"/>
        </w:rPr>
        <w:t>规定的方法进行试验</w:t>
      </w:r>
      <w:r w:rsidR="005E7843">
        <w:rPr>
          <w:rFonts w:ascii="宋体" w:hAnsi="宋体" w:cs="E-BZ"/>
          <w:kern w:val="0"/>
        </w:rPr>
        <w:t>，</w:t>
      </w:r>
      <w:r w:rsidRPr="005E7843">
        <w:rPr>
          <w:rFonts w:ascii="宋体" w:hAnsi="宋体" w:cs="FZSSK--GBK1-0" w:hint="eastAsia"/>
          <w:kern w:val="0"/>
        </w:rPr>
        <w:t>试验后以工作模式 B.3.2</w:t>
      </w:r>
      <w:r w:rsidRPr="005E7843">
        <w:rPr>
          <w:rFonts w:hAnsi="宋体" w:cs="FZSSK--GBK1-0" w:hint="eastAsia"/>
        </w:rPr>
        <w:t>进行功能状态检查</w:t>
      </w:r>
      <w:r w:rsidRPr="005E7843">
        <w:rPr>
          <w:rFonts w:hAnsi="宋体" w:cs="E-BZ" w:hint="eastAsia"/>
        </w:rPr>
        <w:t>。</w:t>
      </w:r>
    </w:p>
    <w:p w14:paraId="54EFE830" w14:textId="52F1B8CF" w:rsidR="00ED165A" w:rsidRPr="005E7843" w:rsidRDefault="00000000" w:rsidP="005A041D">
      <w:pPr>
        <w:pStyle w:val="afff"/>
        <w:spacing w:before="120" w:after="120"/>
      </w:pPr>
      <w:r w:rsidRPr="005E7843">
        <w:t>浸没</w:t>
      </w:r>
      <w:r w:rsidRPr="005E7843">
        <w:rPr>
          <w:rFonts w:hint="eastAsia"/>
        </w:rPr>
        <w:t>试验</w:t>
      </w:r>
    </w:p>
    <w:p w14:paraId="5327CB22" w14:textId="5C7B6E9B" w:rsidR="00ED165A" w:rsidRPr="005E7843" w:rsidRDefault="00000000">
      <w:pPr>
        <w:autoSpaceDE w:val="0"/>
        <w:autoSpaceDN w:val="0"/>
        <w:spacing w:line="240" w:lineRule="auto"/>
        <w:ind w:firstLineChars="200" w:firstLine="420"/>
        <w:jc w:val="left"/>
        <w:rPr>
          <w:rFonts w:hAnsi="宋体" w:cs="E-BZ" w:hint="eastAsia"/>
        </w:rPr>
      </w:pPr>
      <w:r w:rsidRPr="005E7843">
        <w:rPr>
          <w:rFonts w:ascii="宋体" w:hAnsi="宋体" w:cs="FZSSK--GBK1-0" w:hint="eastAsia"/>
          <w:kern w:val="0"/>
        </w:rPr>
        <w:t>设置</w:t>
      </w:r>
      <w:r w:rsidRPr="005E7843">
        <w:rPr>
          <w:rFonts w:ascii="宋体" w:hAnsi="宋体" w:cs="E-BZ"/>
          <w:kern w:val="0"/>
        </w:rPr>
        <w:t>DUT</w:t>
      </w:r>
      <w:r w:rsidRPr="005E7843">
        <w:rPr>
          <w:rFonts w:ascii="宋体" w:hAnsi="宋体" w:cs="FZSSK--GBK1-0" w:hint="eastAsia"/>
          <w:kern w:val="0"/>
        </w:rPr>
        <w:t>为工作模式 B.3.2</w:t>
      </w:r>
      <w:r w:rsidR="005E7843">
        <w:rPr>
          <w:rFonts w:ascii="宋体" w:hAnsi="宋体" w:cs="E-BZ"/>
          <w:kern w:val="0"/>
        </w:rPr>
        <w:t>，</w:t>
      </w:r>
      <w:r w:rsidRPr="005E7843">
        <w:rPr>
          <w:rFonts w:ascii="宋体" w:hAnsi="宋体" w:cs="FZSSK--GBK1-0" w:hint="eastAsia"/>
          <w:kern w:val="0"/>
        </w:rPr>
        <w:t>按照</w:t>
      </w:r>
      <w:r w:rsidR="005E7843">
        <w:rPr>
          <w:rFonts w:ascii="宋体" w:hAnsi="宋体" w:cs="E-BZ"/>
          <w:kern w:val="0"/>
        </w:rPr>
        <w:t>GB/T 28046.4—2011</w:t>
      </w:r>
      <w:r w:rsidRPr="005E7843">
        <w:rPr>
          <w:rFonts w:ascii="宋体" w:hAnsi="宋体" w:cs="FZSSK--GBK1-0" w:hint="eastAsia"/>
          <w:kern w:val="0"/>
        </w:rPr>
        <w:t>中</w:t>
      </w:r>
      <w:r w:rsidRPr="005E7843">
        <w:rPr>
          <w:rFonts w:ascii="宋体" w:hAnsi="宋体" w:cs="E-BZ"/>
          <w:kern w:val="0"/>
        </w:rPr>
        <w:t>5.4.3.1</w:t>
      </w:r>
      <w:r w:rsidRPr="005E7843">
        <w:rPr>
          <w:rFonts w:ascii="宋体" w:hAnsi="宋体" w:cs="FZSSK--GBK1-0" w:hint="eastAsia"/>
          <w:kern w:val="0"/>
        </w:rPr>
        <w:t>规定的方法进行试验</w:t>
      </w:r>
      <w:r w:rsidR="005E7843">
        <w:rPr>
          <w:rFonts w:ascii="宋体" w:hAnsi="宋体" w:cs="E-BZ"/>
          <w:kern w:val="0"/>
        </w:rPr>
        <w:t>，</w:t>
      </w:r>
      <w:r w:rsidRPr="005E7843">
        <w:rPr>
          <w:rFonts w:ascii="宋体" w:hAnsi="宋体" w:cs="FZSSK--GBK1-0" w:hint="eastAsia"/>
          <w:kern w:val="0"/>
        </w:rPr>
        <w:t>试验后以</w:t>
      </w:r>
      <w:r w:rsidRPr="005E7843">
        <w:rPr>
          <w:rFonts w:ascii="宋体" w:hAnsi="宋体" w:cs="FZSSK--GBK1-0" w:hint="eastAsia"/>
          <w:kern w:val="0"/>
        </w:rPr>
        <w:lastRenderedPageBreak/>
        <w:t>工作模式 B.3.2</w:t>
      </w:r>
      <w:r w:rsidRPr="005E7843">
        <w:rPr>
          <w:rFonts w:hAnsi="宋体" w:cs="FZSSK--GBK1-0" w:hint="eastAsia"/>
        </w:rPr>
        <w:t>进行功能状态检查</w:t>
      </w:r>
      <w:r w:rsidRPr="005E7843">
        <w:rPr>
          <w:rFonts w:hAnsi="宋体" w:cs="E-BZ" w:hint="eastAsia"/>
        </w:rPr>
        <w:t>。</w:t>
      </w:r>
    </w:p>
    <w:p w14:paraId="7945981B" w14:textId="749EEF65" w:rsidR="00ED165A" w:rsidRPr="005E7843" w:rsidRDefault="00000000" w:rsidP="005A041D">
      <w:pPr>
        <w:pStyle w:val="affe"/>
        <w:rPr>
          <w:rFonts w:cs="FZHTK--GBK1-0"/>
          <w:szCs w:val="21"/>
        </w:rPr>
      </w:pPr>
      <w:r w:rsidRPr="005E7843">
        <w:t>化学</w:t>
      </w:r>
      <w:r w:rsidRPr="005E7843">
        <w:rPr>
          <w:rFonts w:hint="eastAsia"/>
        </w:rPr>
        <w:t>试验</w:t>
      </w:r>
    </w:p>
    <w:p w14:paraId="76F76EE0" w14:textId="6D3E770C" w:rsidR="00ED165A" w:rsidRPr="005E7843" w:rsidRDefault="00000000">
      <w:pPr>
        <w:autoSpaceDE w:val="0"/>
        <w:autoSpaceDN w:val="0"/>
        <w:spacing w:line="240" w:lineRule="auto"/>
        <w:ind w:firstLineChars="200" w:firstLine="420"/>
        <w:jc w:val="left"/>
        <w:rPr>
          <w:rFonts w:ascii="宋体" w:hAnsi="宋体" w:cs="FZSSK--GBK1-0" w:hint="eastAsia"/>
          <w:kern w:val="0"/>
        </w:rPr>
      </w:pPr>
      <w:r w:rsidRPr="005E7843">
        <w:rPr>
          <w:rFonts w:ascii="宋体" w:hAnsi="宋体" w:cs="FZSSK--GBK1-0" w:hint="eastAsia"/>
          <w:kern w:val="0"/>
        </w:rPr>
        <w:t>设置</w:t>
      </w:r>
      <w:r w:rsidRPr="005E7843">
        <w:rPr>
          <w:rFonts w:ascii="宋体" w:hAnsi="宋体" w:cs="FZSSK--GBK1-0"/>
          <w:kern w:val="0"/>
        </w:rPr>
        <w:t>DUT</w:t>
      </w:r>
      <w:r w:rsidRPr="005E7843">
        <w:rPr>
          <w:rFonts w:ascii="宋体" w:hAnsi="宋体" w:cs="FZSSK--GBK1-0" w:hint="eastAsia"/>
          <w:kern w:val="0"/>
        </w:rPr>
        <w:t>为工作模式 B.1.1</w:t>
      </w:r>
      <w:r w:rsidR="005E7843">
        <w:rPr>
          <w:rFonts w:ascii="宋体" w:hAnsi="宋体" w:cs="FZSSK--GBK1-0"/>
          <w:kern w:val="0"/>
        </w:rPr>
        <w:t>，</w:t>
      </w:r>
      <w:r w:rsidRPr="005E7843">
        <w:rPr>
          <w:rFonts w:ascii="宋体" w:hAnsi="宋体" w:cs="FZSSK--GBK1-0" w:hint="eastAsia"/>
          <w:kern w:val="0"/>
        </w:rPr>
        <w:t>按照</w:t>
      </w:r>
      <w:r w:rsidR="005E7843">
        <w:rPr>
          <w:rFonts w:ascii="宋体" w:hAnsi="宋体" w:cs="FZSSK--GBK1-0"/>
          <w:kern w:val="0"/>
        </w:rPr>
        <w:t>GB/T 28046.5—2013</w:t>
      </w:r>
      <w:r w:rsidRPr="005E7843">
        <w:rPr>
          <w:rFonts w:ascii="宋体" w:hAnsi="宋体" w:cs="FZSSK--GBK1-0" w:hint="eastAsia"/>
          <w:kern w:val="0"/>
        </w:rPr>
        <w:t>中表</w:t>
      </w:r>
      <w:r w:rsidRPr="005E7843">
        <w:rPr>
          <w:rFonts w:ascii="宋体" w:hAnsi="宋体" w:cs="FZSSK--GBK1-0"/>
          <w:kern w:val="0"/>
        </w:rPr>
        <w:t>1</w:t>
      </w:r>
      <w:r w:rsidRPr="005E7843">
        <w:rPr>
          <w:rFonts w:ascii="宋体" w:hAnsi="宋体" w:cs="FZSSK--GBK1-0" w:hint="eastAsia"/>
          <w:kern w:val="0"/>
        </w:rPr>
        <w:t>安装位置代码</w:t>
      </w:r>
      <w:r w:rsidRPr="005E7843">
        <w:rPr>
          <w:rFonts w:ascii="宋体" w:hAnsi="宋体" w:cs="FZSSK--GBK1-0"/>
          <w:kern w:val="0"/>
        </w:rPr>
        <w:t>[D]</w:t>
      </w:r>
      <w:r w:rsidRPr="005E7843">
        <w:rPr>
          <w:rFonts w:ascii="宋体" w:hAnsi="宋体" w:cs="FZSSK--GBK1-0" w:hint="eastAsia"/>
          <w:kern w:val="0"/>
        </w:rPr>
        <w:t>选择试剂和暴露条件以及表</w:t>
      </w:r>
      <w:r w:rsidRPr="005E7843">
        <w:rPr>
          <w:rFonts w:ascii="宋体" w:hAnsi="宋体" w:cs="FZSSK--GBK1-0"/>
          <w:kern w:val="0"/>
        </w:rPr>
        <w:t>2</w:t>
      </w:r>
      <w:r w:rsidRPr="005E7843">
        <w:rPr>
          <w:rFonts w:ascii="宋体" w:hAnsi="宋体" w:cs="FZSSK--GBK1-0" w:hint="eastAsia"/>
          <w:kern w:val="0"/>
        </w:rPr>
        <w:t>的湿润方法和</w:t>
      </w:r>
      <w:r w:rsidRPr="005E7843">
        <w:rPr>
          <w:rFonts w:ascii="宋体" w:hAnsi="宋体" w:cs="FZSSK--GBK1-0"/>
          <w:kern w:val="0"/>
        </w:rPr>
        <w:t>4.8</w:t>
      </w:r>
      <w:r w:rsidRPr="005E7843">
        <w:rPr>
          <w:rFonts w:ascii="宋体" w:hAnsi="宋体" w:cs="FZSSK--GBK1-0" w:hint="eastAsia"/>
          <w:kern w:val="0"/>
        </w:rPr>
        <w:t>的程序进行试验。试验后以工作模式 B.3.2进行功能状态检查。</w:t>
      </w:r>
    </w:p>
    <w:p w14:paraId="10DB77D0" w14:textId="19928F00" w:rsidR="00ED165A" w:rsidRPr="005E7843" w:rsidRDefault="00000000" w:rsidP="005A041D">
      <w:pPr>
        <w:pStyle w:val="affe"/>
      </w:pPr>
      <w:r w:rsidRPr="005E7843">
        <w:rPr>
          <w:rFonts w:hint="eastAsia"/>
        </w:rPr>
        <w:t>电磁兼容试验</w:t>
      </w:r>
    </w:p>
    <w:p w14:paraId="4E9028E0" w14:textId="5519D50A" w:rsidR="00ED165A" w:rsidRPr="005E7843" w:rsidRDefault="00000000" w:rsidP="005A041D">
      <w:pPr>
        <w:pStyle w:val="afff"/>
        <w:spacing w:before="120" w:after="120"/>
      </w:pPr>
      <w:r w:rsidRPr="005E7843">
        <w:rPr>
          <w:rFonts w:hint="eastAsia"/>
        </w:rPr>
        <w:t>对于传导和耦合引起的电</w:t>
      </w:r>
      <w:proofErr w:type="gramStart"/>
      <w:r w:rsidRPr="005E7843">
        <w:rPr>
          <w:rFonts w:hint="eastAsia"/>
        </w:rPr>
        <w:t>骚扰抗扰试验</w:t>
      </w:r>
      <w:proofErr w:type="gramEnd"/>
    </w:p>
    <w:p w14:paraId="521E4713" w14:textId="526F1497" w:rsidR="00ED165A" w:rsidRPr="005E7843" w:rsidRDefault="00000000" w:rsidP="005A041D">
      <w:pPr>
        <w:pStyle w:val="afff0"/>
      </w:pPr>
      <w:r w:rsidRPr="005E7843">
        <w:rPr>
          <w:rFonts w:hint="eastAsia"/>
        </w:rPr>
        <w:t>沿电源线的电瞬态传导抗</w:t>
      </w:r>
      <w:proofErr w:type="gramStart"/>
      <w:r w:rsidRPr="005E7843">
        <w:rPr>
          <w:rFonts w:hint="eastAsia"/>
        </w:rPr>
        <w:t>扰</w:t>
      </w:r>
      <w:proofErr w:type="gramEnd"/>
    </w:p>
    <w:p w14:paraId="151A29ED" w14:textId="27835872" w:rsidR="00ED165A" w:rsidRPr="005E7843" w:rsidRDefault="00000000">
      <w:pPr>
        <w:pStyle w:val="afffffd"/>
        <w:ind w:firstLine="420"/>
        <w:rPr>
          <w:rFonts w:hAnsi="宋体" w:cs="E-BZ" w:hint="eastAsia"/>
        </w:rPr>
      </w:pPr>
      <w:r w:rsidRPr="005E7843">
        <w:rPr>
          <w:rFonts w:hAnsi="宋体" w:cs="FZSSK--GBK1-0" w:hint="eastAsia"/>
        </w:rPr>
        <w:t>设置</w:t>
      </w:r>
      <w:r w:rsidRPr="005E7843">
        <w:rPr>
          <w:rFonts w:hAnsi="宋体" w:cs="E-BZ"/>
        </w:rPr>
        <w:t>DUT</w:t>
      </w:r>
      <w:r w:rsidRPr="005E7843">
        <w:rPr>
          <w:rFonts w:hAnsi="宋体" w:cs="FZSSK--GBK1-0" w:hint="eastAsia"/>
        </w:rPr>
        <w:t>为</w:t>
      </w:r>
      <w:r w:rsidRPr="005E7843">
        <w:rPr>
          <w:rFonts w:hAnsi="宋体" w:cs="FZHTK--GBK1-0" w:hint="eastAsia"/>
          <w:szCs w:val="21"/>
        </w:rPr>
        <w:t>工作模式 B.3.2</w:t>
      </w:r>
      <w:r w:rsidR="005E7843">
        <w:rPr>
          <w:rFonts w:hAnsi="宋体" w:cs="E-BZ"/>
        </w:rPr>
        <w:t>，</w:t>
      </w:r>
      <w:r w:rsidRPr="005E7843">
        <w:rPr>
          <w:rFonts w:hAnsi="宋体" w:cs="FZSSK--GBK1-0" w:hint="eastAsia"/>
        </w:rPr>
        <w:t>按照表</w:t>
      </w:r>
      <w:r w:rsidRPr="005E7843">
        <w:rPr>
          <w:rFonts w:hAnsi="宋体" w:cs="E-BZ"/>
        </w:rPr>
        <w:t>3</w:t>
      </w:r>
      <w:r w:rsidRPr="005E7843">
        <w:rPr>
          <w:rFonts w:hAnsi="宋体" w:cs="FZSSK--GBK1-0" w:hint="eastAsia"/>
        </w:rPr>
        <w:t>规定的</w:t>
      </w:r>
      <w:proofErr w:type="gramStart"/>
      <w:r w:rsidRPr="005E7843">
        <w:rPr>
          <w:rFonts w:hAnsi="宋体" w:cs="FZSSK--GBK1-0" w:hint="eastAsia"/>
        </w:rPr>
        <w:t>抗扰试验</w:t>
      </w:r>
      <w:proofErr w:type="gramEnd"/>
      <w:r w:rsidRPr="005E7843">
        <w:rPr>
          <w:rFonts w:hAnsi="宋体" w:cs="FZSSK--GBK1-0" w:hint="eastAsia"/>
        </w:rPr>
        <w:t>等级和</w:t>
      </w:r>
      <w:bookmarkStart w:id="55" w:name="_Hlk179549031"/>
      <w:r w:rsidR="005E7843">
        <w:rPr>
          <w:rFonts w:hAnsi="宋体" w:cs="E-BZ"/>
        </w:rPr>
        <w:t>GB/T 21437.2—2021</w:t>
      </w:r>
      <w:bookmarkEnd w:id="55"/>
      <w:r w:rsidRPr="005E7843">
        <w:rPr>
          <w:rFonts w:hAnsi="宋体" w:cs="FZSSK--GBK1-0" w:hint="eastAsia"/>
        </w:rPr>
        <w:t>中的脉冲</w:t>
      </w:r>
      <w:r w:rsidRPr="005E7843">
        <w:rPr>
          <w:rFonts w:hAnsi="宋体" w:cs="E-BZ"/>
        </w:rPr>
        <w:t>1</w:t>
      </w:r>
      <w:r w:rsidR="005E7843">
        <w:rPr>
          <w:rFonts w:hAnsi="宋体" w:cs="E-BZ"/>
        </w:rPr>
        <w:t>，</w:t>
      </w:r>
      <w:r w:rsidRPr="005E7843">
        <w:rPr>
          <w:rFonts w:hAnsi="宋体" w:cs="E-BZ"/>
        </w:rPr>
        <w:t>2a</w:t>
      </w:r>
      <w:r w:rsidR="005E7843">
        <w:rPr>
          <w:rFonts w:hAnsi="宋体" w:cs="E-BZ"/>
        </w:rPr>
        <w:t>，</w:t>
      </w:r>
      <w:r w:rsidRPr="005E7843">
        <w:rPr>
          <w:rFonts w:hAnsi="宋体" w:cs="E-BZ"/>
        </w:rPr>
        <w:t>2b</w:t>
      </w:r>
      <w:r w:rsidR="005E7843">
        <w:rPr>
          <w:rFonts w:hAnsi="宋体" w:cs="E-BZ"/>
        </w:rPr>
        <w:t>，</w:t>
      </w:r>
      <w:r w:rsidRPr="005E7843">
        <w:rPr>
          <w:rFonts w:hAnsi="宋体" w:cs="E-BZ"/>
        </w:rPr>
        <w:t>3a</w:t>
      </w:r>
      <w:r w:rsidR="005E7843">
        <w:rPr>
          <w:rFonts w:hAnsi="宋体" w:cs="E-BZ"/>
        </w:rPr>
        <w:t>，</w:t>
      </w:r>
      <w:r w:rsidRPr="005E7843">
        <w:rPr>
          <w:rFonts w:hAnsi="宋体" w:cs="E-BZ"/>
        </w:rPr>
        <w:t>3b</w:t>
      </w:r>
      <w:r w:rsidRPr="005E7843">
        <w:rPr>
          <w:rFonts w:hAnsi="宋体" w:cs="FZSSK--GBK1-0" w:hint="eastAsia"/>
        </w:rPr>
        <w:t>的方法进行试验</w:t>
      </w:r>
      <w:r w:rsidRPr="005E7843">
        <w:rPr>
          <w:rFonts w:hAnsi="宋体" w:cs="E-BZ" w:hint="eastAsia"/>
        </w:rPr>
        <w:t>。</w:t>
      </w:r>
    </w:p>
    <w:p w14:paraId="1E4F31AD" w14:textId="1DFC9E79" w:rsidR="00ED165A" w:rsidRPr="005E7843" w:rsidRDefault="00000000" w:rsidP="005A041D">
      <w:pPr>
        <w:pStyle w:val="afff0"/>
      </w:pPr>
      <w:r w:rsidRPr="005E7843">
        <w:rPr>
          <w:rFonts w:hint="eastAsia"/>
        </w:rPr>
        <w:t>除电源线外的导线通过容性耦合的电瞬态抗扰</w:t>
      </w:r>
    </w:p>
    <w:p w14:paraId="0B43A0E4" w14:textId="488D6589" w:rsidR="00ED165A" w:rsidRPr="005E7843" w:rsidRDefault="00000000">
      <w:pPr>
        <w:autoSpaceDE w:val="0"/>
        <w:autoSpaceDN w:val="0"/>
        <w:spacing w:line="240" w:lineRule="auto"/>
        <w:ind w:firstLineChars="200" w:firstLine="420"/>
        <w:jc w:val="left"/>
        <w:rPr>
          <w:rFonts w:ascii="宋体" w:hAnsi="宋体" w:cs="E-BZ" w:hint="eastAsia"/>
          <w:kern w:val="0"/>
        </w:rPr>
      </w:pPr>
      <w:r w:rsidRPr="005E7843">
        <w:rPr>
          <w:rFonts w:ascii="宋体" w:hAnsi="宋体" w:cs="FZSSK--GBK1-0" w:hint="eastAsia"/>
          <w:kern w:val="0"/>
        </w:rPr>
        <w:t>设置</w:t>
      </w:r>
      <w:r w:rsidRPr="005E7843">
        <w:rPr>
          <w:rFonts w:ascii="宋体" w:hAnsi="宋体" w:cs="E-BZ"/>
          <w:kern w:val="0"/>
        </w:rPr>
        <w:t>DUT</w:t>
      </w:r>
      <w:r w:rsidRPr="005E7843">
        <w:rPr>
          <w:rFonts w:ascii="宋体" w:hAnsi="宋体" w:cs="FZSSK--GBK1-0" w:hint="eastAsia"/>
          <w:kern w:val="0"/>
        </w:rPr>
        <w:t>为工作模式 B.3.2</w:t>
      </w:r>
      <w:r w:rsidR="005E7843">
        <w:rPr>
          <w:rFonts w:ascii="宋体" w:hAnsi="宋体" w:cs="E-BZ"/>
          <w:kern w:val="0"/>
        </w:rPr>
        <w:t>，</w:t>
      </w:r>
      <w:r w:rsidRPr="005E7843">
        <w:rPr>
          <w:rFonts w:ascii="宋体" w:hAnsi="宋体" w:cs="FZSSK--GBK1-0" w:hint="eastAsia"/>
          <w:kern w:val="0"/>
        </w:rPr>
        <w:t>按照</w:t>
      </w:r>
      <w:r w:rsidR="005E7843" w:rsidRPr="005E7843">
        <w:rPr>
          <w:rFonts w:ascii="宋体" w:hAnsi="宋体" w:cs="E-BZ"/>
          <w:kern w:val="0"/>
        </w:rPr>
        <w:t>GB/T 21437.2—2021</w:t>
      </w:r>
      <w:r w:rsidRPr="005E7843">
        <w:rPr>
          <w:rFonts w:ascii="宋体" w:hAnsi="宋体" w:cs="FZSSK--GBK1-0" w:hint="eastAsia"/>
          <w:kern w:val="0"/>
        </w:rPr>
        <w:t>表</w:t>
      </w:r>
      <w:r w:rsidRPr="005E7843">
        <w:rPr>
          <w:rFonts w:ascii="宋体" w:hAnsi="宋体" w:cs="E-BZ"/>
          <w:kern w:val="0"/>
        </w:rPr>
        <w:t>B.1</w:t>
      </w:r>
      <w:r w:rsidRPr="005E7843">
        <w:rPr>
          <w:rFonts w:ascii="宋体" w:hAnsi="宋体" w:cs="E-BZ" w:hint="eastAsia"/>
          <w:kern w:val="0"/>
        </w:rPr>
        <w:t>、</w:t>
      </w:r>
      <w:r w:rsidRPr="005E7843">
        <w:rPr>
          <w:rFonts w:ascii="宋体" w:hAnsi="宋体" w:cs="FZSSK--GBK1-0" w:hint="eastAsia"/>
          <w:kern w:val="0"/>
        </w:rPr>
        <w:t>表</w:t>
      </w:r>
      <w:r w:rsidRPr="005E7843">
        <w:rPr>
          <w:rFonts w:ascii="宋体" w:hAnsi="宋体" w:cs="E-BZ"/>
          <w:kern w:val="0"/>
        </w:rPr>
        <w:t>B.2</w:t>
      </w:r>
      <w:r w:rsidRPr="005E7843">
        <w:rPr>
          <w:rFonts w:ascii="宋体" w:hAnsi="宋体" w:cs="FZSSK--GBK1-0" w:hint="eastAsia"/>
          <w:kern w:val="0"/>
        </w:rPr>
        <w:t>中</w:t>
      </w:r>
      <w:r w:rsidRPr="005E7843">
        <w:rPr>
          <w:rFonts w:ascii="宋体" w:hAnsi="宋体" w:cs="E-BZ"/>
          <w:kern w:val="0"/>
        </w:rPr>
        <w:t>CCC</w:t>
      </w:r>
      <w:r w:rsidRPr="005E7843">
        <w:rPr>
          <w:rFonts w:ascii="宋体" w:hAnsi="宋体" w:cs="FZSSK--GBK1-0" w:hint="eastAsia"/>
          <w:kern w:val="0"/>
        </w:rPr>
        <w:t>模式以及等级</w:t>
      </w:r>
      <w:r w:rsidRPr="005E7843">
        <w:rPr>
          <w:rFonts w:ascii="宋体" w:hAnsi="宋体" w:cs="E-BZ" w:hint="eastAsia"/>
          <w:kern w:val="0"/>
        </w:rPr>
        <w:t>Ⅲ</w:t>
      </w:r>
      <w:r w:rsidRPr="005E7843">
        <w:rPr>
          <w:rFonts w:ascii="宋体" w:hAnsi="宋体" w:cs="FZSSK--GBK1-0" w:hint="eastAsia"/>
          <w:kern w:val="0"/>
        </w:rPr>
        <w:t>的要求和</w:t>
      </w:r>
      <w:r w:rsidRPr="005E7843">
        <w:rPr>
          <w:rFonts w:ascii="宋体" w:hAnsi="宋体" w:cs="E-BZ"/>
          <w:kern w:val="0"/>
        </w:rPr>
        <w:t>4.5</w:t>
      </w:r>
      <w:r w:rsidRPr="005E7843">
        <w:rPr>
          <w:rFonts w:ascii="宋体" w:hAnsi="宋体" w:cs="FZSSK--GBK1-0" w:hint="eastAsia"/>
          <w:kern w:val="0"/>
        </w:rPr>
        <w:t>的方法进行试验</w:t>
      </w:r>
      <w:r w:rsidRPr="005E7843">
        <w:rPr>
          <w:rFonts w:ascii="宋体" w:hAnsi="宋体" w:cs="E-BZ" w:hint="eastAsia"/>
          <w:kern w:val="0"/>
        </w:rPr>
        <w:t>。</w:t>
      </w:r>
      <w:r w:rsidRPr="005E7843">
        <w:rPr>
          <w:rFonts w:ascii="宋体" w:hAnsi="宋体" w:cs="FZSSK--GBK1-0" w:hint="eastAsia"/>
          <w:kern w:val="0"/>
        </w:rPr>
        <w:t>试验中和试验后进行功能状态检查</w:t>
      </w:r>
      <w:r w:rsidRPr="005E7843">
        <w:rPr>
          <w:rFonts w:ascii="宋体" w:hAnsi="宋体" w:cs="E-BZ" w:hint="eastAsia"/>
          <w:kern w:val="0"/>
        </w:rPr>
        <w:t>。</w:t>
      </w:r>
    </w:p>
    <w:p w14:paraId="14829110" w14:textId="330B1E85" w:rsidR="00ED165A" w:rsidRPr="005E7843" w:rsidRDefault="00000000" w:rsidP="005A041D">
      <w:pPr>
        <w:pStyle w:val="afff"/>
        <w:spacing w:before="120" w:after="120"/>
      </w:pPr>
      <w:r w:rsidRPr="005E7843">
        <w:rPr>
          <w:rFonts w:hint="eastAsia"/>
        </w:rPr>
        <w:t>对电磁辐射</w:t>
      </w:r>
      <w:proofErr w:type="gramStart"/>
      <w:r w:rsidRPr="005E7843">
        <w:rPr>
          <w:rFonts w:hint="eastAsia"/>
        </w:rPr>
        <w:t>的抗扰试验</w:t>
      </w:r>
      <w:proofErr w:type="gramEnd"/>
    </w:p>
    <w:p w14:paraId="5EC634EE" w14:textId="182427A7" w:rsidR="00ED165A" w:rsidRPr="005E7843" w:rsidRDefault="00000000" w:rsidP="005A041D">
      <w:pPr>
        <w:pStyle w:val="afffffd"/>
        <w:ind w:firstLine="420"/>
        <w:rPr>
          <w:rFonts w:cs="E-BZ"/>
        </w:rPr>
      </w:pPr>
      <w:r w:rsidRPr="005E7843">
        <w:rPr>
          <w:rFonts w:hint="eastAsia"/>
        </w:rPr>
        <w:t>设置</w:t>
      </w:r>
      <w:r w:rsidRPr="005E7843">
        <w:rPr>
          <w:rFonts w:cs="E-BZ"/>
        </w:rPr>
        <w:t>DUT</w:t>
      </w:r>
      <w:r w:rsidRPr="005E7843">
        <w:rPr>
          <w:rFonts w:hint="eastAsia"/>
        </w:rPr>
        <w:t>为工作模式 B.3.2</w:t>
      </w:r>
      <w:r w:rsidR="005E7843">
        <w:rPr>
          <w:rFonts w:cs="E-BZ"/>
        </w:rPr>
        <w:t>，</w:t>
      </w:r>
      <w:r w:rsidRPr="005E7843">
        <w:rPr>
          <w:rFonts w:hint="eastAsia"/>
        </w:rPr>
        <w:t>按照</w:t>
      </w:r>
      <w:r w:rsidR="00FE7BA1">
        <w:rPr>
          <w:rFonts w:cs="E-BZ"/>
        </w:rPr>
        <w:t xml:space="preserve">GB/T 33014.2 </w:t>
      </w:r>
      <w:r w:rsidR="00FE7BA1">
        <w:rPr>
          <w:rFonts w:cs="E-BZ"/>
        </w:rPr>
        <w:t>—</w:t>
      </w:r>
      <w:r w:rsidR="00FE7BA1">
        <w:rPr>
          <w:rFonts w:cs="E-BZ"/>
        </w:rPr>
        <w:t>2016</w:t>
      </w:r>
      <w:r w:rsidRPr="005E7843">
        <w:t>第</w:t>
      </w:r>
      <w:r w:rsidRPr="005E7843">
        <w:rPr>
          <w:rFonts w:hint="eastAsia"/>
        </w:rPr>
        <w:t>2部分电波暗室法</w:t>
      </w:r>
      <w:r w:rsidRPr="005E7843">
        <w:rPr>
          <w:rFonts w:cs="E-BZ" w:hint="eastAsia"/>
        </w:rPr>
        <w:t>、</w:t>
      </w:r>
      <w:r w:rsidRPr="005E7843">
        <w:rPr>
          <w:rFonts w:cs="E-BZ"/>
        </w:rPr>
        <w:t>GB/T33014.4-2016 第</w:t>
      </w:r>
      <w:r w:rsidRPr="005E7843">
        <w:rPr>
          <w:rFonts w:cs="E-BZ" w:hint="eastAsia"/>
        </w:rPr>
        <w:t>4部分</w:t>
      </w:r>
      <w:r w:rsidRPr="005E7843">
        <w:rPr>
          <w:rFonts w:hint="eastAsia"/>
        </w:rPr>
        <w:t>大电流注入法（BCI）、</w:t>
      </w:r>
      <w:r w:rsidRPr="005E7843">
        <w:t>GB/T33014.8-2-2018 第</w:t>
      </w:r>
      <w:r w:rsidRPr="005E7843">
        <w:rPr>
          <w:rFonts w:hint="eastAsia"/>
        </w:rPr>
        <w:t>8部分</w:t>
      </w:r>
      <w:proofErr w:type="gramStart"/>
      <w:r w:rsidRPr="005E7843">
        <w:rPr>
          <w:rFonts w:hint="eastAsia"/>
        </w:rPr>
        <w:t>磁场抗扰法</w:t>
      </w:r>
      <w:proofErr w:type="gramEnd"/>
      <w:r w:rsidRPr="005E7843">
        <w:rPr>
          <w:rFonts w:hint="eastAsia"/>
        </w:rPr>
        <w:t>的</w:t>
      </w:r>
      <w:proofErr w:type="gramStart"/>
      <w:r w:rsidRPr="005E7843">
        <w:rPr>
          <w:rFonts w:hint="eastAsia"/>
        </w:rPr>
        <w:t>抗扰试验</w:t>
      </w:r>
      <w:proofErr w:type="gramEnd"/>
      <w:r w:rsidRPr="005E7843">
        <w:rPr>
          <w:rFonts w:hint="eastAsia"/>
        </w:rPr>
        <w:t>强度规定的方法进行试验</w:t>
      </w:r>
      <w:r w:rsidRPr="005E7843">
        <w:rPr>
          <w:rFonts w:cs="E-BZ" w:hint="eastAsia"/>
        </w:rPr>
        <w:t>。</w:t>
      </w:r>
      <w:r w:rsidRPr="005E7843">
        <w:rPr>
          <w:rFonts w:hint="eastAsia"/>
        </w:rPr>
        <w:t>试验中和试验后进行功能状态检查</w:t>
      </w:r>
      <w:r w:rsidRPr="005E7843">
        <w:rPr>
          <w:rFonts w:cs="E-BZ" w:hint="eastAsia"/>
        </w:rPr>
        <w:t>。</w:t>
      </w:r>
    </w:p>
    <w:p w14:paraId="39AF1F82" w14:textId="28F9C1D8" w:rsidR="00ED165A" w:rsidRPr="005E7843" w:rsidRDefault="00000000" w:rsidP="005A041D">
      <w:pPr>
        <w:pStyle w:val="afff"/>
        <w:spacing w:before="120" w:after="120"/>
      </w:pPr>
      <w:r w:rsidRPr="005E7843">
        <w:rPr>
          <w:rFonts w:hint="eastAsia"/>
        </w:rPr>
        <w:t>无线电骚扰特性试验</w:t>
      </w:r>
    </w:p>
    <w:p w14:paraId="753F3355" w14:textId="2319D14E" w:rsidR="00ED165A" w:rsidRPr="005E7843" w:rsidRDefault="00000000" w:rsidP="005A041D">
      <w:pPr>
        <w:pStyle w:val="afff0"/>
      </w:pPr>
      <w:r w:rsidRPr="005E7843">
        <w:rPr>
          <w:rFonts w:hint="eastAsia"/>
        </w:rPr>
        <w:t>传导发射</w:t>
      </w:r>
    </w:p>
    <w:p w14:paraId="06C10DC8" w14:textId="4AB56DA0" w:rsidR="00ED165A" w:rsidRPr="005E7843" w:rsidRDefault="00000000" w:rsidP="005A041D">
      <w:pPr>
        <w:pStyle w:val="afffffd"/>
        <w:ind w:firstLine="420"/>
      </w:pPr>
      <w:r w:rsidRPr="005E7843">
        <w:rPr>
          <w:rFonts w:cs="FZSSK--GBK1-0" w:hint="eastAsia"/>
        </w:rPr>
        <w:t>设置</w:t>
      </w:r>
      <w:r w:rsidRPr="005E7843">
        <w:t>DUT</w:t>
      </w:r>
      <w:r w:rsidRPr="005E7843">
        <w:rPr>
          <w:rFonts w:cs="FZSSK--GBK1-0" w:hint="eastAsia"/>
        </w:rPr>
        <w:t>为工作模式 B.3.2</w:t>
      </w:r>
      <w:r w:rsidR="00B940D2" w:rsidRPr="005E7843">
        <w:rPr>
          <w:rFonts w:hint="eastAsia"/>
        </w:rPr>
        <w:t>，</w:t>
      </w:r>
      <w:r w:rsidRPr="005E7843">
        <w:rPr>
          <w:rFonts w:cs="FZSSK--GBK1-0" w:hint="eastAsia"/>
        </w:rPr>
        <w:t>按照</w:t>
      </w:r>
      <w:r w:rsidRPr="005E7843">
        <w:t>GB/T</w:t>
      </w:r>
      <w:r w:rsidR="005E7843">
        <w:rPr>
          <w:rFonts w:hint="eastAsia"/>
        </w:rPr>
        <w:t xml:space="preserve"> </w:t>
      </w:r>
      <w:r w:rsidRPr="005E7843">
        <w:t>18655</w:t>
      </w:r>
      <w:r w:rsidR="005E7843">
        <w:rPr>
          <w:rFonts w:hint="eastAsia"/>
        </w:rPr>
        <w:t>—</w:t>
      </w:r>
      <w:r w:rsidRPr="005E7843">
        <w:t>2018</w:t>
      </w:r>
      <w:r w:rsidRPr="005E7843">
        <w:rPr>
          <w:rFonts w:cs="FZSSK--GBK1-0" w:hint="eastAsia"/>
        </w:rPr>
        <w:t>中</w:t>
      </w:r>
      <w:r w:rsidRPr="005E7843">
        <w:t>6.3</w:t>
      </w:r>
      <w:r w:rsidRPr="005E7843">
        <w:rPr>
          <w:rFonts w:cs="FZSSK--GBK1-0" w:hint="eastAsia"/>
        </w:rPr>
        <w:t>和</w:t>
      </w:r>
      <w:r w:rsidRPr="005E7843">
        <w:t>6.4</w:t>
      </w:r>
      <w:r w:rsidRPr="005E7843">
        <w:rPr>
          <w:rFonts w:cs="FZSSK--GBK1-0" w:hint="eastAsia"/>
        </w:rPr>
        <w:t>的方法进行试验</w:t>
      </w:r>
      <w:r w:rsidRPr="005E7843">
        <w:rPr>
          <w:rFonts w:hint="eastAsia"/>
        </w:rPr>
        <w:t>。</w:t>
      </w:r>
    </w:p>
    <w:p w14:paraId="54CE0BF7" w14:textId="1424345D" w:rsidR="00ED165A" w:rsidRPr="005E7843" w:rsidRDefault="00000000" w:rsidP="005A041D">
      <w:pPr>
        <w:pStyle w:val="afff0"/>
      </w:pPr>
      <w:r w:rsidRPr="005E7843">
        <w:rPr>
          <w:rFonts w:hint="eastAsia"/>
        </w:rPr>
        <w:t>辐射发射</w:t>
      </w:r>
    </w:p>
    <w:p w14:paraId="4C4CBAB4" w14:textId="11A1EDCD" w:rsidR="00ED165A" w:rsidRPr="005E7843" w:rsidRDefault="00000000" w:rsidP="005E7843">
      <w:pPr>
        <w:pStyle w:val="afffffd"/>
        <w:ind w:firstLine="420"/>
        <w:rPr>
          <w:rFonts w:cs="E-BZ"/>
        </w:rPr>
      </w:pPr>
      <w:r w:rsidRPr="005E7843">
        <w:rPr>
          <w:rFonts w:hint="eastAsia"/>
        </w:rPr>
        <w:t>设置</w:t>
      </w:r>
      <w:r w:rsidRPr="005E7843">
        <w:rPr>
          <w:rFonts w:cs="E-BZ"/>
        </w:rPr>
        <w:t>DUT</w:t>
      </w:r>
      <w:r w:rsidRPr="005E7843">
        <w:rPr>
          <w:rFonts w:hint="eastAsia"/>
        </w:rPr>
        <w:t>为工作模式 B.3.2</w:t>
      </w:r>
      <w:r w:rsidR="00B940D2" w:rsidRPr="005E7843">
        <w:rPr>
          <w:rFonts w:cs="E-BZ" w:hint="eastAsia"/>
        </w:rPr>
        <w:t>，</w:t>
      </w:r>
      <w:r w:rsidRPr="005E7843">
        <w:rPr>
          <w:rFonts w:hint="eastAsia"/>
        </w:rPr>
        <w:t>按照</w:t>
      </w:r>
      <w:r w:rsidRPr="005E7843">
        <w:rPr>
          <w:rFonts w:cs="E-BZ"/>
        </w:rPr>
        <w:t>GB/T</w:t>
      </w:r>
      <w:r w:rsidR="005E7843">
        <w:rPr>
          <w:rFonts w:cs="E-BZ" w:hint="eastAsia"/>
        </w:rPr>
        <w:t xml:space="preserve"> </w:t>
      </w:r>
      <w:r w:rsidRPr="005E7843">
        <w:rPr>
          <w:rFonts w:cs="E-BZ"/>
        </w:rPr>
        <w:t>18655</w:t>
      </w:r>
      <w:r w:rsidR="005E7843">
        <w:rPr>
          <w:rFonts w:cs="E-BZ" w:hint="eastAsia"/>
        </w:rPr>
        <w:t>—</w:t>
      </w:r>
      <w:r w:rsidRPr="005E7843">
        <w:rPr>
          <w:rFonts w:cs="E-BZ"/>
        </w:rPr>
        <w:t>2018</w:t>
      </w:r>
      <w:r w:rsidRPr="005E7843">
        <w:rPr>
          <w:rFonts w:hint="eastAsia"/>
        </w:rPr>
        <w:t>中</w:t>
      </w:r>
      <w:r w:rsidRPr="005E7843">
        <w:rPr>
          <w:rFonts w:cs="E-BZ"/>
        </w:rPr>
        <w:t>6.5</w:t>
      </w:r>
      <w:r w:rsidRPr="005E7843">
        <w:rPr>
          <w:rFonts w:hint="eastAsia"/>
        </w:rPr>
        <w:t>的方法进行试验</w:t>
      </w:r>
      <w:r w:rsidRPr="005E7843">
        <w:rPr>
          <w:rFonts w:cs="E-BZ" w:hint="eastAsia"/>
        </w:rPr>
        <w:t>。</w:t>
      </w:r>
    </w:p>
    <w:p w14:paraId="337B309C" w14:textId="1BA1C0DC" w:rsidR="00ED165A" w:rsidRPr="005E7843" w:rsidRDefault="00000000" w:rsidP="005A041D">
      <w:pPr>
        <w:pStyle w:val="afff"/>
        <w:spacing w:before="120" w:after="120"/>
      </w:pPr>
      <w:r w:rsidRPr="005E7843">
        <w:rPr>
          <w:rFonts w:hint="eastAsia"/>
        </w:rPr>
        <w:t>发射干扰（CTE）试验</w:t>
      </w:r>
    </w:p>
    <w:p w14:paraId="0436CA7A" w14:textId="5923805C" w:rsidR="00ED165A" w:rsidRPr="005E7843" w:rsidRDefault="00000000" w:rsidP="005A041D">
      <w:pPr>
        <w:pStyle w:val="afffffd"/>
        <w:ind w:firstLine="420"/>
      </w:pPr>
      <w:r w:rsidRPr="005E7843">
        <w:rPr>
          <w:rFonts w:cs="FZSSK--GBK1-0" w:hint="eastAsia"/>
        </w:rPr>
        <w:t>设置</w:t>
      </w:r>
      <w:r w:rsidRPr="005E7843">
        <w:t>DUT</w:t>
      </w:r>
      <w:r w:rsidRPr="005E7843">
        <w:rPr>
          <w:rFonts w:cs="FZSSK--GBK1-0" w:hint="eastAsia"/>
        </w:rPr>
        <w:t>为工作模式 B.3.2</w:t>
      </w:r>
      <w:r w:rsidR="00B940D2" w:rsidRPr="005E7843">
        <w:rPr>
          <w:rFonts w:hint="eastAsia"/>
        </w:rPr>
        <w:t>，</w:t>
      </w:r>
      <w:r w:rsidRPr="005E7843">
        <w:rPr>
          <w:rFonts w:cs="FZSSK--GBK1-0" w:hint="eastAsia"/>
        </w:rPr>
        <w:t>按照</w:t>
      </w:r>
      <w:r w:rsidRPr="005E7843">
        <w:t>GB/T 21437.2-2021</w:t>
      </w:r>
      <w:r w:rsidRPr="005E7843">
        <w:rPr>
          <w:rFonts w:cs="FZSSK--GBK1-0" w:hint="eastAsia"/>
        </w:rPr>
        <w:t>中</w:t>
      </w:r>
      <w:r w:rsidRPr="005E7843">
        <w:t>4.3</w:t>
      </w:r>
      <w:r w:rsidRPr="005E7843">
        <w:rPr>
          <w:rFonts w:hint="eastAsia"/>
        </w:rPr>
        <w:t>发射</w:t>
      </w:r>
      <w:r w:rsidRPr="005E7843">
        <w:t>干扰试验，实验的要求</w:t>
      </w:r>
      <w:r w:rsidRPr="005E7843">
        <w:rPr>
          <w:rFonts w:hint="eastAsia"/>
        </w:rPr>
        <w:t>限值</w:t>
      </w:r>
      <w:r w:rsidRPr="005E7843">
        <w:t>如表</w:t>
      </w:r>
      <w:r w:rsidRPr="005E7843">
        <w:rPr>
          <w:rFonts w:hint="eastAsia"/>
        </w:rPr>
        <w:t>1</w:t>
      </w:r>
      <w:r w:rsidRPr="005E7843">
        <w:t>7：</w:t>
      </w:r>
    </w:p>
    <w:p w14:paraId="37944022" w14:textId="7174773B" w:rsidR="00ED165A" w:rsidRPr="005E7843" w:rsidRDefault="00000000" w:rsidP="00B940D2">
      <w:pPr>
        <w:pStyle w:val="aff3"/>
        <w:spacing w:before="120" w:after="120"/>
      </w:pPr>
      <w:r w:rsidRPr="005E7843">
        <w:rPr>
          <w:rFonts w:hint="eastAsia"/>
        </w:rPr>
        <w:t>发射</w:t>
      </w:r>
      <w:r w:rsidRPr="005E7843">
        <w:t>干扰试验参数</w:t>
      </w:r>
    </w:p>
    <w:tbl>
      <w:tblPr>
        <w:tblStyle w:val="affffc"/>
        <w:tblW w:w="0" w:type="auto"/>
        <w:jc w:val="center"/>
        <w:tblLook w:val="04A0" w:firstRow="1" w:lastRow="0" w:firstColumn="1" w:lastColumn="0" w:noHBand="0" w:noVBand="1"/>
      </w:tblPr>
      <w:tblGrid>
        <w:gridCol w:w="2126"/>
        <w:gridCol w:w="2551"/>
        <w:gridCol w:w="3119"/>
      </w:tblGrid>
      <w:tr w:rsidR="005E7843" w:rsidRPr="005E7843" w14:paraId="01E051F9" w14:textId="77777777">
        <w:trPr>
          <w:tblHeader/>
          <w:jc w:val="center"/>
        </w:trPr>
        <w:tc>
          <w:tcPr>
            <w:tcW w:w="2126" w:type="dxa"/>
          </w:tcPr>
          <w:p w14:paraId="4D6D27A0" w14:textId="77777777" w:rsidR="00ED165A" w:rsidRPr="005E7843" w:rsidRDefault="00000000">
            <w:pPr>
              <w:autoSpaceDE w:val="0"/>
              <w:autoSpaceDN w:val="0"/>
              <w:spacing w:line="240" w:lineRule="auto"/>
              <w:jc w:val="center"/>
              <w:rPr>
                <w:rFonts w:ascii="宋体" w:hAnsi="宋体" w:cs="E-BZ" w:hint="eastAsia"/>
                <w:kern w:val="0"/>
              </w:rPr>
            </w:pPr>
            <w:r w:rsidRPr="005E7843">
              <w:rPr>
                <w:rFonts w:ascii="宋体" w:hAnsi="宋体" w:cs="E-BZ"/>
                <w:kern w:val="0"/>
              </w:rPr>
              <w:t>脉冲</w:t>
            </w:r>
          </w:p>
        </w:tc>
        <w:tc>
          <w:tcPr>
            <w:tcW w:w="2551" w:type="dxa"/>
          </w:tcPr>
          <w:p w14:paraId="6F9605B4" w14:textId="77777777" w:rsidR="00ED165A" w:rsidRPr="005E7843" w:rsidRDefault="00000000">
            <w:pPr>
              <w:autoSpaceDE w:val="0"/>
              <w:autoSpaceDN w:val="0"/>
              <w:spacing w:line="240" w:lineRule="auto"/>
              <w:jc w:val="center"/>
              <w:rPr>
                <w:rFonts w:ascii="宋体" w:hAnsi="宋体" w:cs="E-BZ" w:hint="eastAsia"/>
                <w:kern w:val="0"/>
              </w:rPr>
            </w:pPr>
            <w:r w:rsidRPr="005E7843">
              <w:rPr>
                <w:rFonts w:ascii="宋体" w:hAnsi="宋体" w:cs="E-BZ" w:hint="eastAsia"/>
                <w:kern w:val="0"/>
              </w:rPr>
              <w:t>脉冲幅度（1</w:t>
            </w:r>
            <w:r w:rsidRPr="005E7843">
              <w:rPr>
                <w:rFonts w:ascii="宋体" w:hAnsi="宋体" w:cs="E-BZ"/>
                <w:kern w:val="0"/>
              </w:rPr>
              <w:t>2V系统</w:t>
            </w:r>
            <w:r w:rsidRPr="005E7843">
              <w:rPr>
                <w:rFonts w:ascii="宋体" w:hAnsi="宋体" w:cs="E-BZ" w:hint="eastAsia"/>
                <w:kern w:val="0"/>
              </w:rPr>
              <w:t>）</w:t>
            </w:r>
          </w:p>
        </w:tc>
        <w:tc>
          <w:tcPr>
            <w:tcW w:w="3119" w:type="dxa"/>
          </w:tcPr>
          <w:p w14:paraId="6965CFC3" w14:textId="77777777" w:rsidR="00ED165A" w:rsidRPr="005E7843" w:rsidRDefault="00000000">
            <w:pPr>
              <w:autoSpaceDE w:val="0"/>
              <w:autoSpaceDN w:val="0"/>
              <w:spacing w:line="240" w:lineRule="auto"/>
              <w:jc w:val="center"/>
              <w:rPr>
                <w:rFonts w:ascii="宋体" w:hAnsi="宋体" w:cs="E-BZ" w:hint="eastAsia"/>
                <w:kern w:val="0"/>
              </w:rPr>
            </w:pPr>
            <w:r w:rsidRPr="005E7843">
              <w:rPr>
                <w:rFonts w:ascii="宋体" w:hAnsi="宋体" w:cs="E-BZ"/>
                <w:kern w:val="0"/>
              </w:rPr>
              <w:t>脉冲</w:t>
            </w:r>
            <w:r w:rsidRPr="005E7843">
              <w:rPr>
                <w:rFonts w:ascii="宋体" w:hAnsi="宋体" w:cs="E-BZ" w:hint="eastAsia"/>
                <w:kern w:val="0"/>
              </w:rPr>
              <w:t>幅度（</w:t>
            </w:r>
            <w:r w:rsidRPr="005E7843">
              <w:rPr>
                <w:rFonts w:ascii="宋体" w:hAnsi="宋体" w:cs="E-BZ"/>
                <w:kern w:val="0"/>
              </w:rPr>
              <w:t>24V系统</w:t>
            </w:r>
            <w:r w:rsidRPr="005E7843">
              <w:rPr>
                <w:rFonts w:ascii="宋体" w:hAnsi="宋体" w:cs="E-BZ" w:hint="eastAsia"/>
                <w:kern w:val="0"/>
              </w:rPr>
              <w:t>）</w:t>
            </w:r>
          </w:p>
        </w:tc>
      </w:tr>
      <w:tr w:rsidR="005E7843" w:rsidRPr="005E7843" w14:paraId="03B2A492" w14:textId="77777777">
        <w:trPr>
          <w:jc w:val="center"/>
        </w:trPr>
        <w:tc>
          <w:tcPr>
            <w:tcW w:w="2126" w:type="dxa"/>
          </w:tcPr>
          <w:p w14:paraId="15B560AD" w14:textId="77777777" w:rsidR="00ED165A" w:rsidRPr="005E7843" w:rsidRDefault="00000000">
            <w:pPr>
              <w:autoSpaceDE w:val="0"/>
              <w:autoSpaceDN w:val="0"/>
              <w:spacing w:line="240" w:lineRule="auto"/>
              <w:jc w:val="center"/>
              <w:rPr>
                <w:rFonts w:ascii="宋体" w:hAnsi="宋体" w:cs="E-BZ" w:hint="eastAsia"/>
                <w:kern w:val="0"/>
              </w:rPr>
            </w:pPr>
            <w:proofErr w:type="gramStart"/>
            <w:r w:rsidRPr="005E7843">
              <w:rPr>
                <w:rFonts w:ascii="宋体" w:hAnsi="宋体" w:cs="E-BZ"/>
                <w:kern w:val="0"/>
              </w:rPr>
              <w:t>负慢脉冲</w:t>
            </w:r>
            <w:proofErr w:type="gramEnd"/>
            <w:r w:rsidRPr="005E7843">
              <w:rPr>
                <w:rFonts w:ascii="宋体" w:hAnsi="宋体" w:cs="E-BZ"/>
                <w:kern w:val="0"/>
              </w:rPr>
              <w:t>（</w:t>
            </w:r>
            <w:proofErr w:type="spellStart"/>
            <w:r w:rsidRPr="005E7843">
              <w:rPr>
                <w:rFonts w:ascii="宋体" w:hAnsi="宋体" w:cs="E-BZ"/>
                <w:kern w:val="0"/>
              </w:rPr>
              <w:t>ms</w:t>
            </w:r>
            <w:proofErr w:type="spellEnd"/>
            <w:r w:rsidRPr="005E7843">
              <w:rPr>
                <w:rFonts w:ascii="宋体" w:hAnsi="宋体" w:cs="E-BZ"/>
                <w:kern w:val="0"/>
              </w:rPr>
              <w:t>）</w:t>
            </w:r>
          </w:p>
        </w:tc>
        <w:tc>
          <w:tcPr>
            <w:tcW w:w="2551" w:type="dxa"/>
          </w:tcPr>
          <w:p w14:paraId="6A4A8E8F" w14:textId="77777777" w:rsidR="00ED165A" w:rsidRPr="005E7843" w:rsidRDefault="00000000">
            <w:pPr>
              <w:autoSpaceDE w:val="0"/>
              <w:autoSpaceDN w:val="0"/>
              <w:spacing w:line="240" w:lineRule="auto"/>
              <w:jc w:val="center"/>
              <w:rPr>
                <w:rFonts w:ascii="宋体" w:hAnsi="宋体" w:cs="E-BZ" w:hint="eastAsia"/>
                <w:kern w:val="0"/>
              </w:rPr>
            </w:pPr>
            <w:r w:rsidRPr="005E7843">
              <w:rPr>
                <w:rFonts w:ascii="宋体" w:hAnsi="宋体" w:cs="E-BZ"/>
                <w:kern w:val="0"/>
              </w:rPr>
              <w:t>-100V</w:t>
            </w:r>
          </w:p>
        </w:tc>
        <w:tc>
          <w:tcPr>
            <w:tcW w:w="3119" w:type="dxa"/>
          </w:tcPr>
          <w:p w14:paraId="494C0041" w14:textId="77777777" w:rsidR="00ED165A" w:rsidRPr="005E7843" w:rsidRDefault="00000000">
            <w:pPr>
              <w:autoSpaceDE w:val="0"/>
              <w:autoSpaceDN w:val="0"/>
              <w:spacing w:line="240" w:lineRule="auto"/>
              <w:jc w:val="center"/>
              <w:rPr>
                <w:rFonts w:ascii="宋体" w:hAnsi="宋体" w:cs="E-BZ" w:hint="eastAsia"/>
                <w:kern w:val="0"/>
              </w:rPr>
            </w:pPr>
            <w:r w:rsidRPr="005E7843">
              <w:rPr>
                <w:rFonts w:ascii="宋体" w:hAnsi="宋体" w:cs="E-BZ" w:hint="eastAsia"/>
                <w:kern w:val="0"/>
              </w:rPr>
              <w:t>-</w:t>
            </w:r>
            <w:r w:rsidRPr="005E7843">
              <w:rPr>
                <w:rFonts w:ascii="宋体" w:hAnsi="宋体" w:cs="E-BZ"/>
                <w:kern w:val="0"/>
              </w:rPr>
              <w:t>150V</w:t>
            </w:r>
          </w:p>
        </w:tc>
      </w:tr>
      <w:tr w:rsidR="005E7843" w:rsidRPr="005E7843" w14:paraId="1084D9FA" w14:textId="77777777">
        <w:trPr>
          <w:jc w:val="center"/>
        </w:trPr>
        <w:tc>
          <w:tcPr>
            <w:tcW w:w="2126" w:type="dxa"/>
          </w:tcPr>
          <w:p w14:paraId="7760182D" w14:textId="77777777" w:rsidR="00ED165A" w:rsidRPr="005E7843" w:rsidRDefault="00000000">
            <w:pPr>
              <w:autoSpaceDE w:val="0"/>
              <w:autoSpaceDN w:val="0"/>
              <w:spacing w:line="240" w:lineRule="auto"/>
              <w:jc w:val="center"/>
              <w:rPr>
                <w:rFonts w:ascii="宋体" w:hAnsi="宋体" w:cs="E-BZ" w:hint="eastAsia"/>
                <w:kern w:val="0"/>
              </w:rPr>
            </w:pPr>
            <w:proofErr w:type="gramStart"/>
            <w:r w:rsidRPr="005E7843">
              <w:rPr>
                <w:rFonts w:ascii="宋体" w:hAnsi="宋体" w:cs="E-BZ" w:hint="eastAsia"/>
                <w:kern w:val="0"/>
              </w:rPr>
              <w:t>正</w:t>
            </w:r>
            <w:r w:rsidRPr="005E7843">
              <w:rPr>
                <w:rFonts w:ascii="宋体" w:hAnsi="宋体" w:cs="E-BZ"/>
                <w:kern w:val="0"/>
              </w:rPr>
              <w:t>慢脉冲</w:t>
            </w:r>
            <w:proofErr w:type="gramEnd"/>
            <w:r w:rsidRPr="005E7843">
              <w:rPr>
                <w:rFonts w:ascii="宋体" w:hAnsi="宋体" w:cs="E-BZ"/>
                <w:kern w:val="0"/>
              </w:rPr>
              <w:t>（</w:t>
            </w:r>
            <w:proofErr w:type="spellStart"/>
            <w:r w:rsidRPr="005E7843">
              <w:rPr>
                <w:rFonts w:ascii="宋体" w:hAnsi="宋体" w:cs="E-BZ"/>
                <w:kern w:val="0"/>
              </w:rPr>
              <w:t>ms</w:t>
            </w:r>
            <w:proofErr w:type="spellEnd"/>
            <w:r w:rsidRPr="005E7843">
              <w:rPr>
                <w:rFonts w:ascii="宋体" w:hAnsi="宋体" w:cs="E-BZ"/>
                <w:kern w:val="0"/>
              </w:rPr>
              <w:t>）</w:t>
            </w:r>
          </w:p>
        </w:tc>
        <w:tc>
          <w:tcPr>
            <w:tcW w:w="2551" w:type="dxa"/>
          </w:tcPr>
          <w:p w14:paraId="3C8C7DD2" w14:textId="77777777" w:rsidR="00ED165A" w:rsidRPr="005E7843" w:rsidRDefault="00000000">
            <w:pPr>
              <w:autoSpaceDE w:val="0"/>
              <w:autoSpaceDN w:val="0"/>
              <w:spacing w:line="240" w:lineRule="auto"/>
              <w:jc w:val="center"/>
              <w:rPr>
                <w:rFonts w:ascii="宋体" w:hAnsi="宋体" w:cs="E-BZ" w:hint="eastAsia"/>
                <w:kern w:val="0"/>
              </w:rPr>
            </w:pPr>
            <w:r w:rsidRPr="005E7843">
              <w:rPr>
                <w:rFonts w:ascii="宋体" w:hAnsi="宋体" w:cs="E-BZ" w:hint="eastAsia"/>
                <w:kern w:val="0"/>
              </w:rPr>
              <w:t>+</w:t>
            </w:r>
            <w:r w:rsidRPr="005E7843">
              <w:rPr>
                <w:rFonts w:ascii="宋体" w:hAnsi="宋体" w:cs="E-BZ"/>
                <w:kern w:val="0"/>
              </w:rPr>
              <w:t>50V</w:t>
            </w:r>
          </w:p>
        </w:tc>
        <w:tc>
          <w:tcPr>
            <w:tcW w:w="3119" w:type="dxa"/>
          </w:tcPr>
          <w:p w14:paraId="74C3A459" w14:textId="77777777" w:rsidR="00ED165A" w:rsidRPr="005E7843" w:rsidRDefault="00000000">
            <w:pPr>
              <w:autoSpaceDE w:val="0"/>
              <w:autoSpaceDN w:val="0"/>
              <w:spacing w:line="240" w:lineRule="auto"/>
              <w:jc w:val="center"/>
              <w:rPr>
                <w:rFonts w:ascii="宋体" w:hAnsi="宋体" w:cs="E-BZ" w:hint="eastAsia"/>
                <w:kern w:val="0"/>
              </w:rPr>
            </w:pPr>
            <w:r w:rsidRPr="005E7843">
              <w:rPr>
                <w:rFonts w:ascii="宋体" w:hAnsi="宋体" w:cs="E-BZ" w:hint="eastAsia"/>
                <w:kern w:val="0"/>
              </w:rPr>
              <w:t>+</w:t>
            </w:r>
            <w:r w:rsidRPr="005E7843">
              <w:rPr>
                <w:rFonts w:ascii="宋体" w:hAnsi="宋体" w:cs="E-BZ"/>
                <w:kern w:val="0"/>
              </w:rPr>
              <w:t>50V</w:t>
            </w:r>
          </w:p>
        </w:tc>
      </w:tr>
      <w:tr w:rsidR="005E7843" w:rsidRPr="005E7843" w14:paraId="52939B67" w14:textId="77777777">
        <w:trPr>
          <w:jc w:val="center"/>
        </w:trPr>
        <w:tc>
          <w:tcPr>
            <w:tcW w:w="2126" w:type="dxa"/>
          </w:tcPr>
          <w:p w14:paraId="53AB182C" w14:textId="77777777" w:rsidR="00ED165A" w:rsidRPr="005E7843" w:rsidRDefault="00000000">
            <w:pPr>
              <w:autoSpaceDE w:val="0"/>
              <w:autoSpaceDN w:val="0"/>
              <w:spacing w:line="240" w:lineRule="auto"/>
              <w:jc w:val="center"/>
              <w:rPr>
                <w:rFonts w:ascii="宋体" w:hAnsi="宋体" w:cs="E-BZ" w:hint="eastAsia"/>
                <w:kern w:val="0"/>
              </w:rPr>
            </w:pPr>
            <w:proofErr w:type="gramStart"/>
            <w:r w:rsidRPr="005E7843">
              <w:rPr>
                <w:rFonts w:ascii="宋体" w:hAnsi="宋体" w:cs="E-BZ"/>
                <w:kern w:val="0"/>
              </w:rPr>
              <w:t>负快脉冲</w:t>
            </w:r>
            <w:proofErr w:type="gramEnd"/>
            <w:r w:rsidRPr="005E7843">
              <w:rPr>
                <w:rFonts w:ascii="宋体" w:hAnsi="宋体" w:cs="E-BZ"/>
                <w:kern w:val="0"/>
              </w:rPr>
              <w:t>（</w:t>
            </w:r>
            <w:r w:rsidRPr="005E7843">
              <w:rPr>
                <w:rFonts w:ascii="宋体" w:hAnsi="宋体" w:cs="E-BZ" w:hint="eastAsia"/>
                <w:kern w:val="0"/>
              </w:rPr>
              <w:t>u</w:t>
            </w:r>
            <w:r w:rsidRPr="005E7843">
              <w:rPr>
                <w:rFonts w:ascii="宋体" w:hAnsi="宋体" w:cs="E-BZ"/>
                <w:kern w:val="0"/>
              </w:rPr>
              <w:t>s</w:t>
            </w:r>
            <w:r w:rsidRPr="005E7843">
              <w:rPr>
                <w:rFonts w:ascii="宋体" w:hAnsi="宋体" w:cs="E-BZ" w:hint="eastAsia"/>
                <w:kern w:val="0"/>
              </w:rPr>
              <w:t>/</w:t>
            </w:r>
            <w:r w:rsidRPr="005E7843">
              <w:rPr>
                <w:rFonts w:ascii="宋体" w:hAnsi="宋体" w:cs="E-BZ"/>
                <w:kern w:val="0"/>
              </w:rPr>
              <w:t>ns）</w:t>
            </w:r>
          </w:p>
        </w:tc>
        <w:tc>
          <w:tcPr>
            <w:tcW w:w="2551" w:type="dxa"/>
          </w:tcPr>
          <w:p w14:paraId="65CB2D58" w14:textId="77777777" w:rsidR="00ED165A" w:rsidRPr="005E7843" w:rsidRDefault="00000000">
            <w:pPr>
              <w:autoSpaceDE w:val="0"/>
              <w:autoSpaceDN w:val="0"/>
              <w:spacing w:line="240" w:lineRule="auto"/>
              <w:jc w:val="center"/>
              <w:rPr>
                <w:rFonts w:ascii="宋体" w:hAnsi="宋体" w:cs="E-BZ" w:hint="eastAsia"/>
                <w:kern w:val="0"/>
              </w:rPr>
            </w:pPr>
            <w:r w:rsidRPr="005E7843">
              <w:rPr>
                <w:rFonts w:ascii="宋体" w:hAnsi="宋体" w:cs="E-BZ" w:hint="eastAsia"/>
                <w:kern w:val="0"/>
              </w:rPr>
              <w:t>-</w:t>
            </w:r>
            <w:r w:rsidRPr="005E7843">
              <w:rPr>
                <w:rFonts w:ascii="宋体" w:hAnsi="宋体" w:cs="E-BZ"/>
                <w:kern w:val="0"/>
              </w:rPr>
              <w:t>150V</w:t>
            </w:r>
          </w:p>
        </w:tc>
        <w:tc>
          <w:tcPr>
            <w:tcW w:w="3119" w:type="dxa"/>
          </w:tcPr>
          <w:p w14:paraId="3E976F3F" w14:textId="77777777" w:rsidR="00ED165A" w:rsidRPr="005E7843" w:rsidRDefault="00000000">
            <w:pPr>
              <w:autoSpaceDE w:val="0"/>
              <w:autoSpaceDN w:val="0"/>
              <w:spacing w:line="240" w:lineRule="auto"/>
              <w:jc w:val="center"/>
              <w:rPr>
                <w:rFonts w:ascii="宋体" w:hAnsi="宋体" w:cs="E-BZ" w:hint="eastAsia"/>
                <w:kern w:val="0"/>
              </w:rPr>
            </w:pPr>
            <w:r w:rsidRPr="005E7843">
              <w:rPr>
                <w:rFonts w:ascii="宋体" w:hAnsi="宋体" w:cs="E-BZ" w:hint="eastAsia"/>
                <w:kern w:val="0"/>
              </w:rPr>
              <w:t>-</w:t>
            </w:r>
            <w:r w:rsidRPr="005E7843">
              <w:rPr>
                <w:rFonts w:ascii="宋体" w:hAnsi="宋体" w:cs="E-BZ"/>
                <w:kern w:val="0"/>
              </w:rPr>
              <w:t>150V</w:t>
            </w:r>
          </w:p>
        </w:tc>
      </w:tr>
      <w:tr w:rsidR="005E7843" w:rsidRPr="005E7843" w14:paraId="2613D51D" w14:textId="77777777">
        <w:trPr>
          <w:jc w:val="center"/>
        </w:trPr>
        <w:tc>
          <w:tcPr>
            <w:tcW w:w="2126" w:type="dxa"/>
          </w:tcPr>
          <w:p w14:paraId="03BD9E41" w14:textId="77777777" w:rsidR="00ED165A" w:rsidRPr="005E7843" w:rsidRDefault="00000000">
            <w:pPr>
              <w:autoSpaceDE w:val="0"/>
              <w:autoSpaceDN w:val="0"/>
              <w:spacing w:line="240" w:lineRule="auto"/>
              <w:jc w:val="center"/>
              <w:rPr>
                <w:rFonts w:ascii="宋体" w:hAnsi="宋体" w:cs="E-BZ" w:hint="eastAsia"/>
                <w:kern w:val="0"/>
              </w:rPr>
            </w:pPr>
            <w:proofErr w:type="gramStart"/>
            <w:r w:rsidRPr="005E7843">
              <w:rPr>
                <w:rFonts w:ascii="宋体" w:hAnsi="宋体" w:cs="E-BZ"/>
                <w:kern w:val="0"/>
              </w:rPr>
              <w:t>正快脉冲</w:t>
            </w:r>
            <w:proofErr w:type="gramEnd"/>
            <w:r w:rsidRPr="005E7843">
              <w:rPr>
                <w:rFonts w:ascii="宋体" w:hAnsi="宋体" w:cs="E-BZ"/>
                <w:kern w:val="0"/>
              </w:rPr>
              <w:t>（</w:t>
            </w:r>
            <w:r w:rsidRPr="005E7843">
              <w:rPr>
                <w:rFonts w:ascii="宋体" w:hAnsi="宋体" w:cs="E-BZ" w:hint="eastAsia"/>
                <w:kern w:val="0"/>
              </w:rPr>
              <w:t>u</w:t>
            </w:r>
            <w:r w:rsidRPr="005E7843">
              <w:rPr>
                <w:rFonts w:ascii="宋体" w:hAnsi="宋体" w:cs="E-BZ"/>
                <w:kern w:val="0"/>
              </w:rPr>
              <w:t>s</w:t>
            </w:r>
            <w:r w:rsidRPr="005E7843">
              <w:rPr>
                <w:rFonts w:ascii="宋体" w:hAnsi="宋体" w:cs="E-BZ" w:hint="eastAsia"/>
                <w:kern w:val="0"/>
              </w:rPr>
              <w:t>/</w:t>
            </w:r>
            <w:r w:rsidRPr="005E7843">
              <w:rPr>
                <w:rFonts w:ascii="宋体" w:hAnsi="宋体" w:cs="E-BZ"/>
                <w:kern w:val="0"/>
              </w:rPr>
              <w:t>ns）</w:t>
            </w:r>
          </w:p>
        </w:tc>
        <w:tc>
          <w:tcPr>
            <w:tcW w:w="2551" w:type="dxa"/>
          </w:tcPr>
          <w:p w14:paraId="1C6CE34E" w14:textId="77777777" w:rsidR="00ED165A" w:rsidRPr="005E7843" w:rsidRDefault="00000000">
            <w:pPr>
              <w:autoSpaceDE w:val="0"/>
              <w:autoSpaceDN w:val="0"/>
              <w:spacing w:line="240" w:lineRule="auto"/>
              <w:jc w:val="center"/>
              <w:rPr>
                <w:rFonts w:ascii="宋体" w:hAnsi="宋体" w:cs="E-BZ" w:hint="eastAsia"/>
                <w:kern w:val="0"/>
              </w:rPr>
            </w:pPr>
            <w:r w:rsidRPr="005E7843">
              <w:rPr>
                <w:rFonts w:ascii="宋体" w:hAnsi="宋体" w:cs="E-BZ" w:hint="eastAsia"/>
                <w:kern w:val="0"/>
              </w:rPr>
              <w:t>+</w:t>
            </w:r>
            <w:r w:rsidRPr="005E7843">
              <w:rPr>
                <w:rFonts w:ascii="宋体" w:hAnsi="宋体" w:cs="E-BZ"/>
                <w:kern w:val="0"/>
              </w:rPr>
              <w:t>100V</w:t>
            </w:r>
          </w:p>
        </w:tc>
        <w:tc>
          <w:tcPr>
            <w:tcW w:w="3119" w:type="dxa"/>
          </w:tcPr>
          <w:p w14:paraId="1858E9F3" w14:textId="77777777" w:rsidR="00ED165A" w:rsidRPr="005E7843" w:rsidRDefault="00000000">
            <w:pPr>
              <w:autoSpaceDE w:val="0"/>
              <w:autoSpaceDN w:val="0"/>
              <w:spacing w:line="240" w:lineRule="auto"/>
              <w:jc w:val="center"/>
              <w:rPr>
                <w:rFonts w:ascii="宋体" w:hAnsi="宋体" w:cs="E-BZ" w:hint="eastAsia"/>
                <w:kern w:val="0"/>
              </w:rPr>
            </w:pPr>
            <w:r w:rsidRPr="005E7843">
              <w:rPr>
                <w:rFonts w:ascii="宋体" w:hAnsi="宋体" w:cs="E-BZ" w:hint="eastAsia"/>
                <w:kern w:val="0"/>
              </w:rPr>
              <w:t>+</w:t>
            </w:r>
            <w:r w:rsidRPr="005E7843">
              <w:rPr>
                <w:rFonts w:ascii="宋体" w:hAnsi="宋体" w:cs="E-BZ"/>
                <w:kern w:val="0"/>
              </w:rPr>
              <w:t>150V</w:t>
            </w:r>
          </w:p>
        </w:tc>
      </w:tr>
    </w:tbl>
    <w:p w14:paraId="6E834A9E" w14:textId="192ACD26" w:rsidR="00ED165A" w:rsidRPr="005E7843" w:rsidRDefault="00000000" w:rsidP="005A041D">
      <w:pPr>
        <w:pStyle w:val="afff"/>
        <w:spacing w:before="120" w:after="120"/>
      </w:pPr>
      <w:r w:rsidRPr="005E7843">
        <w:rPr>
          <w:rFonts w:hint="eastAsia"/>
        </w:rPr>
        <w:t>对静电放电产生的电</w:t>
      </w:r>
      <w:proofErr w:type="gramStart"/>
      <w:r w:rsidRPr="005E7843">
        <w:rPr>
          <w:rFonts w:hint="eastAsia"/>
        </w:rPr>
        <w:t>骚扰抗扰试验</w:t>
      </w:r>
      <w:proofErr w:type="gramEnd"/>
    </w:p>
    <w:p w14:paraId="526012BE" w14:textId="56774354" w:rsidR="00ED165A" w:rsidRPr="005E7843" w:rsidRDefault="00000000" w:rsidP="005A041D">
      <w:pPr>
        <w:pStyle w:val="afff0"/>
      </w:pPr>
      <w:r w:rsidRPr="005E7843">
        <w:rPr>
          <w:rFonts w:hint="eastAsia"/>
        </w:rPr>
        <w:t>电子模块不通电</w:t>
      </w:r>
    </w:p>
    <w:p w14:paraId="25652CD4" w14:textId="66189CFF" w:rsidR="00ED165A" w:rsidRPr="005E7843" w:rsidRDefault="00000000" w:rsidP="005A041D">
      <w:pPr>
        <w:pStyle w:val="afffffd"/>
        <w:ind w:firstLine="420"/>
        <w:rPr>
          <w:rFonts w:cs="E-BZ"/>
        </w:rPr>
      </w:pPr>
      <w:r w:rsidRPr="005E7843">
        <w:rPr>
          <w:rFonts w:hint="eastAsia"/>
        </w:rPr>
        <w:t>设置</w:t>
      </w:r>
      <w:r w:rsidRPr="005E7843">
        <w:rPr>
          <w:rFonts w:cs="E-BZ"/>
        </w:rPr>
        <w:t>DUT</w:t>
      </w:r>
      <w:r w:rsidRPr="005E7843">
        <w:rPr>
          <w:rFonts w:hint="eastAsia"/>
        </w:rPr>
        <w:t>为工作模式 B.1.1</w:t>
      </w:r>
      <w:r w:rsidR="005E7843">
        <w:rPr>
          <w:rFonts w:cs="E-BZ"/>
        </w:rPr>
        <w:t>，</w:t>
      </w:r>
      <w:r w:rsidRPr="005E7843">
        <w:rPr>
          <w:rFonts w:hint="eastAsia"/>
        </w:rPr>
        <w:t>按照</w:t>
      </w:r>
      <w:r w:rsidRPr="005E7843">
        <w:rPr>
          <w:rFonts w:cs="E-BZ"/>
        </w:rPr>
        <w:t>GB/T</w:t>
      </w:r>
      <w:r w:rsidR="00FE7BA1">
        <w:rPr>
          <w:rFonts w:cs="E-BZ" w:hint="eastAsia"/>
        </w:rPr>
        <w:t xml:space="preserve"> </w:t>
      </w:r>
      <w:r w:rsidRPr="005E7843">
        <w:rPr>
          <w:rFonts w:cs="E-BZ"/>
        </w:rPr>
        <w:t>19951</w:t>
      </w:r>
      <w:r w:rsidR="00FE7BA1">
        <w:rPr>
          <w:rFonts w:cs="E-BZ" w:hint="eastAsia"/>
        </w:rPr>
        <w:t>—</w:t>
      </w:r>
      <w:r w:rsidRPr="005E7843">
        <w:rPr>
          <w:rFonts w:cs="E-BZ"/>
        </w:rPr>
        <w:t>2019</w:t>
      </w:r>
      <w:r w:rsidRPr="005E7843">
        <w:rPr>
          <w:rFonts w:hint="eastAsia"/>
        </w:rPr>
        <w:t>附录</w:t>
      </w:r>
      <w:r w:rsidRPr="005E7843">
        <w:rPr>
          <w:rFonts w:cs="E-BZ"/>
        </w:rPr>
        <w:t>C</w:t>
      </w:r>
      <w:r w:rsidRPr="005E7843">
        <w:rPr>
          <w:rFonts w:hint="eastAsia"/>
        </w:rPr>
        <w:t>中表</w:t>
      </w:r>
      <w:r w:rsidRPr="005E7843">
        <w:rPr>
          <w:rFonts w:cs="E-BZ"/>
        </w:rPr>
        <w:t>C.1</w:t>
      </w:r>
      <w:r w:rsidRPr="005E7843">
        <w:rPr>
          <w:rFonts w:cs="E-BZ" w:hint="eastAsia"/>
        </w:rPr>
        <w:t>、</w:t>
      </w:r>
      <w:r w:rsidRPr="005E7843">
        <w:rPr>
          <w:rFonts w:hint="eastAsia"/>
        </w:rPr>
        <w:t>表</w:t>
      </w:r>
      <w:r w:rsidRPr="005E7843">
        <w:rPr>
          <w:rFonts w:cs="E-BZ"/>
        </w:rPr>
        <w:t>C.2</w:t>
      </w:r>
      <w:r w:rsidRPr="005E7843">
        <w:rPr>
          <w:rFonts w:hint="eastAsia"/>
        </w:rPr>
        <w:t>的类别</w:t>
      </w:r>
      <w:r w:rsidRPr="005E7843">
        <w:rPr>
          <w:rFonts w:cs="E-BZ"/>
        </w:rPr>
        <w:t>1</w:t>
      </w:r>
      <w:r w:rsidRPr="005E7843">
        <w:rPr>
          <w:rFonts w:hint="eastAsia"/>
        </w:rPr>
        <w:t>和不低于</w:t>
      </w:r>
      <w:r w:rsidRPr="005E7843">
        <w:rPr>
          <w:rFonts w:cs="E-BZ"/>
        </w:rPr>
        <w:t>L3</w:t>
      </w:r>
      <w:r w:rsidRPr="005E7843">
        <w:rPr>
          <w:rFonts w:hint="eastAsia"/>
        </w:rPr>
        <w:t>的试验严酷等级</w:t>
      </w:r>
      <w:r w:rsidR="005E7843">
        <w:rPr>
          <w:rFonts w:cs="E-BZ"/>
        </w:rPr>
        <w:t>，</w:t>
      </w:r>
      <w:r w:rsidRPr="005E7843">
        <w:rPr>
          <w:rFonts w:hint="eastAsia"/>
        </w:rPr>
        <w:t>以及第</w:t>
      </w:r>
      <w:r w:rsidRPr="005E7843">
        <w:rPr>
          <w:rFonts w:cs="E-BZ"/>
        </w:rPr>
        <w:t>9</w:t>
      </w:r>
      <w:r w:rsidRPr="005E7843">
        <w:rPr>
          <w:rFonts w:hint="eastAsia"/>
        </w:rPr>
        <w:t>章的方法进行试验</w:t>
      </w:r>
      <w:r w:rsidRPr="005E7843">
        <w:rPr>
          <w:rFonts w:cs="E-BZ" w:hint="eastAsia"/>
        </w:rPr>
        <w:t>。</w:t>
      </w:r>
      <w:r w:rsidRPr="005E7843">
        <w:rPr>
          <w:rFonts w:hint="eastAsia"/>
        </w:rPr>
        <w:t>试验后以工作模式 B.3.2</w:t>
      </w:r>
      <w:r w:rsidRPr="005E7843">
        <w:rPr>
          <w:rFonts w:cs="E-BZ"/>
        </w:rPr>
        <w:t xml:space="preserve"> </w:t>
      </w:r>
      <w:r w:rsidRPr="005E7843">
        <w:rPr>
          <w:rFonts w:hint="eastAsia"/>
        </w:rPr>
        <w:t>进行功能状态检查</w:t>
      </w:r>
      <w:r w:rsidRPr="005E7843">
        <w:rPr>
          <w:rFonts w:cs="E-BZ" w:hint="eastAsia"/>
        </w:rPr>
        <w:t>。</w:t>
      </w:r>
    </w:p>
    <w:p w14:paraId="786CDBA3" w14:textId="64075836" w:rsidR="00ED165A" w:rsidRPr="005E7843" w:rsidRDefault="00000000" w:rsidP="005A041D">
      <w:pPr>
        <w:pStyle w:val="afff0"/>
      </w:pPr>
      <w:r w:rsidRPr="005E7843">
        <w:rPr>
          <w:rFonts w:hint="eastAsia"/>
        </w:rPr>
        <w:t>电子模块通电</w:t>
      </w:r>
    </w:p>
    <w:p w14:paraId="556C4DA8" w14:textId="38B00CB1" w:rsidR="00ED165A" w:rsidRPr="005E7843" w:rsidRDefault="00000000" w:rsidP="005A041D">
      <w:pPr>
        <w:pStyle w:val="afffffd"/>
        <w:ind w:firstLine="420"/>
        <w:rPr>
          <w:rFonts w:cs="E-BZ"/>
        </w:rPr>
      </w:pPr>
      <w:r w:rsidRPr="005E7843">
        <w:rPr>
          <w:rFonts w:hint="eastAsia"/>
        </w:rPr>
        <w:t>设置</w:t>
      </w:r>
      <w:r w:rsidRPr="005E7843">
        <w:rPr>
          <w:rFonts w:cs="E-BZ"/>
        </w:rPr>
        <w:t>DUT</w:t>
      </w:r>
      <w:r w:rsidRPr="005E7843">
        <w:rPr>
          <w:rFonts w:hint="eastAsia"/>
        </w:rPr>
        <w:t>为工作模式 B.3.2</w:t>
      </w:r>
      <w:r w:rsidR="005E7843">
        <w:rPr>
          <w:rFonts w:cs="E-BZ"/>
        </w:rPr>
        <w:t>，</w:t>
      </w:r>
      <w:r w:rsidRPr="005E7843">
        <w:rPr>
          <w:rFonts w:hint="eastAsia"/>
        </w:rPr>
        <w:t>按照</w:t>
      </w:r>
      <w:r w:rsidR="00FE7BA1">
        <w:rPr>
          <w:rFonts w:cs="E-BZ"/>
        </w:rPr>
        <w:t>GB/T 19951</w:t>
      </w:r>
      <w:r w:rsidR="00FE7BA1">
        <w:rPr>
          <w:rFonts w:cs="E-BZ"/>
        </w:rPr>
        <w:t>—</w:t>
      </w:r>
      <w:r w:rsidR="00FE7BA1">
        <w:rPr>
          <w:rFonts w:cs="E-BZ"/>
        </w:rPr>
        <w:t>2019</w:t>
      </w:r>
      <w:r w:rsidRPr="005E7843">
        <w:rPr>
          <w:rFonts w:hint="eastAsia"/>
        </w:rPr>
        <w:t>附录</w:t>
      </w:r>
      <w:r w:rsidRPr="005E7843">
        <w:rPr>
          <w:rFonts w:cs="E-BZ"/>
        </w:rPr>
        <w:t>C</w:t>
      </w:r>
      <w:r w:rsidRPr="005E7843">
        <w:rPr>
          <w:rFonts w:hint="eastAsia"/>
        </w:rPr>
        <w:t>中表</w:t>
      </w:r>
      <w:r w:rsidRPr="005E7843">
        <w:rPr>
          <w:rFonts w:cs="E-BZ"/>
        </w:rPr>
        <w:t>C.1</w:t>
      </w:r>
      <w:r w:rsidRPr="005E7843">
        <w:rPr>
          <w:rFonts w:cs="E-BZ" w:hint="eastAsia"/>
        </w:rPr>
        <w:t>、</w:t>
      </w:r>
      <w:r w:rsidRPr="005E7843">
        <w:rPr>
          <w:rFonts w:hint="eastAsia"/>
        </w:rPr>
        <w:t>表</w:t>
      </w:r>
      <w:r w:rsidRPr="005E7843">
        <w:rPr>
          <w:rFonts w:cs="E-BZ"/>
        </w:rPr>
        <w:t>C.2</w:t>
      </w:r>
      <w:r w:rsidRPr="005E7843">
        <w:rPr>
          <w:rFonts w:cs="E-BZ" w:hint="eastAsia"/>
        </w:rPr>
        <w:t>、</w:t>
      </w:r>
      <w:r w:rsidRPr="005E7843">
        <w:rPr>
          <w:rFonts w:hint="eastAsia"/>
        </w:rPr>
        <w:t>表</w:t>
      </w:r>
      <w:r w:rsidRPr="005E7843">
        <w:rPr>
          <w:rFonts w:cs="E-BZ"/>
        </w:rPr>
        <w:t>C.3</w:t>
      </w:r>
      <w:r w:rsidRPr="005E7843">
        <w:rPr>
          <w:rFonts w:hint="eastAsia"/>
        </w:rPr>
        <w:t>的类别</w:t>
      </w:r>
      <w:r w:rsidRPr="005E7843">
        <w:rPr>
          <w:rFonts w:cs="E-BZ"/>
        </w:rPr>
        <w:t>1</w:t>
      </w:r>
      <w:r w:rsidRPr="005E7843">
        <w:rPr>
          <w:rFonts w:hint="eastAsia"/>
        </w:rPr>
        <w:t>和不低于</w:t>
      </w:r>
      <w:r w:rsidRPr="005E7843">
        <w:rPr>
          <w:rFonts w:cs="E-BZ"/>
        </w:rPr>
        <w:t xml:space="preserve">L3 </w:t>
      </w:r>
      <w:r w:rsidRPr="005E7843">
        <w:rPr>
          <w:rFonts w:hint="eastAsia"/>
        </w:rPr>
        <w:t>的试验严酷等级</w:t>
      </w:r>
      <w:r w:rsidR="005E7843">
        <w:rPr>
          <w:rFonts w:cs="E-BZ"/>
        </w:rPr>
        <w:t>，</w:t>
      </w:r>
      <w:r w:rsidRPr="005E7843">
        <w:rPr>
          <w:rFonts w:hint="eastAsia"/>
        </w:rPr>
        <w:t>以及第</w:t>
      </w:r>
      <w:r w:rsidRPr="005E7843">
        <w:rPr>
          <w:rFonts w:cs="E-BZ"/>
        </w:rPr>
        <w:t>8</w:t>
      </w:r>
      <w:r w:rsidRPr="005E7843">
        <w:rPr>
          <w:rFonts w:hint="eastAsia"/>
        </w:rPr>
        <w:t>章的方法进行试验</w:t>
      </w:r>
      <w:r w:rsidRPr="005E7843">
        <w:rPr>
          <w:rFonts w:cs="E-BZ" w:hint="eastAsia"/>
        </w:rPr>
        <w:t>。</w:t>
      </w:r>
      <w:r w:rsidRPr="005E7843">
        <w:rPr>
          <w:rFonts w:hint="eastAsia"/>
        </w:rPr>
        <w:t>试验中和试验后以工作模式 B.3.2进行功能状态检查</w:t>
      </w:r>
      <w:r w:rsidRPr="005E7843">
        <w:rPr>
          <w:rFonts w:cs="E-BZ" w:hint="eastAsia"/>
        </w:rPr>
        <w:t>。</w:t>
      </w:r>
    </w:p>
    <w:p w14:paraId="2247A20F" w14:textId="0C3F5C6C" w:rsidR="00ED165A" w:rsidRPr="005E7843" w:rsidRDefault="00000000" w:rsidP="005A041D">
      <w:pPr>
        <w:pStyle w:val="affe"/>
      </w:pPr>
      <w:r w:rsidRPr="005E7843">
        <w:t>耐久试验</w:t>
      </w:r>
    </w:p>
    <w:p w14:paraId="538A8473" w14:textId="2A3E37B9" w:rsidR="00ED165A" w:rsidRPr="005E7843" w:rsidRDefault="00000000" w:rsidP="005A041D">
      <w:pPr>
        <w:pStyle w:val="afffffd"/>
        <w:ind w:firstLine="420"/>
      </w:pPr>
      <w:r w:rsidRPr="005E7843">
        <w:rPr>
          <w:rFonts w:hint="eastAsia"/>
        </w:rPr>
        <w:lastRenderedPageBreak/>
        <w:t>设置</w:t>
      </w:r>
      <w:r w:rsidRPr="005E7843">
        <w:rPr>
          <w:rFonts w:cs="E-BZ"/>
        </w:rPr>
        <w:t>DUT</w:t>
      </w:r>
      <w:r w:rsidRPr="005E7843">
        <w:rPr>
          <w:rFonts w:hint="eastAsia"/>
        </w:rPr>
        <w:t>为工作模式 B.3.2</w:t>
      </w:r>
      <w:r w:rsidR="005E7843">
        <w:rPr>
          <w:rFonts w:cs="E-BZ"/>
        </w:rPr>
        <w:t>，</w:t>
      </w:r>
      <w:r w:rsidRPr="005E7843">
        <w:rPr>
          <w:rFonts w:hint="eastAsia"/>
        </w:rPr>
        <w:t>按照</w:t>
      </w:r>
      <w:r w:rsidRPr="005E7843">
        <w:rPr>
          <w:rFonts w:cs="E-BZ"/>
        </w:rPr>
        <w:t>如下表</w:t>
      </w:r>
      <w:r w:rsidRPr="005E7843">
        <w:rPr>
          <w:rFonts w:cs="E-BZ" w:hint="eastAsia"/>
        </w:rPr>
        <w:t>1</w:t>
      </w:r>
      <w:r w:rsidRPr="005E7843">
        <w:rPr>
          <w:rFonts w:cs="E-BZ"/>
        </w:rPr>
        <w:t>8</w:t>
      </w:r>
      <w:r w:rsidRPr="005E7843">
        <w:rPr>
          <w:rFonts w:hint="eastAsia"/>
        </w:rPr>
        <w:t>方法进行试验</w:t>
      </w:r>
      <w:r w:rsidR="005E7843">
        <w:rPr>
          <w:rFonts w:cs="E-BZ"/>
        </w:rPr>
        <w:t>，</w:t>
      </w:r>
      <w:r w:rsidRPr="005E7843">
        <w:rPr>
          <w:rFonts w:hint="eastAsia"/>
        </w:rPr>
        <w:t>试验后以工作模式 B.3.2进行功能状态检查</w:t>
      </w:r>
      <w:r w:rsidRPr="005E7843">
        <w:rPr>
          <w:rFonts w:cs="E-BZ" w:hint="eastAsia"/>
        </w:rPr>
        <w:t>。</w:t>
      </w:r>
    </w:p>
    <w:p w14:paraId="65659E31" w14:textId="4EA03076" w:rsidR="00ED165A" w:rsidRPr="005E7843" w:rsidRDefault="00000000" w:rsidP="00B940D2">
      <w:pPr>
        <w:pStyle w:val="aff3"/>
        <w:spacing w:before="120" w:after="120"/>
      </w:pPr>
      <w:r w:rsidRPr="005E7843">
        <w:t>寿命耐久试验</w:t>
      </w:r>
      <w:r w:rsidRPr="005E7843">
        <w:rPr>
          <w:rFonts w:hint="eastAsia"/>
        </w:rPr>
        <w:t>参数</w:t>
      </w:r>
    </w:p>
    <w:tbl>
      <w:tblPr>
        <w:tblStyle w:val="affffc"/>
        <w:tblW w:w="0" w:type="auto"/>
        <w:tblLook w:val="04A0" w:firstRow="1" w:lastRow="0" w:firstColumn="1" w:lastColumn="0" w:noHBand="0" w:noVBand="1"/>
      </w:tblPr>
      <w:tblGrid>
        <w:gridCol w:w="2830"/>
        <w:gridCol w:w="1985"/>
        <w:gridCol w:w="2126"/>
        <w:gridCol w:w="1559"/>
      </w:tblGrid>
      <w:tr w:rsidR="005E7843" w:rsidRPr="005E7843" w14:paraId="734230B7" w14:textId="77777777">
        <w:trPr>
          <w:tblHeader/>
        </w:trPr>
        <w:tc>
          <w:tcPr>
            <w:tcW w:w="2830" w:type="dxa"/>
            <w:vMerge w:val="restart"/>
          </w:tcPr>
          <w:p w14:paraId="0672A3C8" w14:textId="77777777" w:rsidR="00ED165A" w:rsidRPr="005E7843" w:rsidRDefault="00000000">
            <w:pPr>
              <w:pStyle w:val="afffffd"/>
              <w:ind w:firstLineChars="0" w:firstLine="0"/>
            </w:pPr>
            <w:r w:rsidRPr="005E7843">
              <w:rPr>
                <w:rFonts w:hint="eastAsia"/>
              </w:rPr>
              <w:t>测试条件：</w:t>
            </w:r>
          </w:p>
          <w:p w14:paraId="7701EB4C" w14:textId="77777777" w:rsidR="00ED165A" w:rsidRPr="005E7843" w:rsidRDefault="00000000">
            <w:pPr>
              <w:pStyle w:val="afffffd"/>
              <w:numPr>
                <w:ilvl w:val="0"/>
                <w:numId w:val="35"/>
              </w:numPr>
              <w:ind w:firstLineChars="0"/>
            </w:pPr>
            <w:r w:rsidRPr="005E7843">
              <w:rPr>
                <w:rFonts w:hAnsi="宋体" w:cs="E-BX"/>
                <w:szCs w:val="21"/>
              </w:rPr>
              <w:t>U</w:t>
            </w:r>
            <w:r w:rsidRPr="005E7843">
              <w:rPr>
                <w:rFonts w:hAnsi="宋体" w:cs="E-BZ"/>
                <w:szCs w:val="21"/>
                <w:vertAlign w:val="subscript"/>
              </w:rPr>
              <w:t>t</w:t>
            </w:r>
            <w:r w:rsidRPr="005E7843">
              <w:t xml:space="preserve"> =28V+/-0.2V</w:t>
            </w:r>
          </w:p>
          <w:p w14:paraId="1FACB2EE" w14:textId="77777777" w:rsidR="00ED165A" w:rsidRPr="005E7843" w:rsidRDefault="00000000">
            <w:pPr>
              <w:pStyle w:val="afffffd"/>
              <w:numPr>
                <w:ilvl w:val="0"/>
                <w:numId w:val="35"/>
              </w:numPr>
              <w:ind w:firstLineChars="0"/>
            </w:pPr>
            <w:r w:rsidRPr="005E7843">
              <w:rPr>
                <w:rStyle w:val="fontstyle01"/>
                <w:rFonts w:ascii="宋体" w:eastAsia="宋体" w:hAnsi="宋体" w:hint="default"/>
                <w:color w:val="auto"/>
                <w:szCs w:val="21"/>
              </w:rPr>
              <w:t>I</w:t>
            </w:r>
            <w:r w:rsidRPr="005E7843">
              <w:rPr>
                <w:rStyle w:val="fontstyle01"/>
                <w:rFonts w:ascii="宋体" w:eastAsia="宋体" w:hAnsi="宋体" w:hint="default"/>
                <w:color w:val="auto"/>
                <w:szCs w:val="21"/>
                <w:vertAlign w:val="subscript"/>
              </w:rPr>
              <w:t>max</w:t>
            </w:r>
            <w:r w:rsidRPr="005E7843">
              <w:t>=300A+-5A</w:t>
            </w:r>
          </w:p>
          <w:p w14:paraId="3F5912BA" w14:textId="77777777" w:rsidR="00ED165A" w:rsidRPr="005E7843" w:rsidRDefault="00000000">
            <w:pPr>
              <w:pStyle w:val="afffffd"/>
              <w:numPr>
                <w:ilvl w:val="0"/>
                <w:numId w:val="35"/>
              </w:numPr>
              <w:ind w:firstLineChars="0"/>
            </w:pPr>
            <w:r w:rsidRPr="005E7843">
              <w:rPr>
                <w:rFonts w:hint="eastAsia"/>
              </w:rPr>
              <w:t>继电器通断</w:t>
            </w:r>
            <w:r w:rsidRPr="005E7843">
              <w:t>时间5</w:t>
            </w:r>
            <w:r w:rsidRPr="005E7843">
              <w:rPr>
                <w:rFonts w:hint="eastAsia"/>
              </w:rPr>
              <w:t>s</w:t>
            </w:r>
            <w:r w:rsidRPr="005E7843">
              <w:t xml:space="preserve"> :5s</w:t>
            </w:r>
          </w:p>
          <w:p w14:paraId="5730413C" w14:textId="77777777" w:rsidR="00ED165A" w:rsidRPr="005E7843" w:rsidRDefault="00000000">
            <w:pPr>
              <w:pStyle w:val="afffffd"/>
              <w:numPr>
                <w:ilvl w:val="0"/>
                <w:numId w:val="35"/>
              </w:numPr>
              <w:ind w:firstLineChars="0"/>
            </w:pPr>
            <w:r w:rsidRPr="005E7843">
              <w:t>总循环次数</w:t>
            </w:r>
            <w:r w:rsidRPr="005E7843">
              <w:rPr>
                <w:rFonts w:hint="eastAsia"/>
              </w:rPr>
              <w:t>5</w:t>
            </w:r>
            <w:r w:rsidRPr="005E7843">
              <w:t>0000次</w:t>
            </w:r>
          </w:p>
        </w:tc>
        <w:tc>
          <w:tcPr>
            <w:tcW w:w="1985" w:type="dxa"/>
          </w:tcPr>
          <w:p w14:paraId="71438890" w14:textId="77777777" w:rsidR="00ED165A" w:rsidRPr="005E7843" w:rsidRDefault="00000000">
            <w:pPr>
              <w:pStyle w:val="afffffd"/>
              <w:ind w:firstLineChars="0" w:firstLine="0"/>
              <w:jc w:val="center"/>
            </w:pPr>
            <w:r w:rsidRPr="005E7843">
              <w:rPr>
                <w:rFonts w:hint="eastAsia"/>
              </w:rPr>
              <w:t>温度℃</w:t>
            </w:r>
          </w:p>
        </w:tc>
        <w:tc>
          <w:tcPr>
            <w:tcW w:w="2126" w:type="dxa"/>
          </w:tcPr>
          <w:p w14:paraId="46DB007C" w14:textId="77777777" w:rsidR="00ED165A" w:rsidRPr="005E7843" w:rsidRDefault="00000000">
            <w:pPr>
              <w:pStyle w:val="afffffd"/>
              <w:ind w:firstLineChars="0" w:firstLine="0"/>
              <w:jc w:val="center"/>
            </w:pPr>
            <w:r w:rsidRPr="005E7843">
              <w:rPr>
                <w:rFonts w:hint="eastAsia"/>
              </w:rPr>
              <w:t>分布比例%</w:t>
            </w:r>
          </w:p>
        </w:tc>
        <w:tc>
          <w:tcPr>
            <w:tcW w:w="1559" w:type="dxa"/>
          </w:tcPr>
          <w:p w14:paraId="5AAE7EC5" w14:textId="77777777" w:rsidR="00ED165A" w:rsidRPr="005E7843" w:rsidRDefault="00000000">
            <w:pPr>
              <w:pStyle w:val="afffffd"/>
              <w:ind w:firstLineChars="100" w:firstLine="210"/>
              <w:jc w:val="center"/>
            </w:pPr>
            <w:r w:rsidRPr="005E7843">
              <w:rPr>
                <w:rFonts w:hint="eastAsia"/>
              </w:rPr>
              <w:t>循环次数</w:t>
            </w:r>
          </w:p>
        </w:tc>
      </w:tr>
      <w:tr w:rsidR="005E7843" w:rsidRPr="005E7843" w14:paraId="315EBD5D" w14:textId="77777777">
        <w:tc>
          <w:tcPr>
            <w:tcW w:w="2830" w:type="dxa"/>
            <w:vMerge/>
          </w:tcPr>
          <w:p w14:paraId="4D53E4ED" w14:textId="77777777" w:rsidR="00ED165A" w:rsidRPr="005E7843" w:rsidRDefault="00ED165A">
            <w:pPr>
              <w:pStyle w:val="afffffd"/>
              <w:ind w:firstLineChars="0" w:firstLine="0"/>
            </w:pPr>
          </w:p>
        </w:tc>
        <w:tc>
          <w:tcPr>
            <w:tcW w:w="1985" w:type="dxa"/>
          </w:tcPr>
          <w:p w14:paraId="26822919" w14:textId="1A4549C8" w:rsidR="00ED165A" w:rsidRPr="005E7843" w:rsidRDefault="00B940D2">
            <w:pPr>
              <w:pStyle w:val="Default"/>
              <w:jc w:val="center"/>
              <w:rPr>
                <w:color w:val="auto"/>
                <w:sz w:val="20"/>
                <w:szCs w:val="20"/>
              </w:rPr>
            </w:pPr>
            <w:r w:rsidRPr="005E7843">
              <w:rPr>
                <w:rFonts w:hint="eastAsia"/>
                <w:color w:val="auto"/>
                <w:sz w:val="20"/>
                <w:szCs w:val="20"/>
              </w:rPr>
              <w:t>-</w:t>
            </w:r>
            <w:r w:rsidRPr="005E7843">
              <w:rPr>
                <w:color w:val="auto"/>
                <w:sz w:val="20"/>
                <w:szCs w:val="20"/>
              </w:rPr>
              <w:t xml:space="preserve">40 </w:t>
            </w:r>
            <w:r w:rsidRPr="005E7843">
              <w:rPr>
                <w:color w:val="auto"/>
                <w:sz w:val="20"/>
                <w:szCs w:val="20"/>
              </w:rPr>
              <w:t>°</w:t>
            </w:r>
            <w:r w:rsidRPr="005E7843">
              <w:rPr>
                <w:color w:val="auto"/>
                <w:sz w:val="20"/>
                <w:szCs w:val="20"/>
              </w:rPr>
              <w:t>C</w:t>
            </w:r>
          </w:p>
        </w:tc>
        <w:tc>
          <w:tcPr>
            <w:tcW w:w="2126" w:type="dxa"/>
          </w:tcPr>
          <w:p w14:paraId="6A6F651E" w14:textId="77777777" w:rsidR="00ED165A" w:rsidRPr="005E7843" w:rsidRDefault="00000000">
            <w:pPr>
              <w:pStyle w:val="afffffd"/>
              <w:ind w:firstLineChars="0" w:firstLine="0"/>
              <w:jc w:val="center"/>
            </w:pPr>
            <w:r w:rsidRPr="005E7843">
              <w:rPr>
                <w:rFonts w:hint="eastAsia"/>
              </w:rPr>
              <w:t>6</w:t>
            </w:r>
            <w:r w:rsidRPr="005E7843">
              <w:t>%</w:t>
            </w:r>
          </w:p>
        </w:tc>
        <w:tc>
          <w:tcPr>
            <w:tcW w:w="1559" w:type="dxa"/>
          </w:tcPr>
          <w:p w14:paraId="4E872336" w14:textId="77777777" w:rsidR="00ED165A" w:rsidRPr="005E7843" w:rsidRDefault="00000000">
            <w:pPr>
              <w:pStyle w:val="afffffd"/>
              <w:ind w:firstLineChars="0" w:firstLine="0"/>
              <w:jc w:val="center"/>
            </w:pPr>
            <w:r w:rsidRPr="005E7843">
              <w:rPr>
                <w:rFonts w:hint="eastAsia"/>
              </w:rPr>
              <w:t>3</w:t>
            </w:r>
            <w:r w:rsidRPr="005E7843">
              <w:t>000</w:t>
            </w:r>
          </w:p>
        </w:tc>
      </w:tr>
      <w:tr w:rsidR="005E7843" w:rsidRPr="005E7843" w14:paraId="31ACC038" w14:textId="77777777">
        <w:tc>
          <w:tcPr>
            <w:tcW w:w="2830" w:type="dxa"/>
            <w:vMerge/>
          </w:tcPr>
          <w:p w14:paraId="1A935E19" w14:textId="77777777" w:rsidR="00ED165A" w:rsidRPr="005E7843" w:rsidRDefault="00ED165A">
            <w:pPr>
              <w:pStyle w:val="afffffd"/>
              <w:ind w:firstLineChars="0" w:firstLine="0"/>
            </w:pPr>
          </w:p>
        </w:tc>
        <w:tc>
          <w:tcPr>
            <w:tcW w:w="1985" w:type="dxa"/>
          </w:tcPr>
          <w:p w14:paraId="228D993C" w14:textId="77777777" w:rsidR="00ED165A" w:rsidRPr="005E7843" w:rsidRDefault="00000000">
            <w:pPr>
              <w:pStyle w:val="Default"/>
              <w:jc w:val="center"/>
              <w:rPr>
                <w:color w:val="auto"/>
                <w:sz w:val="20"/>
                <w:szCs w:val="20"/>
              </w:rPr>
            </w:pPr>
            <w:r w:rsidRPr="005E7843">
              <w:rPr>
                <w:color w:val="auto"/>
                <w:sz w:val="20"/>
                <w:szCs w:val="20"/>
              </w:rPr>
              <w:t xml:space="preserve">23 </w:t>
            </w:r>
            <w:r w:rsidRPr="005E7843">
              <w:rPr>
                <w:color w:val="auto"/>
                <w:sz w:val="20"/>
                <w:szCs w:val="20"/>
              </w:rPr>
              <w:t>°</w:t>
            </w:r>
            <w:r w:rsidRPr="005E7843">
              <w:rPr>
                <w:color w:val="auto"/>
                <w:sz w:val="20"/>
                <w:szCs w:val="20"/>
              </w:rPr>
              <w:t>C</w:t>
            </w:r>
          </w:p>
        </w:tc>
        <w:tc>
          <w:tcPr>
            <w:tcW w:w="2126" w:type="dxa"/>
          </w:tcPr>
          <w:p w14:paraId="2D3C5675" w14:textId="77777777" w:rsidR="00ED165A" w:rsidRPr="005E7843" w:rsidRDefault="00000000">
            <w:pPr>
              <w:pStyle w:val="afffffd"/>
              <w:ind w:firstLineChars="0" w:firstLine="0"/>
              <w:jc w:val="center"/>
            </w:pPr>
            <w:r w:rsidRPr="005E7843">
              <w:rPr>
                <w:rFonts w:hint="eastAsia"/>
              </w:rPr>
              <w:t>2</w:t>
            </w:r>
            <w:r w:rsidRPr="005E7843">
              <w:t>0%</w:t>
            </w:r>
          </w:p>
        </w:tc>
        <w:tc>
          <w:tcPr>
            <w:tcW w:w="1559" w:type="dxa"/>
          </w:tcPr>
          <w:p w14:paraId="7ECDA12A" w14:textId="77777777" w:rsidR="00ED165A" w:rsidRPr="005E7843" w:rsidRDefault="00000000">
            <w:pPr>
              <w:pStyle w:val="afffffd"/>
              <w:ind w:firstLineChars="0" w:firstLine="0"/>
              <w:jc w:val="center"/>
            </w:pPr>
            <w:r w:rsidRPr="005E7843">
              <w:rPr>
                <w:rFonts w:hint="eastAsia"/>
              </w:rPr>
              <w:t>1</w:t>
            </w:r>
            <w:r w:rsidRPr="005E7843">
              <w:t>0000</w:t>
            </w:r>
          </w:p>
        </w:tc>
      </w:tr>
      <w:tr w:rsidR="005E7843" w:rsidRPr="005E7843" w14:paraId="5E6C49E8" w14:textId="77777777">
        <w:tc>
          <w:tcPr>
            <w:tcW w:w="2830" w:type="dxa"/>
            <w:vMerge/>
          </w:tcPr>
          <w:p w14:paraId="4B56F6D7" w14:textId="77777777" w:rsidR="00ED165A" w:rsidRPr="005E7843" w:rsidRDefault="00ED165A">
            <w:pPr>
              <w:pStyle w:val="afffffd"/>
              <w:ind w:firstLineChars="0" w:firstLine="0"/>
            </w:pPr>
          </w:p>
        </w:tc>
        <w:tc>
          <w:tcPr>
            <w:tcW w:w="1985" w:type="dxa"/>
          </w:tcPr>
          <w:p w14:paraId="62486F6B" w14:textId="77777777" w:rsidR="00ED165A" w:rsidRPr="005E7843" w:rsidRDefault="00000000">
            <w:pPr>
              <w:pStyle w:val="Default"/>
              <w:jc w:val="center"/>
              <w:rPr>
                <w:color w:val="auto"/>
              </w:rPr>
            </w:pPr>
            <w:r w:rsidRPr="005E7843">
              <w:rPr>
                <w:color w:val="auto"/>
                <w:sz w:val="21"/>
                <w:szCs w:val="21"/>
              </w:rPr>
              <w:t>40</w:t>
            </w:r>
            <w:r w:rsidRPr="005E7843">
              <w:rPr>
                <w:color w:val="auto"/>
                <w:sz w:val="20"/>
                <w:szCs w:val="20"/>
              </w:rPr>
              <w:t>°</w:t>
            </w:r>
            <w:r w:rsidRPr="005E7843">
              <w:rPr>
                <w:color w:val="auto"/>
                <w:sz w:val="20"/>
                <w:szCs w:val="20"/>
              </w:rPr>
              <w:t>C</w:t>
            </w:r>
          </w:p>
        </w:tc>
        <w:tc>
          <w:tcPr>
            <w:tcW w:w="2126" w:type="dxa"/>
          </w:tcPr>
          <w:p w14:paraId="0FE7497F" w14:textId="77777777" w:rsidR="00ED165A" w:rsidRPr="005E7843" w:rsidRDefault="00000000">
            <w:pPr>
              <w:pStyle w:val="afffffd"/>
              <w:ind w:firstLineChars="0" w:firstLine="0"/>
              <w:jc w:val="center"/>
            </w:pPr>
            <w:r w:rsidRPr="005E7843">
              <w:rPr>
                <w:rFonts w:hint="eastAsia"/>
              </w:rPr>
              <w:t>6</w:t>
            </w:r>
            <w:r w:rsidRPr="005E7843">
              <w:t>5%</w:t>
            </w:r>
          </w:p>
        </w:tc>
        <w:tc>
          <w:tcPr>
            <w:tcW w:w="1559" w:type="dxa"/>
          </w:tcPr>
          <w:p w14:paraId="36FB36A6" w14:textId="77777777" w:rsidR="00ED165A" w:rsidRPr="005E7843" w:rsidRDefault="00000000">
            <w:pPr>
              <w:pStyle w:val="afffffd"/>
              <w:ind w:firstLineChars="0" w:firstLine="0"/>
              <w:jc w:val="center"/>
            </w:pPr>
            <w:r w:rsidRPr="005E7843">
              <w:rPr>
                <w:rFonts w:hint="eastAsia"/>
              </w:rPr>
              <w:t>3</w:t>
            </w:r>
            <w:r w:rsidRPr="005E7843">
              <w:t>2500</w:t>
            </w:r>
          </w:p>
        </w:tc>
      </w:tr>
      <w:tr w:rsidR="005E7843" w:rsidRPr="005E7843" w14:paraId="58EB7CED" w14:textId="77777777">
        <w:tc>
          <w:tcPr>
            <w:tcW w:w="2830" w:type="dxa"/>
            <w:vMerge/>
          </w:tcPr>
          <w:p w14:paraId="7B5C2DAF" w14:textId="77777777" w:rsidR="00ED165A" w:rsidRPr="005E7843" w:rsidRDefault="00ED165A">
            <w:pPr>
              <w:pStyle w:val="afffffd"/>
              <w:ind w:firstLineChars="0" w:firstLine="0"/>
            </w:pPr>
          </w:p>
        </w:tc>
        <w:tc>
          <w:tcPr>
            <w:tcW w:w="1985" w:type="dxa"/>
          </w:tcPr>
          <w:p w14:paraId="1A517BB4" w14:textId="77777777" w:rsidR="00ED165A" w:rsidRPr="005E7843" w:rsidRDefault="00000000">
            <w:pPr>
              <w:pStyle w:val="Default"/>
              <w:jc w:val="center"/>
              <w:rPr>
                <w:color w:val="auto"/>
              </w:rPr>
            </w:pPr>
            <w:r w:rsidRPr="005E7843">
              <w:rPr>
                <w:color w:val="auto"/>
                <w:sz w:val="21"/>
                <w:szCs w:val="21"/>
              </w:rPr>
              <w:t>75</w:t>
            </w:r>
            <w:r w:rsidRPr="005E7843">
              <w:rPr>
                <w:color w:val="auto"/>
                <w:sz w:val="20"/>
                <w:szCs w:val="20"/>
              </w:rPr>
              <w:t>°</w:t>
            </w:r>
            <w:r w:rsidRPr="005E7843">
              <w:rPr>
                <w:color w:val="auto"/>
                <w:sz w:val="20"/>
                <w:szCs w:val="20"/>
              </w:rPr>
              <w:t>C</w:t>
            </w:r>
          </w:p>
        </w:tc>
        <w:tc>
          <w:tcPr>
            <w:tcW w:w="2126" w:type="dxa"/>
          </w:tcPr>
          <w:p w14:paraId="430355DF" w14:textId="77777777" w:rsidR="00ED165A" w:rsidRPr="005E7843" w:rsidRDefault="00000000">
            <w:pPr>
              <w:pStyle w:val="afffffd"/>
              <w:ind w:firstLineChars="0" w:firstLine="0"/>
              <w:jc w:val="center"/>
            </w:pPr>
            <w:r w:rsidRPr="005E7843">
              <w:rPr>
                <w:rFonts w:hint="eastAsia"/>
              </w:rPr>
              <w:t>8</w:t>
            </w:r>
            <w:r w:rsidRPr="005E7843">
              <w:t>%</w:t>
            </w:r>
          </w:p>
        </w:tc>
        <w:tc>
          <w:tcPr>
            <w:tcW w:w="1559" w:type="dxa"/>
          </w:tcPr>
          <w:p w14:paraId="72022FAA" w14:textId="77777777" w:rsidR="00ED165A" w:rsidRPr="005E7843" w:rsidRDefault="00000000">
            <w:pPr>
              <w:pStyle w:val="afffffd"/>
              <w:ind w:firstLineChars="0" w:firstLine="0"/>
              <w:jc w:val="center"/>
            </w:pPr>
            <w:r w:rsidRPr="005E7843">
              <w:rPr>
                <w:rFonts w:hint="eastAsia"/>
              </w:rPr>
              <w:t>4</w:t>
            </w:r>
            <w:r w:rsidRPr="005E7843">
              <w:t>000</w:t>
            </w:r>
          </w:p>
        </w:tc>
      </w:tr>
      <w:tr w:rsidR="005E7843" w:rsidRPr="005E7843" w14:paraId="714B0649" w14:textId="77777777">
        <w:tc>
          <w:tcPr>
            <w:tcW w:w="2830" w:type="dxa"/>
            <w:vMerge/>
          </w:tcPr>
          <w:p w14:paraId="5D2466CA" w14:textId="77777777" w:rsidR="00ED165A" w:rsidRPr="005E7843" w:rsidRDefault="00ED165A">
            <w:pPr>
              <w:pStyle w:val="afffffd"/>
              <w:ind w:firstLineChars="0" w:firstLine="0"/>
            </w:pPr>
          </w:p>
        </w:tc>
        <w:tc>
          <w:tcPr>
            <w:tcW w:w="1985" w:type="dxa"/>
          </w:tcPr>
          <w:p w14:paraId="5888334A" w14:textId="77777777" w:rsidR="00ED165A" w:rsidRPr="005E7843" w:rsidRDefault="00000000">
            <w:pPr>
              <w:pStyle w:val="Default"/>
              <w:jc w:val="center"/>
              <w:rPr>
                <w:color w:val="auto"/>
              </w:rPr>
            </w:pPr>
            <w:r w:rsidRPr="005E7843">
              <w:rPr>
                <w:color w:val="auto"/>
                <w:sz w:val="21"/>
                <w:szCs w:val="21"/>
              </w:rPr>
              <w:t>80</w:t>
            </w:r>
            <w:r w:rsidRPr="005E7843">
              <w:rPr>
                <w:color w:val="auto"/>
                <w:sz w:val="20"/>
                <w:szCs w:val="20"/>
              </w:rPr>
              <w:t>°</w:t>
            </w:r>
            <w:r w:rsidRPr="005E7843">
              <w:rPr>
                <w:color w:val="auto"/>
                <w:sz w:val="20"/>
                <w:szCs w:val="20"/>
              </w:rPr>
              <w:t>C</w:t>
            </w:r>
          </w:p>
        </w:tc>
        <w:tc>
          <w:tcPr>
            <w:tcW w:w="2126" w:type="dxa"/>
          </w:tcPr>
          <w:p w14:paraId="7C248AE6" w14:textId="77777777" w:rsidR="00ED165A" w:rsidRPr="005E7843" w:rsidRDefault="00000000">
            <w:pPr>
              <w:pStyle w:val="afffffd"/>
              <w:ind w:firstLineChars="0" w:firstLine="0"/>
              <w:jc w:val="center"/>
            </w:pPr>
            <w:r w:rsidRPr="005E7843">
              <w:rPr>
                <w:rFonts w:hint="eastAsia"/>
              </w:rPr>
              <w:t>1</w:t>
            </w:r>
            <w:r w:rsidRPr="005E7843">
              <w:t>%</w:t>
            </w:r>
          </w:p>
        </w:tc>
        <w:tc>
          <w:tcPr>
            <w:tcW w:w="1559" w:type="dxa"/>
          </w:tcPr>
          <w:p w14:paraId="20F1A4C6" w14:textId="77777777" w:rsidR="00ED165A" w:rsidRPr="005E7843" w:rsidRDefault="00000000">
            <w:pPr>
              <w:pStyle w:val="afffffd"/>
              <w:ind w:firstLineChars="0" w:firstLine="0"/>
              <w:jc w:val="center"/>
            </w:pPr>
            <w:r w:rsidRPr="005E7843">
              <w:rPr>
                <w:rFonts w:hint="eastAsia"/>
              </w:rPr>
              <w:t>5</w:t>
            </w:r>
            <w:r w:rsidRPr="005E7843">
              <w:t>00</w:t>
            </w:r>
          </w:p>
        </w:tc>
      </w:tr>
    </w:tbl>
    <w:p w14:paraId="663D0DDC" w14:textId="45D46E03" w:rsidR="00ED165A" w:rsidRPr="005E7843" w:rsidRDefault="00000000" w:rsidP="005A041D">
      <w:pPr>
        <w:pStyle w:val="affe"/>
      </w:pPr>
      <w:r w:rsidRPr="005E7843">
        <w:rPr>
          <w:rFonts w:hint="eastAsia"/>
        </w:rPr>
        <w:t>防爆试验</w:t>
      </w:r>
    </w:p>
    <w:p w14:paraId="4F49AE20" w14:textId="46BAF6C4" w:rsidR="00ED165A" w:rsidRPr="005E7843" w:rsidRDefault="00000000" w:rsidP="005A041D">
      <w:pPr>
        <w:pStyle w:val="afff"/>
        <w:spacing w:before="120" w:after="120"/>
      </w:pPr>
      <w:r w:rsidRPr="005E7843">
        <w:t>抗机械冲击试验</w:t>
      </w:r>
    </w:p>
    <w:p w14:paraId="0A54B360" w14:textId="616F4293" w:rsidR="00ED165A" w:rsidRPr="005E7843" w:rsidRDefault="00000000" w:rsidP="005A041D">
      <w:pPr>
        <w:pStyle w:val="afffffd"/>
        <w:ind w:firstLine="420"/>
      </w:pPr>
      <w:r w:rsidRPr="005E7843">
        <w:rPr>
          <w:rFonts w:cs="FZSSK--GBK1-0" w:hint="eastAsia"/>
        </w:rPr>
        <w:t>设置</w:t>
      </w:r>
      <w:r w:rsidRPr="005E7843">
        <w:t>DUT</w:t>
      </w:r>
      <w:r w:rsidRPr="005E7843">
        <w:rPr>
          <w:rFonts w:cs="FZSSK--GBK1-0" w:hint="eastAsia"/>
        </w:rPr>
        <w:t>为工作模式 B.1.1</w:t>
      </w:r>
      <w:r w:rsidR="00B940D2" w:rsidRPr="005E7843">
        <w:rPr>
          <w:rFonts w:hint="eastAsia"/>
        </w:rPr>
        <w:t>，</w:t>
      </w:r>
      <w:r w:rsidRPr="005E7843">
        <w:rPr>
          <w:rFonts w:cs="FZSSK--GBK1-0" w:hint="eastAsia"/>
        </w:rPr>
        <w:t>按照</w:t>
      </w:r>
      <w:r w:rsidR="00FE7BA1">
        <w:t>GB/T 3836.1</w:t>
      </w:r>
      <w:r w:rsidR="00FE7BA1">
        <w:t>—</w:t>
      </w:r>
      <w:r w:rsidR="00FE7BA1">
        <w:t>2021</w:t>
      </w:r>
      <w:r w:rsidRPr="005E7843">
        <w:rPr>
          <w:rFonts w:cs="FZSSK--GBK1-0" w:hint="eastAsia"/>
        </w:rPr>
        <w:t>中</w:t>
      </w:r>
      <w:r w:rsidRPr="005E7843">
        <w:t>26.4.2</w:t>
      </w:r>
      <w:r w:rsidRPr="005E7843">
        <w:rPr>
          <w:rFonts w:cs="FZSSK--GBK1-0" w:hint="eastAsia"/>
        </w:rPr>
        <w:t>的方法进行试验</w:t>
      </w:r>
      <w:r w:rsidRPr="005E7843">
        <w:rPr>
          <w:rFonts w:hint="eastAsia"/>
        </w:rPr>
        <w:t>。</w:t>
      </w:r>
    </w:p>
    <w:p w14:paraId="2CA02311" w14:textId="30D96387" w:rsidR="00ED165A" w:rsidRPr="005E7843" w:rsidRDefault="00000000" w:rsidP="005A041D">
      <w:pPr>
        <w:pStyle w:val="afff"/>
        <w:spacing w:before="120" w:after="120"/>
      </w:pPr>
      <w:r w:rsidRPr="005E7843">
        <w:t>外壳防护等级（IP）</w:t>
      </w:r>
    </w:p>
    <w:p w14:paraId="14542E11" w14:textId="07DA9893" w:rsidR="00ED165A" w:rsidRPr="005E7843" w:rsidRDefault="00000000" w:rsidP="005A041D">
      <w:pPr>
        <w:pStyle w:val="afffffd"/>
        <w:ind w:firstLine="420"/>
      </w:pPr>
      <w:r w:rsidRPr="005E7843">
        <w:rPr>
          <w:rFonts w:cs="FZSSK--GBK1-0" w:hint="eastAsia"/>
        </w:rPr>
        <w:t>设置</w:t>
      </w:r>
      <w:r w:rsidRPr="005E7843">
        <w:t>DUT</w:t>
      </w:r>
      <w:r w:rsidRPr="005E7843">
        <w:rPr>
          <w:rFonts w:cs="FZSSK--GBK1-0" w:hint="eastAsia"/>
        </w:rPr>
        <w:t>为工作模式 B.3.2</w:t>
      </w:r>
      <w:r w:rsidR="00B940D2" w:rsidRPr="005E7843">
        <w:rPr>
          <w:rFonts w:hint="eastAsia"/>
        </w:rPr>
        <w:t>，</w:t>
      </w:r>
      <w:r w:rsidRPr="005E7843">
        <w:rPr>
          <w:rFonts w:cs="FZSSK--GBK1-0" w:hint="eastAsia"/>
        </w:rPr>
        <w:t>按照</w:t>
      </w:r>
      <w:r w:rsidR="00FE7BA1">
        <w:t>GB/T 3836.1</w:t>
      </w:r>
      <w:r w:rsidR="00FE7BA1">
        <w:t>—</w:t>
      </w:r>
      <w:r w:rsidR="00FE7BA1">
        <w:t>2021</w:t>
      </w:r>
      <w:r w:rsidRPr="005E7843">
        <w:rPr>
          <w:rFonts w:cs="FZSSK--GBK1-0" w:hint="eastAsia"/>
        </w:rPr>
        <w:t>中</w:t>
      </w:r>
      <w:r w:rsidRPr="005E7843">
        <w:t>26.4.5</w:t>
      </w:r>
      <w:r w:rsidRPr="005E7843">
        <w:rPr>
          <w:rFonts w:hint="eastAsia"/>
        </w:rPr>
        <w:t>.</w:t>
      </w:r>
      <w:r w:rsidRPr="005E7843">
        <w:t>1</w:t>
      </w:r>
      <w:r w:rsidRPr="005E7843">
        <w:rPr>
          <w:rFonts w:cs="FZSSK--GBK1-0" w:hint="eastAsia"/>
        </w:rPr>
        <w:t>的方法进行试验</w:t>
      </w:r>
      <w:r w:rsidRPr="005E7843">
        <w:rPr>
          <w:rFonts w:hint="eastAsia"/>
        </w:rPr>
        <w:t>。</w:t>
      </w:r>
    </w:p>
    <w:p w14:paraId="21BE91D7" w14:textId="1A27235C" w:rsidR="00ED165A" w:rsidRPr="005E7843" w:rsidRDefault="00000000" w:rsidP="005A041D">
      <w:pPr>
        <w:pStyle w:val="afff"/>
        <w:spacing w:before="120" w:after="120"/>
      </w:pPr>
      <w:r w:rsidRPr="005E7843">
        <w:t>温度测定</w:t>
      </w:r>
    </w:p>
    <w:p w14:paraId="085EABA0" w14:textId="163E1103" w:rsidR="00ED165A" w:rsidRPr="005E7843" w:rsidRDefault="00000000" w:rsidP="005A041D">
      <w:pPr>
        <w:pStyle w:val="afffffd"/>
        <w:ind w:firstLine="420"/>
      </w:pPr>
      <w:r w:rsidRPr="005E7843">
        <w:rPr>
          <w:rFonts w:cs="FZSSK--GBK1-0" w:hint="eastAsia"/>
        </w:rPr>
        <w:t>设置</w:t>
      </w:r>
      <w:r w:rsidRPr="005E7843">
        <w:t>DUT</w:t>
      </w:r>
      <w:r w:rsidRPr="005E7843">
        <w:rPr>
          <w:rFonts w:cs="FZSSK--GBK1-0" w:hint="eastAsia"/>
        </w:rPr>
        <w:t>为工作模式 B.3.2</w:t>
      </w:r>
      <w:r w:rsidR="00B940D2" w:rsidRPr="005E7843">
        <w:rPr>
          <w:rFonts w:hint="eastAsia"/>
        </w:rPr>
        <w:t>，</w:t>
      </w:r>
      <w:r w:rsidRPr="005E7843">
        <w:rPr>
          <w:rFonts w:cs="FZSSK--GBK1-0" w:hint="eastAsia"/>
        </w:rPr>
        <w:t>按照</w:t>
      </w:r>
      <w:r w:rsidR="00FE7BA1">
        <w:t>GB/T 3836.1</w:t>
      </w:r>
      <w:r w:rsidR="00FE7BA1">
        <w:t>—</w:t>
      </w:r>
      <w:r w:rsidR="00FE7BA1">
        <w:t>2021</w:t>
      </w:r>
      <w:r w:rsidRPr="005E7843">
        <w:rPr>
          <w:rFonts w:cs="FZSSK--GBK1-0" w:hint="eastAsia"/>
        </w:rPr>
        <w:t>中</w:t>
      </w:r>
      <w:r w:rsidRPr="005E7843">
        <w:t>26.5.1</w:t>
      </w:r>
      <w:r w:rsidRPr="005E7843">
        <w:rPr>
          <w:rFonts w:cs="FZSSK--GBK1-0" w:hint="eastAsia"/>
        </w:rPr>
        <w:t>的方法进行试验</w:t>
      </w:r>
      <w:r w:rsidRPr="005E7843">
        <w:rPr>
          <w:rFonts w:hint="eastAsia"/>
        </w:rPr>
        <w:t>。</w:t>
      </w:r>
    </w:p>
    <w:p w14:paraId="767E2D2E" w14:textId="4E80DD06" w:rsidR="00ED165A" w:rsidRPr="005E7843" w:rsidRDefault="00000000" w:rsidP="005A041D">
      <w:pPr>
        <w:pStyle w:val="afff"/>
        <w:spacing w:before="120" w:after="120"/>
      </w:pPr>
      <w:r w:rsidRPr="005E7843">
        <w:t>耐热和耐寒</w:t>
      </w:r>
    </w:p>
    <w:p w14:paraId="28A30AB9" w14:textId="5D3717EE" w:rsidR="00ED165A" w:rsidRPr="005E7843" w:rsidRDefault="00000000" w:rsidP="005A041D">
      <w:pPr>
        <w:pStyle w:val="afffffd"/>
        <w:ind w:firstLine="420"/>
      </w:pPr>
      <w:r w:rsidRPr="005E7843">
        <w:rPr>
          <w:rFonts w:cs="FZSSK--GBK1-0" w:hint="eastAsia"/>
        </w:rPr>
        <w:t>设置</w:t>
      </w:r>
      <w:r w:rsidRPr="005E7843">
        <w:t>DUT</w:t>
      </w:r>
      <w:r w:rsidRPr="005E7843">
        <w:rPr>
          <w:rFonts w:cs="FZSSK--GBK1-0" w:hint="eastAsia"/>
        </w:rPr>
        <w:t>为工作模式 B.3.2</w:t>
      </w:r>
      <w:r w:rsidR="00B940D2" w:rsidRPr="005E7843">
        <w:rPr>
          <w:rFonts w:hint="eastAsia"/>
        </w:rPr>
        <w:t>，</w:t>
      </w:r>
      <w:r w:rsidRPr="005E7843">
        <w:rPr>
          <w:rFonts w:cs="FZSSK--GBK1-0" w:hint="eastAsia"/>
        </w:rPr>
        <w:t>按照</w:t>
      </w:r>
      <w:r w:rsidR="00FE7BA1">
        <w:t>GB/T 3836.1</w:t>
      </w:r>
      <w:r w:rsidR="00FE7BA1">
        <w:t>—</w:t>
      </w:r>
      <w:r w:rsidR="00FE7BA1">
        <w:t>2021</w:t>
      </w:r>
      <w:r w:rsidRPr="005E7843">
        <w:rPr>
          <w:rFonts w:cs="FZSSK--GBK1-0" w:hint="eastAsia"/>
        </w:rPr>
        <w:t>中</w:t>
      </w:r>
      <w:r w:rsidRPr="005E7843">
        <w:t>26.8</w:t>
      </w:r>
      <w:r w:rsidRPr="005E7843">
        <w:rPr>
          <w:rFonts w:hint="eastAsia"/>
        </w:rPr>
        <w:t>和</w:t>
      </w:r>
      <w:r w:rsidRPr="005E7843">
        <w:t>26.9</w:t>
      </w:r>
      <w:r w:rsidRPr="005E7843">
        <w:rPr>
          <w:rFonts w:cs="FZSSK--GBK1-0" w:hint="eastAsia"/>
        </w:rPr>
        <w:t>的方法进行试验</w:t>
      </w:r>
      <w:r w:rsidRPr="005E7843">
        <w:rPr>
          <w:rFonts w:hint="eastAsia"/>
        </w:rPr>
        <w:t>。</w:t>
      </w:r>
    </w:p>
    <w:p w14:paraId="370C2CAF" w14:textId="6E537335" w:rsidR="00ED165A" w:rsidRPr="005E7843" w:rsidRDefault="00000000" w:rsidP="005A041D">
      <w:pPr>
        <w:pStyle w:val="afff"/>
        <w:spacing w:before="120" w:after="120"/>
      </w:pPr>
      <w:r w:rsidRPr="005E7843">
        <w:rPr>
          <w:rFonts w:hint="eastAsia"/>
        </w:rPr>
        <w:t>耐紫外线</w:t>
      </w:r>
    </w:p>
    <w:p w14:paraId="4DA40D42" w14:textId="35C8906B" w:rsidR="00ED165A" w:rsidRPr="005E7843" w:rsidRDefault="00000000" w:rsidP="005A041D">
      <w:pPr>
        <w:pStyle w:val="afffffd"/>
        <w:ind w:firstLine="420"/>
      </w:pPr>
      <w:r w:rsidRPr="005E7843">
        <w:rPr>
          <w:rFonts w:cs="FZSSK--GBK1-0" w:hint="eastAsia"/>
        </w:rPr>
        <w:t>设置</w:t>
      </w:r>
      <w:r w:rsidRPr="005E7843">
        <w:t>DUT</w:t>
      </w:r>
      <w:r w:rsidRPr="005E7843">
        <w:rPr>
          <w:rFonts w:cs="FZSSK--GBK1-0" w:hint="eastAsia"/>
        </w:rPr>
        <w:t>为工作模式 B.1.1</w:t>
      </w:r>
      <w:r w:rsidR="00B940D2" w:rsidRPr="005E7843">
        <w:rPr>
          <w:rFonts w:hint="eastAsia"/>
        </w:rPr>
        <w:t>，</w:t>
      </w:r>
      <w:r w:rsidRPr="005E7843">
        <w:rPr>
          <w:rFonts w:cs="FZSSK--GBK1-0" w:hint="eastAsia"/>
        </w:rPr>
        <w:t>按照</w:t>
      </w:r>
      <w:r w:rsidR="00FE7BA1">
        <w:t>GB/T 3836.1</w:t>
      </w:r>
      <w:r w:rsidR="00FE7BA1">
        <w:t>—</w:t>
      </w:r>
      <w:r w:rsidR="00FE7BA1">
        <w:t>2021</w:t>
      </w:r>
      <w:r w:rsidRPr="005E7843">
        <w:rPr>
          <w:rFonts w:cs="FZSSK--GBK1-0" w:hint="eastAsia"/>
        </w:rPr>
        <w:t>中</w:t>
      </w:r>
      <w:r w:rsidRPr="005E7843">
        <w:t>26.10.2</w:t>
      </w:r>
      <w:r w:rsidRPr="005E7843">
        <w:rPr>
          <w:rFonts w:cs="FZSSK--GBK1-0" w:hint="eastAsia"/>
        </w:rPr>
        <w:t>的方法进行试验</w:t>
      </w:r>
      <w:r w:rsidRPr="005E7843">
        <w:rPr>
          <w:rFonts w:hint="eastAsia"/>
        </w:rPr>
        <w:t>。</w:t>
      </w:r>
    </w:p>
    <w:p w14:paraId="2D57FFE5" w14:textId="0F4CC90E" w:rsidR="00ED165A" w:rsidRPr="005E7843" w:rsidRDefault="00000000" w:rsidP="005A041D">
      <w:pPr>
        <w:pStyle w:val="afff"/>
        <w:spacing w:before="120" w:after="120"/>
      </w:pPr>
      <w:r w:rsidRPr="005E7843">
        <w:t>外部电路连接件</w:t>
      </w:r>
    </w:p>
    <w:p w14:paraId="2400C989" w14:textId="0B24446A" w:rsidR="00ED165A" w:rsidRPr="005E7843" w:rsidRDefault="00000000" w:rsidP="005A041D">
      <w:pPr>
        <w:pStyle w:val="afffffd"/>
        <w:ind w:firstLine="420"/>
      </w:pPr>
      <w:r w:rsidRPr="005E7843">
        <w:rPr>
          <w:rFonts w:cs="FZSSK--GBK1-0" w:hint="eastAsia"/>
        </w:rPr>
        <w:t>设置</w:t>
      </w:r>
      <w:r w:rsidRPr="005E7843">
        <w:t>DUT</w:t>
      </w:r>
      <w:r w:rsidRPr="005E7843">
        <w:rPr>
          <w:rFonts w:cs="FZSSK--GBK1-0" w:hint="eastAsia"/>
        </w:rPr>
        <w:t>为工作模式 B.1.1</w:t>
      </w:r>
      <w:r w:rsidR="00B940D2" w:rsidRPr="005E7843">
        <w:rPr>
          <w:rFonts w:hint="eastAsia"/>
        </w:rPr>
        <w:t>，</w:t>
      </w:r>
      <w:r w:rsidRPr="005E7843">
        <w:rPr>
          <w:rFonts w:cs="FZSSK--GBK1-0" w:hint="eastAsia"/>
        </w:rPr>
        <w:t>按照</w:t>
      </w:r>
      <w:r w:rsidR="00FE7BA1">
        <w:t>GB/T 3836.4</w:t>
      </w:r>
      <w:r w:rsidR="00FE7BA1">
        <w:t>—</w:t>
      </w:r>
      <w:r w:rsidR="00FE7BA1">
        <w:t>2021</w:t>
      </w:r>
      <w:r w:rsidRPr="005E7843">
        <w:rPr>
          <w:rFonts w:cs="FZSSK--GBK1-0" w:hint="eastAsia"/>
        </w:rPr>
        <w:t>中</w:t>
      </w:r>
      <w:r w:rsidRPr="005E7843">
        <w:t>6.2</w:t>
      </w:r>
      <w:r w:rsidRPr="005E7843">
        <w:rPr>
          <w:rFonts w:hint="eastAsia"/>
        </w:rPr>
        <w:t>.</w:t>
      </w:r>
      <w:r w:rsidRPr="005E7843">
        <w:t>1</w:t>
      </w:r>
      <w:r w:rsidRPr="005E7843">
        <w:rPr>
          <w:rFonts w:cs="FZSSK--GBK1-0" w:hint="eastAsia"/>
        </w:rPr>
        <w:t>的方法进行试验</w:t>
      </w:r>
      <w:r w:rsidRPr="005E7843">
        <w:rPr>
          <w:rFonts w:hint="eastAsia"/>
        </w:rPr>
        <w:t>。</w:t>
      </w:r>
    </w:p>
    <w:p w14:paraId="3A0967B7" w14:textId="2F7122AD" w:rsidR="00ED165A" w:rsidRPr="005E7843" w:rsidRDefault="00000000" w:rsidP="005A041D">
      <w:pPr>
        <w:pStyle w:val="afff"/>
        <w:spacing w:before="120" w:after="120"/>
      </w:pPr>
      <w:r w:rsidRPr="005E7843">
        <w:rPr>
          <w:rFonts w:hint="eastAsia"/>
        </w:rPr>
        <w:t>电气</w:t>
      </w:r>
      <w:r w:rsidRPr="005E7843">
        <w:t>间隙与爬电距离</w:t>
      </w:r>
    </w:p>
    <w:p w14:paraId="4F2F4117" w14:textId="74857889" w:rsidR="00ED165A" w:rsidRPr="005E7843" w:rsidRDefault="00000000" w:rsidP="005A041D">
      <w:pPr>
        <w:pStyle w:val="afffffd"/>
        <w:ind w:firstLine="420"/>
      </w:pPr>
      <w:r w:rsidRPr="005E7843">
        <w:rPr>
          <w:rFonts w:cs="FZSSK--GBK1-0" w:hint="eastAsia"/>
        </w:rPr>
        <w:t>设置</w:t>
      </w:r>
      <w:r w:rsidRPr="005E7843">
        <w:t>DUT</w:t>
      </w:r>
      <w:r w:rsidRPr="005E7843">
        <w:rPr>
          <w:rFonts w:cs="FZSSK--GBK1-0" w:hint="eastAsia"/>
        </w:rPr>
        <w:t>为工作模式 B.1.1</w:t>
      </w:r>
      <w:r w:rsidR="00B940D2" w:rsidRPr="005E7843">
        <w:rPr>
          <w:rFonts w:hint="eastAsia"/>
        </w:rPr>
        <w:t>，</w:t>
      </w:r>
      <w:r w:rsidRPr="005E7843">
        <w:rPr>
          <w:rFonts w:cs="FZSSK--GBK1-0" w:hint="eastAsia"/>
        </w:rPr>
        <w:t>按照</w:t>
      </w:r>
      <w:r w:rsidR="00FE7BA1">
        <w:t>GB/T 3836.4</w:t>
      </w:r>
      <w:r w:rsidR="00FE7BA1">
        <w:t>—</w:t>
      </w:r>
      <w:r w:rsidR="00FE7BA1">
        <w:t>2021</w:t>
      </w:r>
      <w:r w:rsidRPr="005E7843">
        <w:rPr>
          <w:rFonts w:cs="FZSSK--GBK1-0" w:hint="eastAsia"/>
        </w:rPr>
        <w:t>中</w:t>
      </w:r>
      <w:r w:rsidRPr="005E7843">
        <w:t>6.3.2</w:t>
      </w:r>
      <w:r w:rsidRPr="005E7843">
        <w:rPr>
          <w:rFonts w:cs="FZSSK--GBK1-0" w:hint="eastAsia"/>
        </w:rPr>
        <w:t>的方法进行试验</w:t>
      </w:r>
      <w:r w:rsidRPr="005E7843">
        <w:rPr>
          <w:rFonts w:hint="eastAsia"/>
        </w:rPr>
        <w:t>。</w:t>
      </w:r>
    </w:p>
    <w:p w14:paraId="41E904AD" w14:textId="2391904D" w:rsidR="00ED165A" w:rsidRPr="005E7843" w:rsidRDefault="00000000" w:rsidP="005A041D">
      <w:pPr>
        <w:pStyle w:val="afff"/>
        <w:spacing w:before="120" w:after="120"/>
      </w:pPr>
      <w:r w:rsidRPr="005E7843">
        <w:t>介质强度试验</w:t>
      </w:r>
    </w:p>
    <w:p w14:paraId="23653B96" w14:textId="7C74A04E" w:rsidR="00ED165A" w:rsidRPr="005E7843" w:rsidRDefault="00000000" w:rsidP="005A041D">
      <w:pPr>
        <w:pStyle w:val="afffffd"/>
        <w:ind w:firstLine="420"/>
      </w:pPr>
      <w:r w:rsidRPr="005E7843">
        <w:rPr>
          <w:rFonts w:cs="FZSSK--GBK1-0" w:hint="eastAsia"/>
        </w:rPr>
        <w:t>设置</w:t>
      </w:r>
      <w:r w:rsidRPr="005E7843">
        <w:t>DUT</w:t>
      </w:r>
      <w:r w:rsidRPr="005E7843">
        <w:rPr>
          <w:rFonts w:cs="FZSSK--GBK1-0" w:hint="eastAsia"/>
        </w:rPr>
        <w:t>为工作模式 B.1.1</w:t>
      </w:r>
      <w:r w:rsidR="00B940D2" w:rsidRPr="005E7843">
        <w:rPr>
          <w:rFonts w:hint="eastAsia"/>
        </w:rPr>
        <w:t>，</w:t>
      </w:r>
      <w:r w:rsidRPr="005E7843">
        <w:rPr>
          <w:rFonts w:cs="FZSSK--GBK1-0" w:hint="eastAsia"/>
        </w:rPr>
        <w:t>按照</w:t>
      </w:r>
      <w:r w:rsidR="00FE7BA1">
        <w:t>GB/T 3836.4</w:t>
      </w:r>
      <w:r w:rsidR="00FE7BA1">
        <w:t>—</w:t>
      </w:r>
      <w:r w:rsidR="00FE7BA1">
        <w:t>2021</w:t>
      </w:r>
      <w:r w:rsidRPr="005E7843">
        <w:rPr>
          <w:rFonts w:cs="FZSSK--GBK1-0" w:hint="eastAsia"/>
        </w:rPr>
        <w:t>中</w:t>
      </w:r>
      <w:r w:rsidRPr="005E7843">
        <w:t>10.3</w:t>
      </w:r>
      <w:r w:rsidRPr="005E7843">
        <w:rPr>
          <w:rFonts w:cs="FZSSK--GBK1-0" w:hint="eastAsia"/>
        </w:rPr>
        <w:t>的方法进行试验</w:t>
      </w:r>
      <w:r w:rsidRPr="005E7843">
        <w:rPr>
          <w:rFonts w:hint="eastAsia"/>
        </w:rPr>
        <w:t>。</w:t>
      </w:r>
    </w:p>
    <w:p w14:paraId="414087C0" w14:textId="6D46307B" w:rsidR="00ED165A" w:rsidRPr="005E7843" w:rsidRDefault="00000000" w:rsidP="005A041D">
      <w:pPr>
        <w:pStyle w:val="afff"/>
        <w:spacing w:before="120" w:after="120"/>
      </w:pPr>
      <w:r w:rsidRPr="005E7843">
        <w:t>电缆拔脱试验</w:t>
      </w:r>
    </w:p>
    <w:p w14:paraId="3E2300AF" w14:textId="4DC8BD04" w:rsidR="00B940D2" w:rsidRPr="005E7843" w:rsidRDefault="00000000" w:rsidP="005A041D">
      <w:pPr>
        <w:pStyle w:val="afffffd"/>
        <w:ind w:firstLine="420"/>
      </w:pPr>
      <w:r w:rsidRPr="005E7843">
        <w:rPr>
          <w:rFonts w:cs="FZSSK--GBK1-0" w:hint="eastAsia"/>
        </w:rPr>
        <w:t>设置</w:t>
      </w:r>
      <w:r w:rsidRPr="005E7843">
        <w:t>DUT</w:t>
      </w:r>
      <w:r w:rsidRPr="005E7843">
        <w:rPr>
          <w:rFonts w:cs="FZSSK--GBK1-0" w:hint="eastAsia"/>
        </w:rPr>
        <w:t>为工作模式 B.1.1</w:t>
      </w:r>
      <w:r w:rsidR="00B940D2" w:rsidRPr="005E7843">
        <w:rPr>
          <w:rFonts w:hint="eastAsia"/>
        </w:rPr>
        <w:t>，</w:t>
      </w:r>
      <w:r w:rsidRPr="005E7843">
        <w:rPr>
          <w:rFonts w:cs="FZSSK--GBK1-0" w:hint="eastAsia"/>
        </w:rPr>
        <w:t>按照</w:t>
      </w:r>
      <w:r w:rsidR="00FE7BA1">
        <w:t>GB/T 3836.4</w:t>
      </w:r>
      <w:r w:rsidR="00FE7BA1">
        <w:t>—</w:t>
      </w:r>
      <w:r w:rsidR="00FE7BA1">
        <w:t>2021</w:t>
      </w:r>
      <w:r w:rsidRPr="005E7843">
        <w:rPr>
          <w:rFonts w:cs="FZSSK--GBK1-0" w:hint="eastAsia"/>
        </w:rPr>
        <w:t>中</w:t>
      </w:r>
      <w:r w:rsidRPr="005E7843">
        <w:t>10.9</w:t>
      </w:r>
      <w:r w:rsidRPr="005E7843">
        <w:rPr>
          <w:rFonts w:cs="FZSSK--GBK1-0" w:hint="eastAsia"/>
        </w:rPr>
        <w:t>的方法进行试验</w:t>
      </w:r>
      <w:r w:rsidRPr="005E7843">
        <w:rPr>
          <w:rFonts w:hint="eastAsia"/>
        </w:rPr>
        <w:t>。</w:t>
      </w:r>
    </w:p>
    <w:p w14:paraId="3E2A3598" w14:textId="037457CE" w:rsidR="00ED165A" w:rsidRPr="005E7843" w:rsidRDefault="00B940D2" w:rsidP="00B940D2">
      <w:pPr>
        <w:widowControl/>
        <w:adjustRightInd/>
        <w:spacing w:line="240" w:lineRule="auto"/>
        <w:jc w:val="left"/>
        <w:rPr>
          <w:vanish/>
        </w:rPr>
      </w:pPr>
      <w:r w:rsidRPr="005E7843">
        <w:rPr>
          <w:rFonts w:ascii="宋体" w:hAnsi="宋体" w:cs="E-BZ" w:hint="eastAsia"/>
          <w:kern w:val="0"/>
        </w:rPr>
        <w:br w:type="page"/>
      </w:r>
      <w:bookmarkStart w:id="56" w:name="BookMark5"/>
      <w:bookmarkEnd w:id="22"/>
    </w:p>
    <w:p w14:paraId="7456D278" w14:textId="77777777" w:rsidR="00ED165A" w:rsidRPr="005E7843" w:rsidRDefault="00ED165A">
      <w:pPr>
        <w:pStyle w:val="aff"/>
        <w:rPr>
          <w:vanish w:val="0"/>
        </w:rPr>
      </w:pPr>
    </w:p>
    <w:p w14:paraId="2DEC148B" w14:textId="6BD1F068" w:rsidR="00ED165A" w:rsidRPr="005E7843" w:rsidRDefault="00000000" w:rsidP="00B940D2">
      <w:pPr>
        <w:pStyle w:val="aff4"/>
      </w:pPr>
      <w:r w:rsidRPr="005E7843">
        <w:br/>
      </w:r>
      <w:r w:rsidRPr="005E7843">
        <w:rPr>
          <w:rFonts w:hint="eastAsia"/>
        </w:rPr>
        <w:t>（规范性）</w:t>
      </w:r>
      <w:r w:rsidRPr="005E7843">
        <w:br/>
      </w:r>
      <w:r w:rsidRPr="005E7843">
        <w:rPr>
          <w:rFonts w:hint="eastAsia"/>
        </w:rPr>
        <w:t>功能状态等级类别</w:t>
      </w:r>
    </w:p>
    <w:tbl>
      <w:tblPr>
        <w:tblStyle w:val="affffc"/>
        <w:tblW w:w="4957"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14"/>
        <w:gridCol w:w="8140"/>
      </w:tblGrid>
      <w:tr w:rsidR="005E7843" w:rsidRPr="005E7843" w14:paraId="088284C3" w14:textId="77777777" w:rsidTr="00B940D2">
        <w:trPr>
          <w:trHeight w:val="415"/>
          <w:tblHeader/>
          <w:jc w:val="center"/>
        </w:trPr>
        <w:tc>
          <w:tcPr>
            <w:tcW w:w="602" w:type="pct"/>
            <w:tcBorders>
              <w:top w:val="single" w:sz="8" w:space="0" w:color="auto"/>
              <w:bottom w:val="single" w:sz="8" w:space="0" w:color="auto"/>
            </w:tcBorders>
            <w:shd w:val="clear" w:color="auto" w:fill="auto"/>
            <w:vAlign w:val="center"/>
          </w:tcPr>
          <w:p w14:paraId="54DCF375" w14:textId="77777777" w:rsidR="00ED165A" w:rsidRPr="005E7843" w:rsidRDefault="00000000">
            <w:pPr>
              <w:pStyle w:val="affffffffffffb"/>
            </w:pPr>
            <w:r w:rsidRPr="005E7843">
              <w:rPr>
                <w:rFonts w:hAnsi="宋体" w:hint="eastAsia"/>
              </w:rPr>
              <w:t>功能状态等级</w:t>
            </w:r>
          </w:p>
        </w:tc>
        <w:tc>
          <w:tcPr>
            <w:tcW w:w="4398" w:type="pct"/>
            <w:tcBorders>
              <w:top w:val="single" w:sz="8" w:space="0" w:color="auto"/>
              <w:bottom w:val="single" w:sz="8" w:space="0" w:color="auto"/>
            </w:tcBorders>
            <w:shd w:val="clear" w:color="auto" w:fill="auto"/>
            <w:vAlign w:val="center"/>
          </w:tcPr>
          <w:p w14:paraId="3B74BCFA" w14:textId="77777777" w:rsidR="00ED165A" w:rsidRPr="005E7843" w:rsidRDefault="00000000">
            <w:pPr>
              <w:pStyle w:val="affffffffffffb"/>
            </w:pPr>
            <w:r w:rsidRPr="005E7843">
              <w:rPr>
                <w:rFonts w:hint="eastAsia"/>
              </w:rPr>
              <w:t>描述</w:t>
            </w:r>
          </w:p>
        </w:tc>
      </w:tr>
      <w:tr w:rsidR="005E7843" w:rsidRPr="005E7843" w14:paraId="7A516237" w14:textId="77777777" w:rsidTr="00B940D2">
        <w:trPr>
          <w:trHeight w:val="630"/>
          <w:jc w:val="center"/>
        </w:trPr>
        <w:tc>
          <w:tcPr>
            <w:tcW w:w="602" w:type="pct"/>
            <w:tcBorders>
              <w:top w:val="single" w:sz="8" w:space="0" w:color="auto"/>
            </w:tcBorders>
            <w:shd w:val="clear" w:color="auto" w:fill="auto"/>
            <w:vAlign w:val="center"/>
          </w:tcPr>
          <w:p w14:paraId="122BDA53" w14:textId="77777777" w:rsidR="00ED165A" w:rsidRPr="005E7843" w:rsidRDefault="00000000">
            <w:pPr>
              <w:pStyle w:val="12"/>
              <w:jc w:val="center"/>
              <w:rPr>
                <w:rFonts w:ascii="宋体" w:hAnsi="宋体" w:cs="Times New Roman" w:hint="eastAsia"/>
                <w:kern w:val="0"/>
                <w:sz w:val="18"/>
                <w:szCs w:val="20"/>
              </w:rPr>
            </w:pPr>
            <w:r w:rsidRPr="005E7843">
              <w:rPr>
                <w:rFonts w:ascii="宋体" w:hAnsi="宋体" w:cs="Times New Roman" w:hint="eastAsia"/>
                <w:kern w:val="0"/>
                <w:sz w:val="18"/>
                <w:szCs w:val="20"/>
              </w:rPr>
              <w:t>A</w:t>
            </w:r>
          </w:p>
        </w:tc>
        <w:tc>
          <w:tcPr>
            <w:tcW w:w="4398" w:type="pct"/>
            <w:tcBorders>
              <w:top w:val="single" w:sz="8" w:space="0" w:color="auto"/>
            </w:tcBorders>
            <w:shd w:val="clear" w:color="auto" w:fill="auto"/>
            <w:vAlign w:val="center"/>
          </w:tcPr>
          <w:p w14:paraId="37635F72" w14:textId="77777777" w:rsidR="00ED165A" w:rsidRPr="005E7843" w:rsidRDefault="00000000">
            <w:pPr>
              <w:pStyle w:val="affffffffffffb"/>
              <w:jc w:val="both"/>
            </w:pPr>
            <w:r w:rsidRPr="005E7843">
              <w:rPr>
                <w:rFonts w:hint="eastAsia"/>
              </w:rPr>
              <w:t>被测样件或系统的所有功能在干扰之时和干扰之后正常运转，符合设计要求</w:t>
            </w:r>
          </w:p>
        </w:tc>
      </w:tr>
      <w:tr w:rsidR="005E7843" w:rsidRPr="005E7843" w14:paraId="50CF337A" w14:textId="77777777" w:rsidTr="00B940D2">
        <w:trPr>
          <w:trHeight w:val="807"/>
          <w:jc w:val="center"/>
        </w:trPr>
        <w:tc>
          <w:tcPr>
            <w:tcW w:w="602" w:type="pct"/>
            <w:shd w:val="clear" w:color="auto" w:fill="auto"/>
            <w:vAlign w:val="center"/>
          </w:tcPr>
          <w:p w14:paraId="1F31D4F7" w14:textId="77777777" w:rsidR="00ED165A" w:rsidRPr="005E7843" w:rsidRDefault="00000000">
            <w:pPr>
              <w:pStyle w:val="affffffffffffb"/>
              <w:rPr>
                <w:rFonts w:hAnsi="宋体" w:hint="eastAsia"/>
              </w:rPr>
            </w:pPr>
            <w:r w:rsidRPr="005E7843">
              <w:rPr>
                <w:rFonts w:hAnsi="宋体" w:hint="eastAsia"/>
              </w:rPr>
              <w:t>B</w:t>
            </w:r>
          </w:p>
        </w:tc>
        <w:tc>
          <w:tcPr>
            <w:tcW w:w="4398" w:type="pct"/>
            <w:shd w:val="clear" w:color="auto" w:fill="auto"/>
            <w:vAlign w:val="center"/>
          </w:tcPr>
          <w:p w14:paraId="55C3BA4E" w14:textId="77777777" w:rsidR="00ED165A" w:rsidRPr="005E7843" w:rsidRDefault="00000000">
            <w:pPr>
              <w:pStyle w:val="affffffffffffb"/>
              <w:jc w:val="both"/>
            </w:pPr>
            <w:r w:rsidRPr="005E7843">
              <w:rPr>
                <w:rFonts w:hint="eastAsia"/>
              </w:rPr>
              <w:t>在受干扰时，被测样件或系统的所有功能正常运转。但是，一项或多项功能运转会偏离指定误差。所有功能在干扰撤离后能自动恢复至正常状况，但记忆功能不能受到影响</w:t>
            </w:r>
          </w:p>
        </w:tc>
      </w:tr>
      <w:tr w:rsidR="005E7843" w:rsidRPr="005E7843" w14:paraId="0F085F8B" w14:textId="77777777" w:rsidTr="00B940D2">
        <w:trPr>
          <w:trHeight w:val="807"/>
          <w:jc w:val="center"/>
        </w:trPr>
        <w:tc>
          <w:tcPr>
            <w:tcW w:w="602" w:type="pct"/>
            <w:shd w:val="clear" w:color="auto" w:fill="auto"/>
            <w:vAlign w:val="center"/>
          </w:tcPr>
          <w:p w14:paraId="37F6B3CD" w14:textId="77777777" w:rsidR="00ED165A" w:rsidRPr="005E7843" w:rsidRDefault="00000000">
            <w:pPr>
              <w:pStyle w:val="affffffffffffb"/>
              <w:rPr>
                <w:rFonts w:hAnsi="宋体" w:hint="eastAsia"/>
              </w:rPr>
            </w:pPr>
            <w:r w:rsidRPr="005E7843">
              <w:rPr>
                <w:rFonts w:hAnsi="宋体" w:hint="eastAsia"/>
              </w:rPr>
              <w:t>C</w:t>
            </w:r>
          </w:p>
        </w:tc>
        <w:tc>
          <w:tcPr>
            <w:tcW w:w="4398" w:type="pct"/>
            <w:shd w:val="clear" w:color="auto" w:fill="auto"/>
            <w:vAlign w:val="center"/>
          </w:tcPr>
          <w:p w14:paraId="0E5C8935" w14:textId="77777777" w:rsidR="00ED165A" w:rsidRPr="005E7843" w:rsidRDefault="00000000">
            <w:pPr>
              <w:pStyle w:val="affffffffffffb"/>
              <w:jc w:val="both"/>
            </w:pPr>
            <w:r w:rsidRPr="005E7843">
              <w:rPr>
                <w:rFonts w:hint="eastAsia"/>
              </w:rPr>
              <w:t>被测样件或系统的一项或多项功能在受干扰时不能正常运转，但在干扰撤离后能自动恢复至正常状况，但记忆功能不能受到影响</w:t>
            </w:r>
          </w:p>
        </w:tc>
      </w:tr>
      <w:tr w:rsidR="005E7843" w:rsidRPr="005E7843" w14:paraId="5C87C8AD" w14:textId="77777777" w:rsidTr="00B940D2">
        <w:trPr>
          <w:trHeight w:val="831"/>
          <w:jc w:val="center"/>
        </w:trPr>
        <w:tc>
          <w:tcPr>
            <w:tcW w:w="602" w:type="pct"/>
            <w:shd w:val="clear" w:color="auto" w:fill="auto"/>
            <w:vAlign w:val="center"/>
          </w:tcPr>
          <w:p w14:paraId="4F460E31" w14:textId="77777777" w:rsidR="00ED165A" w:rsidRPr="005E7843" w:rsidRDefault="00000000">
            <w:pPr>
              <w:pStyle w:val="affffffffffffb"/>
              <w:rPr>
                <w:rFonts w:hAnsi="宋体" w:hint="eastAsia"/>
              </w:rPr>
            </w:pPr>
            <w:r w:rsidRPr="005E7843">
              <w:rPr>
                <w:rFonts w:hAnsi="宋体" w:hint="eastAsia"/>
              </w:rPr>
              <w:t>D</w:t>
            </w:r>
          </w:p>
        </w:tc>
        <w:tc>
          <w:tcPr>
            <w:tcW w:w="4398" w:type="pct"/>
            <w:shd w:val="clear" w:color="auto" w:fill="auto"/>
            <w:vAlign w:val="center"/>
          </w:tcPr>
          <w:p w14:paraId="4D9B5E91" w14:textId="77777777" w:rsidR="00ED165A" w:rsidRPr="005E7843" w:rsidRDefault="00000000">
            <w:pPr>
              <w:pStyle w:val="affffffffffffb"/>
              <w:jc w:val="both"/>
            </w:pPr>
            <w:r w:rsidRPr="005E7843">
              <w:rPr>
                <w:rFonts w:hint="eastAsia"/>
              </w:rPr>
              <w:t>在受干扰之时和受干扰之后，设备和系统的功能不能正常运转，但在去除干扰并通过操作者/用户复位启动后，还可以正常运转，但记忆功能不能受到影响</w:t>
            </w:r>
          </w:p>
        </w:tc>
      </w:tr>
      <w:tr w:rsidR="00ED165A" w:rsidRPr="005E7843" w14:paraId="08AE3681" w14:textId="77777777" w:rsidTr="00B940D2">
        <w:trPr>
          <w:trHeight w:val="831"/>
          <w:jc w:val="center"/>
        </w:trPr>
        <w:tc>
          <w:tcPr>
            <w:tcW w:w="602" w:type="pct"/>
            <w:shd w:val="clear" w:color="auto" w:fill="auto"/>
            <w:vAlign w:val="center"/>
          </w:tcPr>
          <w:p w14:paraId="602A732E" w14:textId="77777777" w:rsidR="00ED165A" w:rsidRPr="005E7843" w:rsidRDefault="00000000">
            <w:pPr>
              <w:pStyle w:val="affffffffffffb"/>
              <w:rPr>
                <w:rFonts w:hAnsi="宋体" w:hint="eastAsia"/>
              </w:rPr>
            </w:pPr>
            <w:r w:rsidRPr="005E7843">
              <w:rPr>
                <w:rFonts w:hAnsi="宋体" w:hint="eastAsia"/>
              </w:rPr>
              <w:t>E</w:t>
            </w:r>
          </w:p>
        </w:tc>
        <w:tc>
          <w:tcPr>
            <w:tcW w:w="4398" w:type="pct"/>
            <w:shd w:val="clear" w:color="auto" w:fill="auto"/>
            <w:vAlign w:val="center"/>
          </w:tcPr>
          <w:p w14:paraId="57919FD9" w14:textId="77777777" w:rsidR="00ED165A" w:rsidRPr="005E7843" w:rsidRDefault="00000000">
            <w:pPr>
              <w:pStyle w:val="affffffffffffb"/>
              <w:jc w:val="both"/>
            </w:pPr>
            <w:r w:rsidRPr="005E7843">
              <w:rPr>
                <w:rFonts w:hint="eastAsia"/>
              </w:rPr>
              <w:t>在受干扰之时和受干扰之后，设备和系统的功能不能正常运转，并且如果不对设备或系统进行维修或替换，则功能不能恢复至正常状况</w:t>
            </w:r>
          </w:p>
        </w:tc>
      </w:tr>
    </w:tbl>
    <w:p w14:paraId="1E6DB135" w14:textId="77777777" w:rsidR="00ED165A" w:rsidRPr="005E7843" w:rsidRDefault="00ED165A">
      <w:pPr>
        <w:pStyle w:val="afffffd"/>
        <w:ind w:firstLine="420"/>
      </w:pPr>
    </w:p>
    <w:p w14:paraId="7133F686" w14:textId="77777777" w:rsidR="00ED165A" w:rsidRPr="005E7843" w:rsidRDefault="00ED165A">
      <w:pPr>
        <w:pStyle w:val="afffffd"/>
        <w:ind w:firstLineChars="0" w:firstLine="0"/>
        <w:sectPr w:rsidR="00ED165A" w:rsidRPr="005E7843">
          <w:pgSz w:w="11906" w:h="16838"/>
          <w:pgMar w:top="1928" w:right="1134" w:bottom="1134" w:left="1134" w:header="1418" w:footer="1134" w:gutter="284"/>
          <w:cols w:space="425"/>
          <w:formProt w:val="0"/>
          <w:docGrid w:linePitch="312"/>
        </w:sectPr>
      </w:pPr>
    </w:p>
    <w:p w14:paraId="71855C53" w14:textId="77777777" w:rsidR="00ED165A" w:rsidRPr="005E7843" w:rsidRDefault="00ED165A">
      <w:pPr>
        <w:pStyle w:val="af9"/>
        <w:rPr>
          <w:rFonts w:hint="eastAsia"/>
          <w:vanish w:val="0"/>
        </w:rPr>
      </w:pPr>
    </w:p>
    <w:p w14:paraId="2433E0DA" w14:textId="77777777" w:rsidR="00ED165A" w:rsidRPr="005E7843" w:rsidRDefault="00ED165A">
      <w:pPr>
        <w:pStyle w:val="aff"/>
        <w:rPr>
          <w:vanish w:val="0"/>
        </w:rPr>
      </w:pPr>
    </w:p>
    <w:p w14:paraId="5E63A635" w14:textId="77777777" w:rsidR="00ED165A" w:rsidRPr="005E7843" w:rsidRDefault="00ED165A" w:rsidP="00B940D2">
      <w:pPr>
        <w:pStyle w:val="af9"/>
        <w:rPr>
          <w:rFonts w:hint="eastAsia"/>
          <w:vanish w:val="0"/>
        </w:rPr>
      </w:pPr>
    </w:p>
    <w:p w14:paraId="28DEB487" w14:textId="77777777" w:rsidR="00B940D2" w:rsidRPr="005E7843" w:rsidRDefault="00B940D2" w:rsidP="00B940D2">
      <w:pPr>
        <w:pStyle w:val="aff"/>
        <w:rPr>
          <w:vanish w:val="0"/>
        </w:rPr>
      </w:pPr>
    </w:p>
    <w:p w14:paraId="5668AF42" w14:textId="7231FA87" w:rsidR="00B940D2" w:rsidRPr="005E7843" w:rsidRDefault="00B940D2" w:rsidP="00B940D2">
      <w:pPr>
        <w:pStyle w:val="aff4"/>
      </w:pPr>
      <w:r w:rsidRPr="005E7843">
        <w:br/>
      </w:r>
      <w:r w:rsidRPr="005E7843">
        <w:rPr>
          <w:rFonts w:hint="eastAsia"/>
        </w:rPr>
        <w:t>（规范性）</w:t>
      </w:r>
      <w:r w:rsidRPr="005E7843">
        <w:br/>
      </w:r>
      <w:r w:rsidRPr="005E7843">
        <w:rPr>
          <w:rFonts w:hint="eastAsia"/>
        </w:rPr>
        <w:t>工作模式</w:t>
      </w:r>
    </w:p>
    <w:p w14:paraId="768E6146" w14:textId="77777777" w:rsidR="00B940D2" w:rsidRPr="005E7843" w:rsidRDefault="00B940D2" w:rsidP="00B940D2">
      <w:pPr>
        <w:pStyle w:val="aff5"/>
        <w:spacing w:before="120" w:after="120"/>
      </w:pPr>
      <w:r w:rsidRPr="005E7843">
        <w:rPr>
          <w:rFonts w:hint="eastAsia"/>
        </w:rPr>
        <w:t>工作模式1：DUT未电气连接</w:t>
      </w:r>
    </w:p>
    <w:p w14:paraId="4F36AAD2" w14:textId="77777777" w:rsidR="00B940D2" w:rsidRPr="005E7843" w:rsidRDefault="00B940D2" w:rsidP="00B940D2">
      <w:pPr>
        <w:pStyle w:val="affffffffffffff7"/>
        <w:rPr>
          <w:szCs w:val="21"/>
        </w:rPr>
      </w:pPr>
      <w:r w:rsidRPr="005E7843">
        <w:rPr>
          <w:rFonts w:hint="eastAsia"/>
        </w:rPr>
        <w:t>DUT 未电气连接。</w:t>
      </w:r>
    </w:p>
    <w:p w14:paraId="7F4425CF" w14:textId="77777777" w:rsidR="00B940D2" w:rsidRPr="005E7843" w:rsidRDefault="00B940D2" w:rsidP="00B940D2">
      <w:pPr>
        <w:pStyle w:val="affffffffffffff7"/>
        <w:rPr>
          <w:szCs w:val="21"/>
        </w:rPr>
      </w:pPr>
      <w:r w:rsidRPr="005E7843">
        <w:rPr>
          <w:rFonts w:hint="eastAsia"/>
        </w:rPr>
        <w:t>所有接线都正确连接以安装在车辆中，但不施加电压，或者在机电一体化组件的情况下没有功能。</w:t>
      </w:r>
    </w:p>
    <w:p w14:paraId="746B6923" w14:textId="77777777" w:rsidR="00B940D2" w:rsidRPr="005E7843" w:rsidRDefault="00B940D2" w:rsidP="00B940D2">
      <w:pPr>
        <w:pStyle w:val="aff5"/>
        <w:spacing w:before="120" w:after="120"/>
      </w:pPr>
      <w:r w:rsidRPr="005E7843">
        <w:t>工作</w:t>
      </w:r>
      <w:r w:rsidRPr="005E7843">
        <w:rPr>
          <w:rFonts w:hint="eastAsia"/>
        </w:rPr>
        <w:t>模式2：DUT电连接(发动机关闭)</w:t>
      </w:r>
    </w:p>
    <w:p w14:paraId="57AD5621" w14:textId="77777777" w:rsidR="00B940D2" w:rsidRPr="005E7843" w:rsidRDefault="00B940D2" w:rsidP="00B940D2">
      <w:pPr>
        <w:pStyle w:val="afffffd"/>
        <w:ind w:firstLine="420"/>
      </w:pPr>
      <w:r w:rsidRPr="005E7843">
        <w:rPr>
          <w:rFonts w:hint="eastAsia"/>
        </w:rPr>
        <w:t>DUT的电动操作方式与带有关闭发动机的车辆一样，具有为测试规定的电压。所有系统组件(例如传感器、执行器)和接线均已 连接。</w:t>
      </w:r>
    </w:p>
    <w:p w14:paraId="2FCE17EA" w14:textId="77777777" w:rsidR="00B940D2" w:rsidRPr="005E7843" w:rsidRDefault="00B940D2" w:rsidP="00B940D2">
      <w:pPr>
        <w:pStyle w:val="affffffffffffff7"/>
      </w:pPr>
      <w:r w:rsidRPr="005E7843">
        <w:rPr>
          <w:rFonts w:hint="eastAsia"/>
        </w:rPr>
        <w:t>系统/组件功能未激活(例如睡眠模式)。</w:t>
      </w:r>
    </w:p>
    <w:p w14:paraId="10784361" w14:textId="77777777" w:rsidR="00B940D2" w:rsidRPr="005E7843" w:rsidRDefault="00B940D2" w:rsidP="00B940D2">
      <w:pPr>
        <w:pStyle w:val="affffffffffffff7"/>
      </w:pPr>
      <w:r w:rsidRPr="005E7843">
        <w:rPr>
          <w:rFonts w:hint="eastAsia"/>
        </w:rPr>
        <w:t>系统/组件功能执行与其预期操作对应的功能和触发。</w:t>
      </w:r>
    </w:p>
    <w:p w14:paraId="70BD8BC5" w14:textId="77777777" w:rsidR="00B940D2" w:rsidRPr="005E7843" w:rsidRDefault="00B940D2" w:rsidP="00B940D2">
      <w:pPr>
        <w:pStyle w:val="aff5"/>
        <w:spacing w:before="120" w:after="120"/>
      </w:pPr>
      <w:r w:rsidRPr="005E7843">
        <w:t>工作</w:t>
      </w:r>
      <w:r w:rsidRPr="005E7843">
        <w:rPr>
          <w:rFonts w:hint="eastAsia"/>
        </w:rPr>
        <w:t>模式</w:t>
      </w:r>
      <w:r w:rsidRPr="005E7843">
        <w:t>3</w:t>
      </w:r>
      <w:r w:rsidRPr="005E7843">
        <w:rPr>
          <w:rFonts w:hint="eastAsia"/>
        </w:rPr>
        <w:t>：DUT电连接(模拟发动机运转)</w:t>
      </w:r>
    </w:p>
    <w:p w14:paraId="32A7F2DD" w14:textId="77777777" w:rsidR="00B940D2" w:rsidRPr="005E7843" w:rsidRDefault="00B940D2" w:rsidP="00B940D2">
      <w:pPr>
        <w:pStyle w:val="afffffd"/>
        <w:ind w:firstLine="420"/>
      </w:pPr>
      <w:r w:rsidRPr="005E7843">
        <w:rPr>
          <w:rFonts w:hint="eastAsia"/>
        </w:rPr>
        <w:t>DUT 在测试规定的电压下运行(模拟发动机/交流发电机运行)。所有系统组件(例如传感器、执行器、开关)包括机械部件和接线都已连接。</w:t>
      </w:r>
    </w:p>
    <w:p w14:paraId="701CCA25" w14:textId="77777777" w:rsidR="00B940D2" w:rsidRPr="005E7843" w:rsidRDefault="00B940D2" w:rsidP="00B940D2">
      <w:pPr>
        <w:pStyle w:val="affffffffffffff7"/>
      </w:pPr>
      <w:r w:rsidRPr="005E7843">
        <w:rPr>
          <w:rFonts w:hint="eastAsia"/>
        </w:rPr>
        <w:t>系统/组件功能未激活。</w:t>
      </w:r>
    </w:p>
    <w:p w14:paraId="3F725BF2" w14:textId="27A85905" w:rsidR="00ED165A" w:rsidRPr="005E7843" w:rsidRDefault="00B940D2" w:rsidP="007D4147">
      <w:pPr>
        <w:pStyle w:val="affffffffffffff7"/>
        <w:rPr>
          <w:rFonts w:hint="eastAsia"/>
          <w:kern w:val="0"/>
        </w:rPr>
      </w:pPr>
      <w:r w:rsidRPr="005E7843">
        <w:rPr>
          <w:rFonts w:hint="eastAsia"/>
        </w:rPr>
        <w:t>系统/组件功能执行与其预期操作相对应的功能和(</w:t>
      </w:r>
      <w:proofErr w:type="gramStart"/>
      <w:r w:rsidRPr="005E7843">
        <w:rPr>
          <w:rFonts w:hint="eastAsia"/>
        </w:rPr>
        <w:t>外</w:t>
      </w:r>
      <w:r w:rsidRPr="005E7843">
        <w:rPr>
          <w:rFonts w:hint="eastAsia"/>
          <w:u w:val="single"/>
        </w:rPr>
        <w:t>部)</w:t>
      </w:r>
      <w:proofErr w:type="gramEnd"/>
      <w:r w:rsidRPr="005E7843">
        <w:rPr>
          <w:rFonts w:hint="eastAsia"/>
        </w:rPr>
        <w:t>触发。</w:t>
      </w:r>
    </w:p>
    <w:p w14:paraId="429CA7BC" w14:textId="67646236" w:rsidR="005E7843" w:rsidRPr="005E7843" w:rsidRDefault="005E7843" w:rsidP="005E7843">
      <w:pPr>
        <w:pStyle w:val="afffffd"/>
        <w:ind w:firstLineChars="0" w:firstLine="0"/>
        <w:jc w:val="center"/>
      </w:pPr>
      <w:bookmarkStart w:id="57" w:name="BookMark8"/>
      <w:bookmarkEnd w:id="56"/>
      <w:r>
        <w:rPr>
          <w:noProof/>
        </w:rPr>
        <w:drawing>
          <wp:inline distT="0" distB="0" distL="0" distR="0" wp14:anchorId="111895CD" wp14:editId="4890C7C3">
            <wp:extent cx="1485900" cy="317500"/>
            <wp:effectExtent l="0" t="0" r="0" b="6350"/>
            <wp:docPr id="451187259" name="图片 3"/>
            <wp:cNvGraphicFramePr/>
            <a:graphic xmlns:a="http://schemas.openxmlformats.org/drawingml/2006/main">
              <a:graphicData uri="http://schemas.openxmlformats.org/drawingml/2006/picture">
                <pic:pic xmlns:pic="http://schemas.openxmlformats.org/drawingml/2006/picture">
                  <pic:nvPicPr>
                    <pic:cNvPr id="451187259" name=""/>
                    <pic:cNvPicPr/>
                  </pic:nvPicPr>
                  <pic:blipFill>
                    <a:blip r:embed="rId2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
    </w:p>
    <w:sectPr w:rsidR="005E7843" w:rsidRPr="005E7843">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49770" w14:textId="77777777" w:rsidR="00D52695" w:rsidRDefault="00D52695">
      <w:pPr>
        <w:spacing w:line="240" w:lineRule="auto"/>
      </w:pPr>
      <w:r>
        <w:separator/>
      </w:r>
    </w:p>
  </w:endnote>
  <w:endnote w:type="continuationSeparator" w:id="0">
    <w:p w14:paraId="54A108BE" w14:textId="77777777" w:rsidR="00D52695" w:rsidRDefault="00D526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
    <w:altName w:val="Cambria"/>
    <w:charset w:val="00"/>
    <w:family w:val="roman"/>
    <w:pitch w:val="default"/>
  </w:font>
  <w:font w:name="E-BX">
    <w:altName w:val="等线"/>
    <w:charset w:val="86"/>
    <w:family w:val="auto"/>
    <w:pitch w:val="default"/>
    <w:sig w:usb0="00000000" w:usb1="00000000" w:usb2="00000010" w:usb3="00000000" w:csb0="00040000" w:csb1="00000000"/>
  </w:font>
  <w:font w:name="E-BZ">
    <w:altName w:val="等线"/>
    <w:charset w:val="86"/>
    <w:family w:val="auto"/>
    <w:pitch w:val="default"/>
    <w:sig w:usb0="00000000" w:usb1="00000000" w:usb2="00000010" w:usb3="00000000" w:csb0="00040000" w:csb1="00000000"/>
  </w:font>
  <w:font w:name="FZSSK--GBK1-0">
    <w:altName w:val="等线"/>
    <w:charset w:val="86"/>
    <w:family w:val="auto"/>
    <w:pitch w:val="default"/>
    <w:sig w:usb0="00000000" w:usb1="00000000" w:usb2="00000010" w:usb3="00000000" w:csb0="00040000" w:csb1="00000000"/>
  </w:font>
  <w:font w:name="ArialMT">
    <w:altName w:val="MS Gothic"/>
    <w:charset w:val="80"/>
    <w:family w:val="auto"/>
    <w:pitch w:val="default"/>
    <w:sig w:usb0="00000000" w:usb1="00000000" w:usb2="00000010" w:usb3="00000000" w:csb0="00060000" w:csb1="00000000"/>
  </w:font>
  <w:font w:name="PMingLiU">
    <w:altName w:val="新細明體"/>
    <w:panose1 w:val="02010601000101010101"/>
    <w:charset w:val="88"/>
    <w:family w:val="roman"/>
    <w:pitch w:val="variable"/>
    <w:sig w:usb0="A00002FF" w:usb1="28CFFCFA" w:usb2="00000016" w:usb3="00000000" w:csb0="00100001" w:csb1="00000000"/>
  </w:font>
  <w:font w:name="LXGW975HazyGoSC+NotoSansSymbols">
    <w:altName w:val="等线"/>
    <w:charset w:val="86"/>
    <w:family w:val="auto"/>
    <w:pitch w:val="default"/>
    <w:sig w:usb0="00000000" w:usb1="00000000" w:usb2="00000010" w:usb3="00000000" w:csb0="00040008" w:csb1="00000000"/>
  </w:font>
  <w:font w:name="Malgun Gothic">
    <w:panose1 w:val="020B0503020000020004"/>
    <w:charset w:val="81"/>
    <w:family w:val="swiss"/>
    <w:pitch w:val="variable"/>
    <w:sig w:usb0="9000002F" w:usb1="29D77CFB" w:usb2="00000012" w:usb3="00000000" w:csb0="00080001" w:csb1="00000000"/>
  </w:font>
  <w:font w:name="FZHTK--GBK1-0">
    <w:altName w:val="等线"/>
    <w:charset w:val="86"/>
    <w:family w:val="auto"/>
    <w:pitch w:val="default"/>
    <w:sig w:usb0="00000000" w:usb1="00000000" w:usb2="00000010" w:usb3="00000000" w:csb0="00040000" w:csb1="00000000"/>
  </w:font>
  <w:font w:name="E-HX">
    <w:altName w:val="等线"/>
    <w:charset w:val="86"/>
    <w:family w:val="auto"/>
    <w:pitch w:val="default"/>
    <w:sig w:usb0="00000000" w:usb1="00000000" w:usb2="00000010" w:usb3="00000000" w:csb0="00040000" w:csb1="00000000"/>
  </w:font>
  <w:font w:name="E-HZ">
    <w:altName w:val="等线"/>
    <w:charset w:val="86"/>
    <w:family w:val="auto"/>
    <w:pitch w:val="default"/>
    <w:sig w:usb0="00000000" w:usb1="00000000" w:usb2="00000010" w:usb3="00000000" w:csb0="00040000" w:csb1="00000000"/>
  </w:font>
  <w:font w:name="E-FZ">
    <w:altName w:val="等线"/>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CC00B" w14:textId="77777777" w:rsidR="00ED165A" w:rsidRDefault="00000000">
    <w:pPr>
      <w:pStyle w:val="affff1"/>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32E95" w14:textId="77777777" w:rsidR="00ED165A" w:rsidRDefault="00ED165A">
    <w:pPr>
      <w:pStyle w:val="affff1"/>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6A2E6" w14:textId="77777777" w:rsidR="00ED165A" w:rsidRDefault="00000000">
    <w:pPr>
      <w:pStyle w:val="afffffa"/>
    </w:pPr>
    <w:r>
      <w:fldChar w:fldCharType="begin"/>
    </w:r>
    <w:r>
      <w:instrText>PAGE   \* MERGEFORMAT</w:instrText>
    </w:r>
    <w:r>
      <w:fldChar w:fldCharType="separate"/>
    </w:r>
    <w:r>
      <w:rPr>
        <w:lang w:val="zh-CN"/>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63BAC" w14:textId="77777777" w:rsidR="00D52695" w:rsidRDefault="00D52695">
      <w:pPr>
        <w:spacing w:line="240" w:lineRule="auto"/>
      </w:pPr>
      <w:r>
        <w:separator/>
      </w:r>
    </w:p>
  </w:footnote>
  <w:footnote w:type="continuationSeparator" w:id="0">
    <w:p w14:paraId="3F7FA223" w14:textId="77777777" w:rsidR="00D52695" w:rsidRDefault="00D526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F8A66" w14:textId="77777777" w:rsidR="00ED165A" w:rsidRDefault="00000000">
    <w:pPr>
      <w:pStyle w:val="affff3"/>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73DD3" w14:textId="77777777" w:rsidR="00ED165A" w:rsidRDefault="00ED165A">
    <w:pPr>
      <w:pStyle w:val="affff3"/>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1EC0A" w14:textId="77777777" w:rsidR="00ED165A" w:rsidRDefault="00000000">
    <w:pPr>
      <w:pStyle w:val="affff3"/>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T/CAAMTB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F79CD" w14:textId="74AF4C19" w:rsidR="00ED165A" w:rsidRDefault="00000000">
    <w:pPr>
      <w:pStyle w:val="affffff3"/>
      <w:rPr>
        <w:rFonts w:hint="eastAsia"/>
      </w:rPr>
    </w:pPr>
    <w:r>
      <w:fldChar w:fldCharType="begin"/>
    </w:r>
    <w:r>
      <w:instrText xml:space="preserve"> STYLEREF  标准文件_文件编号  \* MERGEFORMAT </w:instrText>
    </w:r>
    <w:r>
      <w:fldChar w:fldCharType="separate"/>
    </w:r>
    <w:r w:rsidR="00FE7BA1">
      <w:rPr>
        <w:rFonts w:hint="eastAsia"/>
        <w:noProof/>
      </w:rPr>
      <w:t>T/CAAMTB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9864FBB"/>
    <w:multiLevelType w:val="multilevel"/>
    <w:tmpl w:val="E9864FBB"/>
    <w:lvl w:ilvl="0">
      <w:start w:val="1"/>
      <w:numFmt w:val="decimal"/>
      <w:pStyle w:val="a"/>
      <w:suff w:val="nothing"/>
      <w:lvlText w:val="[%1]  "/>
      <w:lvlJc w:val="left"/>
      <w:pPr>
        <w:ind w:left="0" w:firstLine="363"/>
      </w:pPr>
      <w:rPr>
        <w:rFonts w:ascii="黑体" w:eastAsia="黑体" w:hAnsi="黑体" w:cs="黑体" w:hint="eastAsia"/>
        <w:sz w:val="18"/>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hint="eastAsia"/>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abstractNum w:abstractNumId="1" w15:restartNumberingAfterBreak="0">
    <w:nsid w:val="02837933"/>
    <w:multiLevelType w:val="multilevel"/>
    <w:tmpl w:val="02837933"/>
    <w:lvl w:ilvl="0">
      <w:start w:val="1"/>
      <w:numFmt w:val="decimal"/>
      <w:pStyle w:val="a0"/>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1"/>
      <w:suff w:val="nothing"/>
      <w:lvlText w:val="%1%2.%3　"/>
      <w:lvlJc w:val="left"/>
      <w:pPr>
        <w:ind w:left="0" w:firstLine="0"/>
      </w:pPr>
    </w:lvl>
    <w:lvl w:ilvl="3">
      <w:start w:val="1"/>
      <w:numFmt w:val="decimal"/>
      <w:pStyle w:val="a2"/>
      <w:suff w:val="nothing"/>
      <w:lvlText w:val="%1%2.%3.%4　"/>
      <w:lvlJc w:val="left"/>
      <w:pPr>
        <w:ind w:left="0" w:firstLine="0"/>
      </w:pPr>
    </w:lvl>
    <w:lvl w:ilvl="4">
      <w:start w:val="1"/>
      <w:numFmt w:val="decimal"/>
      <w:pStyle w:val="a3"/>
      <w:suff w:val="nothing"/>
      <w:lvlText w:val="%1%2.%3.%4.%5　"/>
      <w:lvlJc w:val="left"/>
      <w:pPr>
        <w:ind w:left="0" w:firstLine="0"/>
      </w:pPr>
    </w:lvl>
    <w:lvl w:ilvl="5">
      <w:start w:val="1"/>
      <w:numFmt w:val="decimal"/>
      <w:pStyle w:val="a4"/>
      <w:suff w:val="nothing"/>
      <w:lvlText w:val="%1%2.%3.%4.%5.%6　"/>
      <w:lvlJc w:val="left"/>
      <w:pPr>
        <w:ind w:left="0" w:firstLine="0"/>
      </w:pPr>
    </w:lvl>
    <w:lvl w:ilvl="6">
      <w:start w:val="1"/>
      <w:numFmt w:val="decimal"/>
      <w:pStyle w:val="a5"/>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79102AD"/>
    <w:multiLevelType w:val="multilevel"/>
    <w:tmpl w:val="079102AD"/>
    <w:lvl w:ilvl="0">
      <w:start w:val="1"/>
      <w:numFmt w:val="decimal"/>
      <w:pStyle w:val="a6"/>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7"/>
      <w:lvlText w:val="%1"/>
      <w:lvlJc w:val="left"/>
      <w:pPr>
        <w:ind w:left="425" w:hanging="425"/>
      </w:pPr>
      <w:rPr>
        <w:rFonts w:hint="eastAsia"/>
      </w:rPr>
    </w:lvl>
    <w:lvl w:ilvl="1">
      <w:start w:val="1"/>
      <w:numFmt w:val="decimal"/>
      <w:pStyle w:val="a8"/>
      <w:suff w:val="nothing"/>
      <w:lvlText w:val="%10.%2 "/>
      <w:lvlJc w:val="left"/>
      <w:pPr>
        <w:ind w:left="0" w:firstLine="0"/>
      </w:pPr>
      <w:rPr>
        <w:rFonts w:ascii="黑体" w:eastAsia="黑体" w:hAnsiTheme="minorHAnsi" w:hint="eastAsia"/>
        <w:b w:val="0"/>
        <w:i w:val="0"/>
        <w:sz w:val="21"/>
      </w:rPr>
    </w:lvl>
    <w:lvl w:ilvl="2">
      <w:start w:val="1"/>
      <w:numFmt w:val="decimal"/>
      <w:pStyle w:val="a9"/>
      <w:suff w:val="nothing"/>
      <w:lvlText w:val="%10.%2.%3 "/>
      <w:lvlJc w:val="left"/>
      <w:pPr>
        <w:ind w:left="0" w:firstLine="0"/>
      </w:pPr>
      <w:rPr>
        <w:rFonts w:ascii="黑体" w:eastAsia="黑体" w:hAnsiTheme="minorHAnsi" w:hint="eastAsia"/>
        <w:b w:val="0"/>
        <w:i w:val="0"/>
        <w:sz w:val="21"/>
      </w:rPr>
    </w:lvl>
    <w:lvl w:ilvl="3">
      <w:start w:val="1"/>
      <w:numFmt w:val="decimal"/>
      <w:pStyle w:val="aa"/>
      <w:suff w:val="nothing"/>
      <w:lvlText w:val="%10.%2.%3.%4 "/>
      <w:lvlJc w:val="left"/>
      <w:pPr>
        <w:ind w:left="0" w:firstLine="0"/>
      </w:pPr>
      <w:rPr>
        <w:rFonts w:ascii="黑体" w:eastAsia="黑体" w:hAnsiTheme="minorHAnsi" w:hint="eastAsia"/>
        <w:b w:val="0"/>
        <w:i w:val="0"/>
        <w:sz w:val="21"/>
      </w:rPr>
    </w:lvl>
    <w:lvl w:ilvl="4">
      <w:start w:val="1"/>
      <w:numFmt w:val="decimal"/>
      <w:pStyle w:val="ab"/>
      <w:suff w:val="nothing"/>
      <w:lvlText w:val="%10.%2.%3.%4.%5 "/>
      <w:lvlJc w:val="left"/>
      <w:pPr>
        <w:ind w:left="0" w:firstLine="0"/>
      </w:pPr>
      <w:rPr>
        <w:rFonts w:ascii="黑体" w:eastAsia="黑体" w:hAnsiTheme="minorHAnsi" w:hint="eastAsia"/>
        <w:b w:val="0"/>
        <w:i w:val="0"/>
        <w:sz w:val="21"/>
      </w:rPr>
    </w:lvl>
    <w:lvl w:ilvl="5">
      <w:start w:val="1"/>
      <w:numFmt w:val="decimal"/>
      <w:pStyle w:val="ac"/>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e"/>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f"/>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0"/>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C5917C3"/>
    <w:multiLevelType w:val="multilevel"/>
    <w:tmpl w:val="2C5917C3"/>
    <w:lvl w:ilvl="0">
      <w:start w:val="1"/>
      <w:numFmt w:val="none"/>
      <w:pStyle w:val="af3"/>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4"/>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5"/>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32F81688"/>
    <w:multiLevelType w:val="multilevel"/>
    <w:tmpl w:val="32F8168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32E74C2"/>
    <w:multiLevelType w:val="multilevel"/>
    <w:tmpl w:val="432E74C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C50F90"/>
    <w:multiLevelType w:val="multilevel"/>
    <w:tmpl w:val="44C50F90"/>
    <w:lvl w:ilvl="0">
      <w:start w:val="1"/>
      <w:numFmt w:val="lowerLetter"/>
      <w:pStyle w:val="af6"/>
      <w:lvlText w:val="%1)"/>
      <w:lvlJc w:val="left"/>
      <w:pPr>
        <w:tabs>
          <w:tab w:val="left" w:pos="851"/>
        </w:tabs>
        <w:ind w:left="851" w:hanging="426"/>
      </w:pPr>
      <w:rPr>
        <w:rFonts w:ascii="宋体" w:eastAsia="宋体" w:hAnsi="Times New Roman" w:hint="eastAsia"/>
        <w:sz w:val="21"/>
      </w:rPr>
    </w:lvl>
    <w:lvl w:ilvl="1">
      <w:start w:val="1"/>
      <w:numFmt w:val="decimal"/>
      <w:pStyle w:val="af7"/>
      <w:lvlText w:val="%2)"/>
      <w:lvlJc w:val="left"/>
      <w:pPr>
        <w:tabs>
          <w:tab w:val="left" w:pos="1276"/>
        </w:tabs>
        <w:ind w:left="1276" w:hanging="425"/>
      </w:pPr>
      <w:rPr>
        <w:rFonts w:ascii="宋体" w:eastAsia="宋体" w:hAnsi="Times New Roman" w:hint="eastAsia"/>
        <w:sz w:val="21"/>
      </w:rPr>
    </w:lvl>
    <w:lvl w:ilvl="2">
      <w:start w:val="1"/>
      <w:numFmt w:val="decimal"/>
      <w:pStyle w:val="af8"/>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6" w15:restartNumberingAfterBreak="0">
    <w:nsid w:val="48802D1C"/>
    <w:multiLevelType w:val="multilevel"/>
    <w:tmpl w:val="48802D1C"/>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B733A5F"/>
    <w:multiLevelType w:val="multilevel"/>
    <w:tmpl w:val="4B733A5F"/>
    <w:lvl w:ilvl="0">
      <w:start w:val="1"/>
      <w:numFmt w:val="decimal"/>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8" w15:restartNumberingAfterBreak="0">
    <w:nsid w:val="4E5D0534"/>
    <w:multiLevelType w:val="multilevel"/>
    <w:tmpl w:val="4E5D0534"/>
    <w:lvl w:ilvl="0">
      <w:start w:val="1"/>
      <w:numFmt w:val="decimal"/>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1AE3C59"/>
    <w:multiLevelType w:val="multilevel"/>
    <w:tmpl w:val="51AE3C59"/>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632751"/>
    <w:multiLevelType w:val="multilevel"/>
    <w:tmpl w:val="54632751"/>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1" w15:restartNumberingAfterBreak="0">
    <w:nsid w:val="557C2AF5"/>
    <w:multiLevelType w:val="multilevel"/>
    <w:tmpl w:val="557C2AF5"/>
    <w:lvl w:ilvl="0">
      <w:start w:val="1"/>
      <w:numFmt w:val="decimal"/>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2" w15:restartNumberingAfterBreak="0">
    <w:nsid w:val="5603797C"/>
    <w:multiLevelType w:val="multilevel"/>
    <w:tmpl w:val="5603797C"/>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multilevel"/>
    <w:tmpl w:val="564D2089"/>
    <w:lvl w:ilvl="0">
      <w:start w:val="1"/>
      <w:numFmt w:val="none"/>
      <w:pStyle w:val="aff1"/>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44622F9"/>
    <w:multiLevelType w:val="multilevel"/>
    <w:tmpl w:val="644622F9"/>
    <w:lvl w:ilvl="0">
      <w:start w:val="1"/>
      <w:numFmt w:val="upperRoman"/>
      <w:pStyle w:val="aff2"/>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5" w15:restartNumberingAfterBreak="0">
    <w:nsid w:val="646260FA"/>
    <w:multiLevelType w:val="multilevel"/>
    <w:tmpl w:val="646260FA"/>
    <w:lvl w:ilvl="0">
      <w:start w:val="1"/>
      <w:numFmt w:val="decimal"/>
      <w:pStyle w:val="aff3"/>
      <w:suff w:val="nothing"/>
      <w:lvlText w:val="表%1　"/>
      <w:lvlJc w:val="left"/>
      <w:pPr>
        <w:ind w:left="2694"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6"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657D3FBC"/>
    <w:lvl w:ilvl="0">
      <w:start w:val="1"/>
      <w:numFmt w:val="upperLetter"/>
      <w:pStyle w:val="aff4"/>
      <w:suff w:val="nothing"/>
      <w:lvlText w:val="附录%1"/>
      <w:lvlJc w:val="left"/>
      <w:pPr>
        <w:ind w:left="3118" w:firstLine="0"/>
      </w:pPr>
      <w:rPr>
        <w:rFonts w:hint="eastAsia"/>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142"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8"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multilevel"/>
    <w:tmpl w:val="6CA41985"/>
    <w:lvl w:ilvl="0">
      <w:start w:val="1"/>
      <w:numFmt w:val="decimal"/>
      <w:pStyle w:val="affa"/>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6CE42AC1"/>
    <w:multiLevelType w:val="multilevel"/>
    <w:tmpl w:val="6CE42AC1"/>
    <w:lvl w:ilvl="0">
      <w:start w:val="1"/>
      <w:numFmt w:val="lowerLetter"/>
      <w:pStyle w:val="affb"/>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CEA2025"/>
    <w:multiLevelType w:val="multilevel"/>
    <w:tmpl w:val="15B62B34"/>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1276"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
      <w:suff w:val="nothing"/>
      <w:lvlText w:val="%1%2.%3.%4　"/>
      <w:lvlJc w:val="left"/>
      <w:pPr>
        <w:ind w:left="0" w:firstLine="0"/>
      </w:pPr>
      <w:rPr>
        <w:rFonts w:ascii="黑体" w:eastAsia="黑体" w:hint="eastAsia"/>
        <w:b w:val="0"/>
        <w:i w:val="0"/>
        <w:sz w:val="21"/>
      </w:rPr>
    </w:lvl>
    <w:lvl w:ilvl="4">
      <w:start w:val="1"/>
      <w:numFmt w:val="decimal"/>
      <w:pStyle w:val="afff0"/>
      <w:suff w:val="nothing"/>
      <w:lvlText w:val="%1%2.%3.%4.%5　"/>
      <w:lvlJc w:val="left"/>
      <w:pPr>
        <w:ind w:left="567"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2" w15:restartNumberingAfterBreak="0">
    <w:nsid w:val="6DBF04F4"/>
    <w:multiLevelType w:val="multilevel"/>
    <w:tmpl w:val="6DBF04F4"/>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3" w15:restartNumberingAfterBreak="0">
    <w:nsid w:val="6DF35F19"/>
    <w:multiLevelType w:val="multilevel"/>
    <w:tmpl w:val="6DF35F19"/>
    <w:lvl w:ilvl="0">
      <w:start w:val="1"/>
      <w:numFmt w:val="decimal"/>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4" w15:restartNumberingAfterBreak="0">
    <w:nsid w:val="76933334"/>
    <w:multiLevelType w:val="multilevel"/>
    <w:tmpl w:val="76933334"/>
    <w:lvl w:ilvl="0">
      <w:start w:val="1"/>
      <w:numFmt w:val="none"/>
      <w:pStyle w:val="afff5"/>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192764949">
    <w:abstractNumId w:val="1"/>
  </w:num>
  <w:num w:numId="2" w16cid:durableId="973870042">
    <w:abstractNumId w:val="31"/>
  </w:num>
  <w:num w:numId="3" w16cid:durableId="454837734">
    <w:abstractNumId w:val="6"/>
  </w:num>
  <w:num w:numId="4" w16cid:durableId="836572553">
    <w:abstractNumId w:val="27"/>
  </w:num>
  <w:num w:numId="5" w16cid:durableId="541015572">
    <w:abstractNumId w:val="22"/>
  </w:num>
  <w:num w:numId="6" w16cid:durableId="1257447430">
    <w:abstractNumId w:val="16"/>
  </w:num>
  <w:num w:numId="7" w16cid:durableId="830371189">
    <w:abstractNumId w:val="9"/>
  </w:num>
  <w:num w:numId="8" w16cid:durableId="1840151553">
    <w:abstractNumId w:val="4"/>
  </w:num>
  <w:num w:numId="9" w16cid:durableId="1875262435">
    <w:abstractNumId w:val="10"/>
  </w:num>
  <w:num w:numId="10" w16cid:durableId="1189833833">
    <w:abstractNumId w:val="20"/>
  </w:num>
  <w:num w:numId="11" w16cid:durableId="34358336">
    <w:abstractNumId w:val="29"/>
  </w:num>
  <w:num w:numId="12" w16cid:durableId="194386853">
    <w:abstractNumId w:val="12"/>
  </w:num>
  <w:num w:numId="13" w16cid:durableId="1996566029">
    <w:abstractNumId w:val="15"/>
  </w:num>
  <w:num w:numId="14" w16cid:durableId="633870281">
    <w:abstractNumId w:val="8"/>
  </w:num>
  <w:num w:numId="15" w16cid:durableId="1938907943">
    <w:abstractNumId w:val="23"/>
  </w:num>
  <w:num w:numId="16" w16cid:durableId="1936010234">
    <w:abstractNumId w:val="25"/>
  </w:num>
  <w:num w:numId="17" w16cid:durableId="11224939">
    <w:abstractNumId w:val="21"/>
  </w:num>
  <w:num w:numId="18" w16cid:durableId="1400593384">
    <w:abstractNumId w:val="33"/>
  </w:num>
  <w:num w:numId="19" w16cid:durableId="1583248391">
    <w:abstractNumId w:val="18"/>
  </w:num>
  <w:num w:numId="20" w16cid:durableId="507137908">
    <w:abstractNumId w:val="2"/>
  </w:num>
  <w:num w:numId="21" w16cid:durableId="3241104">
    <w:abstractNumId w:val="11"/>
  </w:num>
  <w:num w:numId="22" w16cid:durableId="1176458486">
    <w:abstractNumId w:val="34"/>
  </w:num>
  <w:num w:numId="23" w16cid:durableId="1648313525">
    <w:abstractNumId w:val="24"/>
  </w:num>
  <w:num w:numId="24" w16cid:durableId="774985722">
    <w:abstractNumId w:val="7"/>
  </w:num>
  <w:num w:numId="25" w16cid:durableId="1328483790">
    <w:abstractNumId w:val="30"/>
  </w:num>
  <w:num w:numId="26" w16cid:durableId="805507155">
    <w:abstractNumId w:val="32"/>
  </w:num>
  <w:num w:numId="27" w16cid:durableId="699280703">
    <w:abstractNumId w:val="3"/>
  </w:num>
  <w:num w:numId="28" w16cid:durableId="1236552150">
    <w:abstractNumId w:val="5"/>
  </w:num>
  <w:num w:numId="29" w16cid:durableId="163977460">
    <w:abstractNumId w:val="17"/>
  </w:num>
  <w:num w:numId="30" w16cid:durableId="50228774">
    <w:abstractNumId w:val="28"/>
  </w:num>
  <w:num w:numId="31" w16cid:durableId="1572539312">
    <w:abstractNumId w:val="26"/>
  </w:num>
  <w:num w:numId="32" w16cid:durableId="122579695">
    <w:abstractNumId w:val="0"/>
  </w:num>
  <w:num w:numId="33" w16cid:durableId="708728699">
    <w:abstractNumId w:val="19"/>
  </w:num>
  <w:num w:numId="34" w16cid:durableId="100926466">
    <w:abstractNumId w:val="14"/>
  </w:num>
  <w:num w:numId="35" w16cid:durableId="9930262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YMP+MRcVGN+SNyESyBqeR14Cafq/ROGvl0/2Xb3zIXMI67Jk/DodOtObgRFE1Ad7iOMg0Y5/hin2LG67pMefQ==" w:salt="FWLf4oFHbYhYHuAKailRc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k5ODM0YmMxOWJiYWQyNDU4MGIzYWRmYTA0ZmI5NDcifQ=="/>
  </w:docVars>
  <w:rsids>
    <w:rsidRoot w:val="00C40DE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4FDC"/>
    <w:rsid w:val="000359C3"/>
    <w:rsid w:val="00035A7D"/>
    <w:rsid w:val="000365ED"/>
    <w:rsid w:val="0004249A"/>
    <w:rsid w:val="00043282"/>
    <w:rsid w:val="00044286"/>
    <w:rsid w:val="00047F28"/>
    <w:rsid w:val="000503AA"/>
    <w:rsid w:val="000506A1"/>
    <w:rsid w:val="000515DD"/>
    <w:rsid w:val="0005265A"/>
    <w:rsid w:val="00052B44"/>
    <w:rsid w:val="000539DD"/>
    <w:rsid w:val="00053BD3"/>
    <w:rsid w:val="000556ED"/>
    <w:rsid w:val="00055FE2"/>
    <w:rsid w:val="0005616F"/>
    <w:rsid w:val="00060C2E"/>
    <w:rsid w:val="00061033"/>
    <w:rsid w:val="000619E9"/>
    <w:rsid w:val="000622D4"/>
    <w:rsid w:val="0006357D"/>
    <w:rsid w:val="000660B9"/>
    <w:rsid w:val="00067F1E"/>
    <w:rsid w:val="00071CC0"/>
    <w:rsid w:val="00071CFC"/>
    <w:rsid w:val="00073C8C"/>
    <w:rsid w:val="00077B64"/>
    <w:rsid w:val="00080A1C"/>
    <w:rsid w:val="00082317"/>
    <w:rsid w:val="00083D2C"/>
    <w:rsid w:val="00086AA1"/>
    <w:rsid w:val="00087A77"/>
    <w:rsid w:val="00090CA6"/>
    <w:rsid w:val="00091F71"/>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217"/>
    <w:rsid w:val="000D1795"/>
    <w:rsid w:val="000D329A"/>
    <w:rsid w:val="000D4B9C"/>
    <w:rsid w:val="000D4EB6"/>
    <w:rsid w:val="000D4F37"/>
    <w:rsid w:val="000D6FDE"/>
    <w:rsid w:val="000D753B"/>
    <w:rsid w:val="000E03F2"/>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043F"/>
    <w:rsid w:val="001321C6"/>
    <w:rsid w:val="001325C4"/>
    <w:rsid w:val="00133010"/>
    <w:rsid w:val="001338EE"/>
    <w:rsid w:val="00133AAE"/>
    <w:rsid w:val="00135323"/>
    <w:rsid w:val="001356C4"/>
    <w:rsid w:val="00137565"/>
    <w:rsid w:val="00141114"/>
    <w:rsid w:val="00142969"/>
    <w:rsid w:val="00143669"/>
    <w:rsid w:val="001446C2"/>
    <w:rsid w:val="001457E7"/>
    <w:rsid w:val="00145D9D"/>
    <w:rsid w:val="00146388"/>
    <w:rsid w:val="001529E5"/>
    <w:rsid w:val="00152FB3"/>
    <w:rsid w:val="00153C7E"/>
    <w:rsid w:val="00156B25"/>
    <w:rsid w:val="00156E1A"/>
    <w:rsid w:val="00157894"/>
    <w:rsid w:val="00157B55"/>
    <w:rsid w:val="00163E28"/>
    <w:rsid w:val="001642FA"/>
    <w:rsid w:val="001649EB"/>
    <w:rsid w:val="00164BAF"/>
    <w:rsid w:val="00164FA8"/>
    <w:rsid w:val="00165065"/>
    <w:rsid w:val="00165434"/>
    <w:rsid w:val="0016580B"/>
    <w:rsid w:val="00165DD4"/>
    <w:rsid w:val="00165F49"/>
    <w:rsid w:val="00166B88"/>
    <w:rsid w:val="0016770A"/>
    <w:rsid w:val="00170804"/>
    <w:rsid w:val="001708E9"/>
    <w:rsid w:val="0017340B"/>
    <w:rsid w:val="0017390A"/>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24D"/>
    <w:rsid w:val="001A6696"/>
    <w:rsid w:val="001B06E8"/>
    <w:rsid w:val="001B71D0"/>
    <w:rsid w:val="001B71EE"/>
    <w:rsid w:val="001C04A8"/>
    <w:rsid w:val="001C0E89"/>
    <w:rsid w:val="001C2C03"/>
    <w:rsid w:val="001C42F7"/>
    <w:rsid w:val="001C49E5"/>
    <w:rsid w:val="001C680C"/>
    <w:rsid w:val="001C7FEA"/>
    <w:rsid w:val="001D0499"/>
    <w:rsid w:val="001D0BBE"/>
    <w:rsid w:val="001D0ED4"/>
    <w:rsid w:val="001D212F"/>
    <w:rsid w:val="001D25CD"/>
    <w:rsid w:val="001D29D7"/>
    <w:rsid w:val="001D2DE7"/>
    <w:rsid w:val="001D411C"/>
    <w:rsid w:val="001E1B6A"/>
    <w:rsid w:val="001E2484"/>
    <w:rsid w:val="001E3CC4"/>
    <w:rsid w:val="001E4882"/>
    <w:rsid w:val="001E73AB"/>
    <w:rsid w:val="001F092D"/>
    <w:rsid w:val="001F143A"/>
    <w:rsid w:val="001F1605"/>
    <w:rsid w:val="001F2346"/>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16DCE"/>
    <w:rsid w:val="002204BB"/>
    <w:rsid w:val="00221B79"/>
    <w:rsid w:val="00221C6B"/>
    <w:rsid w:val="002253A1"/>
    <w:rsid w:val="00225CF8"/>
    <w:rsid w:val="0022794E"/>
    <w:rsid w:val="00233B11"/>
    <w:rsid w:val="00233D64"/>
    <w:rsid w:val="0023482A"/>
    <w:rsid w:val="002359CB"/>
    <w:rsid w:val="00243540"/>
    <w:rsid w:val="0024497B"/>
    <w:rsid w:val="00244FE6"/>
    <w:rsid w:val="0024515B"/>
    <w:rsid w:val="00246021"/>
    <w:rsid w:val="0024666E"/>
    <w:rsid w:val="00247F52"/>
    <w:rsid w:val="00250B25"/>
    <w:rsid w:val="00250BBE"/>
    <w:rsid w:val="002515C2"/>
    <w:rsid w:val="0025194F"/>
    <w:rsid w:val="00260C68"/>
    <w:rsid w:val="0026148A"/>
    <w:rsid w:val="00262696"/>
    <w:rsid w:val="00263D25"/>
    <w:rsid w:val="002643C3"/>
    <w:rsid w:val="00264A0C"/>
    <w:rsid w:val="00266EEB"/>
    <w:rsid w:val="00267EF4"/>
    <w:rsid w:val="00270CB8"/>
    <w:rsid w:val="0027286B"/>
    <w:rsid w:val="00272B08"/>
    <w:rsid w:val="00281BB8"/>
    <w:rsid w:val="00281E9E"/>
    <w:rsid w:val="002821AC"/>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7E1"/>
    <w:rsid w:val="002A5977"/>
    <w:rsid w:val="002A5A13"/>
    <w:rsid w:val="002A757F"/>
    <w:rsid w:val="002A7F44"/>
    <w:rsid w:val="002B0C40"/>
    <w:rsid w:val="002B1966"/>
    <w:rsid w:val="002B4508"/>
    <w:rsid w:val="002B5779"/>
    <w:rsid w:val="002B7332"/>
    <w:rsid w:val="002B7F51"/>
    <w:rsid w:val="002C09E7"/>
    <w:rsid w:val="002C1E06"/>
    <w:rsid w:val="002C3A22"/>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5321"/>
    <w:rsid w:val="002F7AF6"/>
    <w:rsid w:val="00300E63"/>
    <w:rsid w:val="00302F5F"/>
    <w:rsid w:val="0030441D"/>
    <w:rsid w:val="00304D6C"/>
    <w:rsid w:val="00306063"/>
    <w:rsid w:val="00313B85"/>
    <w:rsid w:val="00317988"/>
    <w:rsid w:val="003221B4"/>
    <w:rsid w:val="0032258D"/>
    <w:rsid w:val="00322E62"/>
    <w:rsid w:val="00324D13"/>
    <w:rsid w:val="00324EDD"/>
    <w:rsid w:val="003277A0"/>
    <w:rsid w:val="003331E4"/>
    <w:rsid w:val="00336C64"/>
    <w:rsid w:val="00337162"/>
    <w:rsid w:val="0034194F"/>
    <w:rsid w:val="00344605"/>
    <w:rsid w:val="003474AA"/>
    <w:rsid w:val="00350D1D"/>
    <w:rsid w:val="00352C83"/>
    <w:rsid w:val="00352F1A"/>
    <w:rsid w:val="003548A6"/>
    <w:rsid w:val="0036107C"/>
    <w:rsid w:val="003615D2"/>
    <w:rsid w:val="0036429C"/>
    <w:rsid w:val="00364A53"/>
    <w:rsid w:val="003654CB"/>
    <w:rsid w:val="00365AA9"/>
    <w:rsid w:val="00365F86"/>
    <w:rsid w:val="00365F87"/>
    <w:rsid w:val="00366E89"/>
    <w:rsid w:val="003704E0"/>
    <w:rsid w:val="003705F4"/>
    <w:rsid w:val="00370D58"/>
    <w:rsid w:val="00371316"/>
    <w:rsid w:val="00376713"/>
    <w:rsid w:val="003776A6"/>
    <w:rsid w:val="00381815"/>
    <w:rsid w:val="003819AF"/>
    <w:rsid w:val="003820E9"/>
    <w:rsid w:val="00382DE7"/>
    <w:rsid w:val="00384FFC"/>
    <w:rsid w:val="003872FC"/>
    <w:rsid w:val="00387ADC"/>
    <w:rsid w:val="00390020"/>
    <w:rsid w:val="003903D6"/>
    <w:rsid w:val="00390EE6"/>
    <w:rsid w:val="0039118F"/>
    <w:rsid w:val="00392AD7"/>
    <w:rsid w:val="003938D9"/>
    <w:rsid w:val="00394179"/>
    <w:rsid w:val="00394376"/>
    <w:rsid w:val="003943FF"/>
    <w:rsid w:val="003974EB"/>
    <w:rsid w:val="00397CC5"/>
    <w:rsid w:val="003A11D1"/>
    <w:rsid w:val="003A1582"/>
    <w:rsid w:val="003A175C"/>
    <w:rsid w:val="003A3D9C"/>
    <w:rsid w:val="003A4077"/>
    <w:rsid w:val="003A4AA7"/>
    <w:rsid w:val="003A598D"/>
    <w:rsid w:val="003B0393"/>
    <w:rsid w:val="003B09AD"/>
    <w:rsid w:val="003B1F18"/>
    <w:rsid w:val="003B5BF0"/>
    <w:rsid w:val="003B60BF"/>
    <w:rsid w:val="003B6BE3"/>
    <w:rsid w:val="003C010C"/>
    <w:rsid w:val="003C0A6C"/>
    <w:rsid w:val="003C14F8"/>
    <w:rsid w:val="003C25FC"/>
    <w:rsid w:val="003C5A43"/>
    <w:rsid w:val="003D0519"/>
    <w:rsid w:val="003D0FF6"/>
    <w:rsid w:val="003D262C"/>
    <w:rsid w:val="003D3E60"/>
    <w:rsid w:val="003D6D61"/>
    <w:rsid w:val="003E019F"/>
    <w:rsid w:val="003E06B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19FF"/>
    <w:rsid w:val="0041477A"/>
    <w:rsid w:val="004167A3"/>
    <w:rsid w:val="00432DAA"/>
    <w:rsid w:val="00434305"/>
    <w:rsid w:val="00435DF7"/>
    <w:rsid w:val="0043741A"/>
    <w:rsid w:val="0044083F"/>
    <w:rsid w:val="00441AE7"/>
    <w:rsid w:val="00445574"/>
    <w:rsid w:val="004467FB"/>
    <w:rsid w:val="00452D6B"/>
    <w:rsid w:val="00454126"/>
    <w:rsid w:val="00454484"/>
    <w:rsid w:val="0045517B"/>
    <w:rsid w:val="00463B77"/>
    <w:rsid w:val="00463C7B"/>
    <w:rsid w:val="004644A6"/>
    <w:rsid w:val="004659BD"/>
    <w:rsid w:val="00470730"/>
    <w:rsid w:val="00470775"/>
    <w:rsid w:val="004746B1"/>
    <w:rsid w:val="0047583F"/>
    <w:rsid w:val="00475DE8"/>
    <w:rsid w:val="00481C44"/>
    <w:rsid w:val="00484936"/>
    <w:rsid w:val="0048541F"/>
    <w:rsid w:val="00485C89"/>
    <w:rsid w:val="00486BE3"/>
    <w:rsid w:val="004905E4"/>
    <w:rsid w:val="00490A89"/>
    <w:rsid w:val="00490AB4"/>
    <w:rsid w:val="00491E35"/>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5FE"/>
    <w:rsid w:val="004E1C0A"/>
    <w:rsid w:val="004E30C5"/>
    <w:rsid w:val="004E4AA5"/>
    <w:rsid w:val="004E4AEE"/>
    <w:rsid w:val="004E59E3"/>
    <w:rsid w:val="004E67C0"/>
    <w:rsid w:val="004F0C48"/>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9C4"/>
    <w:rsid w:val="00516B0B"/>
    <w:rsid w:val="005207FF"/>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2CB6"/>
    <w:rsid w:val="00554966"/>
    <w:rsid w:val="00555044"/>
    <w:rsid w:val="00561475"/>
    <w:rsid w:val="00562308"/>
    <w:rsid w:val="0056487B"/>
    <w:rsid w:val="00564FB9"/>
    <w:rsid w:val="00573D9E"/>
    <w:rsid w:val="005801E3"/>
    <w:rsid w:val="00581802"/>
    <w:rsid w:val="005836A8"/>
    <w:rsid w:val="0058397C"/>
    <w:rsid w:val="0058409C"/>
    <w:rsid w:val="00584262"/>
    <w:rsid w:val="00586630"/>
    <w:rsid w:val="00587ADD"/>
    <w:rsid w:val="005903E6"/>
    <w:rsid w:val="00593A49"/>
    <w:rsid w:val="00594EAF"/>
    <w:rsid w:val="00596160"/>
    <w:rsid w:val="005966E2"/>
    <w:rsid w:val="00597007"/>
    <w:rsid w:val="005A041D"/>
    <w:rsid w:val="005A0966"/>
    <w:rsid w:val="005A11B7"/>
    <w:rsid w:val="005A260B"/>
    <w:rsid w:val="005A4874"/>
    <w:rsid w:val="005A4A1B"/>
    <w:rsid w:val="005A7830"/>
    <w:rsid w:val="005A7FCE"/>
    <w:rsid w:val="005B0F3F"/>
    <w:rsid w:val="005B191C"/>
    <w:rsid w:val="005B4903"/>
    <w:rsid w:val="005B5114"/>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4304"/>
    <w:rsid w:val="005E6812"/>
    <w:rsid w:val="005E7843"/>
    <w:rsid w:val="005E7881"/>
    <w:rsid w:val="005E78E0"/>
    <w:rsid w:val="005F0D9C"/>
    <w:rsid w:val="005F284E"/>
    <w:rsid w:val="005F3FB6"/>
    <w:rsid w:val="005F40EC"/>
    <w:rsid w:val="005F526F"/>
    <w:rsid w:val="005F796F"/>
    <w:rsid w:val="006015CE"/>
    <w:rsid w:val="006017A8"/>
    <w:rsid w:val="00604784"/>
    <w:rsid w:val="00606419"/>
    <w:rsid w:val="00607D29"/>
    <w:rsid w:val="00612952"/>
    <w:rsid w:val="0061337B"/>
    <w:rsid w:val="00614CC1"/>
    <w:rsid w:val="00615A9D"/>
    <w:rsid w:val="00617387"/>
    <w:rsid w:val="006205D6"/>
    <w:rsid w:val="006252D8"/>
    <w:rsid w:val="006259BC"/>
    <w:rsid w:val="0062636B"/>
    <w:rsid w:val="00632182"/>
    <w:rsid w:val="00632AE0"/>
    <w:rsid w:val="00633C17"/>
    <w:rsid w:val="00634D9E"/>
    <w:rsid w:val="00635B1B"/>
    <w:rsid w:val="00636E3E"/>
    <w:rsid w:val="006379F7"/>
    <w:rsid w:val="00637E4D"/>
    <w:rsid w:val="00640620"/>
    <w:rsid w:val="00641A1F"/>
    <w:rsid w:val="0064456C"/>
    <w:rsid w:val="00645904"/>
    <w:rsid w:val="00651ACB"/>
    <w:rsid w:val="00651C47"/>
    <w:rsid w:val="00652AB2"/>
    <w:rsid w:val="00653FED"/>
    <w:rsid w:val="00654EC0"/>
    <w:rsid w:val="0065525B"/>
    <w:rsid w:val="00655D4F"/>
    <w:rsid w:val="00656542"/>
    <w:rsid w:val="00656D29"/>
    <w:rsid w:val="00662432"/>
    <w:rsid w:val="006640E5"/>
    <w:rsid w:val="006646F1"/>
    <w:rsid w:val="00664929"/>
    <w:rsid w:val="00664C9F"/>
    <w:rsid w:val="00664F62"/>
    <w:rsid w:val="006655E1"/>
    <w:rsid w:val="00672060"/>
    <w:rsid w:val="00672BFD"/>
    <w:rsid w:val="006770F4"/>
    <w:rsid w:val="00677A84"/>
    <w:rsid w:val="0068026D"/>
    <w:rsid w:val="00680A27"/>
    <w:rsid w:val="006816A4"/>
    <w:rsid w:val="006819B8"/>
    <w:rsid w:val="00683DC4"/>
    <w:rsid w:val="006840A6"/>
    <w:rsid w:val="006850CD"/>
    <w:rsid w:val="00685AAB"/>
    <w:rsid w:val="00693962"/>
    <w:rsid w:val="006A0023"/>
    <w:rsid w:val="006A07AA"/>
    <w:rsid w:val="006A25E5"/>
    <w:rsid w:val="006A2B46"/>
    <w:rsid w:val="006A336D"/>
    <w:rsid w:val="006A37B9"/>
    <w:rsid w:val="006B2672"/>
    <w:rsid w:val="006B4F76"/>
    <w:rsid w:val="006B54BF"/>
    <w:rsid w:val="006B5F44"/>
    <w:rsid w:val="006B5F90"/>
    <w:rsid w:val="006B62E4"/>
    <w:rsid w:val="006C1BBA"/>
    <w:rsid w:val="006C2079"/>
    <w:rsid w:val="006C289B"/>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681E"/>
    <w:rsid w:val="00707669"/>
    <w:rsid w:val="00711CBA"/>
    <w:rsid w:val="00711FB5"/>
    <w:rsid w:val="00712A01"/>
    <w:rsid w:val="00714C99"/>
    <w:rsid w:val="00714F58"/>
    <w:rsid w:val="00722FBF"/>
    <w:rsid w:val="00722FC2"/>
    <w:rsid w:val="00724E1B"/>
    <w:rsid w:val="00725949"/>
    <w:rsid w:val="00727FA2"/>
    <w:rsid w:val="00730DFF"/>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1E27"/>
    <w:rsid w:val="00773C1F"/>
    <w:rsid w:val="00774DA4"/>
    <w:rsid w:val="00776599"/>
    <w:rsid w:val="0078114B"/>
    <w:rsid w:val="00781DD2"/>
    <w:rsid w:val="00783ECF"/>
    <w:rsid w:val="0078413A"/>
    <w:rsid w:val="0079391E"/>
    <w:rsid w:val="007959E8"/>
    <w:rsid w:val="00795E9C"/>
    <w:rsid w:val="007A0521"/>
    <w:rsid w:val="007A2E12"/>
    <w:rsid w:val="007A3475"/>
    <w:rsid w:val="007A41C8"/>
    <w:rsid w:val="007A54CE"/>
    <w:rsid w:val="007A5C9B"/>
    <w:rsid w:val="007A5D3A"/>
    <w:rsid w:val="007A6FD9"/>
    <w:rsid w:val="007A7FFA"/>
    <w:rsid w:val="007B04EB"/>
    <w:rsid w:val="007B0D4F"/>
    <w:rsid w:val="007B5560"/>
    <w:rsid w:val="007B5A3D"/>
    <w:rsid w:val="007B5B95"/>
    <w:rsid w:val="007B6032"/>
    <w:rsid w:val="007B68EA"/>
    <w:rsid w:val="007B7453"/>
    <w:rsid w:val="007C2D89"/>
    <w:rsid w:val="007C4593"/>
    <w:rsid w:val="007C5309"/>
    <w:rsid w:val="007C54CF"/>
    <w:rsid w:val="007C58C7"/>
    <w:rsid w:val="007C6069"/>
    <w:rsid w:val="007D06C4"/>
    <w:rsid w:val="007D1352"/>
    <w:rsid w:val="007D2508"/>
    <w:rsid w:val="007D346A"/>
    <w:rsid w:val="007D6518"/>
    <w:rsid w:val="007D76BD"/>
    <w:rsid w:val="007E0BF1"/>
    <w:rsid w:val="007F0ED8"/>
    <w:rsid w:val="007F0F63"/>
    <w:rsid w:val="007F75CE"/>
    <w:rsid w:val="007F75EB"/>
    <w:rsid w:val="008013A4"/>
    <w:rsid w:val="008027CE"/>
    <w:rsid w:val="00802F42"/>
    <w:rsid w:val="00804383"/>
    <w:rsid w:val="00804BB7"/>
    <w:rsid w:val="00804D41"/>
    <w:rsid w:val="00810257"/>
    <w:rsid w:val="008104F5"/>
    <w:rsid w:val="00811072"/>
    <w:rsid w:val="00811369"/>
    <w:rsid w:val="008125D1"/>
    <w:rsid w:val="00815419"/>
    <w:rsid w:val="008163C8"/>
    <w:rsid w:val="008164A1"/>
    <w:rsid w:val="00817325"/>
    <w:rsid w:val="008209E6"/>
    <w:rsid w:val="00821D19"/>
    <w:rsid w:val="00823303"/>
    <w:rsid w:val="008233B2"/>
    <w:rsid w:val="00823A9F"/>
    <w:rsid w:val="00823C85"/>
    <w:rsid w:val="00824F46"/>
    <w:rsid w:val="00825138"/>
    <w:rsid w:val="008269DD"/>
    <w:rsid w:val="00830621"/>
    <w:rsid w:val="0083348C"/>
    <w:rsid w:val="008373D3"/>
    <w:rsid w:val="00840617"/>
    <w:rsid w:val="00840F84"/>
    <w:rsid w:val="00842A47"/>
    <w:rsid w:val="00843C13"/>
    <w:rsid w:val="00843DEF"/>
    <w:rsid w:val="008454F8"/>
    <w:rsid w:val="008508E5"/>
    <w:rsid w:val="0085173A"/>
    <w:rsid w:val="00854B5F"/>
    <w:rsid w:val="008603CE"/>
    <w:rsid w:val="008610B2"/>
    <w:rsid w:val="008620FC"/>
    <w:rsid w:val="008627A5"/>
    <w:rsid w:val="00863E05"/>
    <w:rsid w:val="00865ACA"/>
    <w:rsid w:val="00865D28"/>
    <w:rsid w:val="00865F85"/>
    <w:rsid w:val="00867C10"/>
    <w:rsid w:val="00870439"/>
    <w:rsid w:val="00870DA1"/>
    <w:rsid w:val="00873E22"/>
    <w:rsid w:val="0087610E"/>
    <w:rsid w:val="00881406"/>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0F61"/>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6A4"/>
    <w:rsid w:val="008E4BB6"/>
    <w:rsid w:val="008E5518"/>
    <w:rsid w:val="008E6A84"/>
    <w:rsid w:val="008F0CDC"/>
    <w:rsid w:val="008F17A3"/>
    <w:rsid w:val="008F1ED3"/>
    <w:rsid w:val="008F1F3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26A2"/>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9A0"/>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0D6F"/>
    <w:rsid w:val="009C27F1"/>
    <w:rsid w:val="009C3152"/>
    <w:rsid w:val="009C3257"/>
    <w:rsid w:val="009C4CFA"/>
    <w:rsid w:val="009C5070"/>
    <w:rsid w:val="009D112C"/>
    <w:rsid w:val="009D1385"/>
    <w:rsid w:val="009D47FA"/>
    <w:rsid w:val="009D4C5B"/>
    <w:rsid w:val="009D50D2"/>
    <w:rsid w:val="009D612C"/>
    <w:rsid w:val="009D6BCA"/>
    <w:rsid w:val="009E0F62"/>
    <w:rsid w:val="009E4A58"/>
    <w:rsid w:val="009E5A2D"/>
    <w:rsid w:val="009E5AB2"/>
    <w:rsid w:val="009E6219"/>
    <w:rsid w:val="009F03B3"/>
    <w:rsid w:val="00A0096C"/>
    <w:rsid w:val="00A01757"/>
    <w:rsid w:val="00A028C0"/>
    <w:rsid w:val="00A02BAE"/>
    <w:rsid w:val="00A03512"/>
    <w:rsid w:val="00A06A6B"/>
    <w:rsid w:val="00A07E47"/>
    <w:rsid w:val="00A129D0"/>
    <w:rsid w:val="00A12C33"/>
    <w:rsid w:val="00A138BA"/>
    <w:rsid w:val="00A14C8E"/>
    <w:rsid w:val="00A153D9"/>
    <w:rsid w:val="00A15F09"/>
    <w:rsid w:val="00A169B6"/>
    <w:rsid w:val="00A16D38"/>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0A9C"/>
    <w:rsid w:val="00A55BD6"/>
    <w:rsid w:val="00A55D50"/>
    <w:rsid w:val="00A57142"/>
    <w:rsid w:val="00A648CD"/>
    <w:rsid w:val="00A6537A"/>
    <w:rsid w:val="00A67866"/>
    <w:rsid w:val="00A70B07"/>
    <w:rsid w:val="00A723F8"/>
    <w:rsid w:val="00A73D63"/>
    <w:rsid w:val="00A74926"/>
    <w:rsid w:val="00A77CCB"/>
    <w:rsid w:val="00A83D8D"/>
    <w:rsid w:val="00A8406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0316"/>
    <w:rsid w:val="00AC27A6"/>
    <w:rsid w:val="00AC30F7"/>
    <w:rsid w:val="00AC3A5A"/>
    <w:rsid w:val="00AC4D95"/>
    <w:rsid w:val="00AC5DF4"/>
    <w:rsid w:val="00AD0277"/>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0337"/>
    <w:rsid w:val="00B21F61"/>
    <w:rsid w:val="00B261F1"/>
    <w:rsid w:val="00B265BC"/>
    <w:rsid w:val="00B31FB1"/>
    <w:rsid w:val="00B33952"/>
    <w:rsid w:val="00B33C5E"/>
    <w:rsid w:val="00B342F4"/>
    <w:rsid w:val="00B34369"/>
    <w:rsid w:val="00B34DC2"/>
    <w:rsid w:val="00B378E5"/>
    <w:rsid w:val="00B428AE"/>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3CF6"/>
    <w:rsid w:val="00B758BF"/>
    <w:rsid w:val="00B75F44"/>
    <w:rsid w:val="00B77EC8"/>
    <w:rsid w:val="00B827A6"/>
    <w:rsid w:val="00B831CE"/>
    <w:rsid w:val="00B86677"/>
    <w:rsid w:val="00B867A0"/>
    <w:rsid w:val="00B87131"/>
    <w:rsid w:val="00B87A9B"/>
    <w:rsid w:val="00B939B1"/>
    <w:rsid w:val="00B940D2"/>
    <w:rsid w:val="00B96D40"/>
    <w:rsid w:val="00B97386"/>
    <w:rsid w:val="00BA263B"/>
    <w:rsid w:val="00BA42B2"/>
    <w:rsid w:val="00BA58D4"/>
    <w:rsid w:val="00BA5B9E"/>
    <w:rsid w:val="00BA7C9A"/>
    <w:rsid w:val="00BB5F8F"/>
    <w:rsid w:val="00BB657A"/>
    <w:rsid w:val="00BB70BF"/>
    <w:rsid w:val="00BC011C"/>
    <w:rsid w:val="00BC1A4E"/>
    <w:rsid w:val="00BC2A6B"/>
    <w:rsid w:val="00BC5DC7"/>
    <w:rsid w:val="00BC6B8B"/>
    <w:rsid w:val="00BC73D8"/>
    <w:rsid w:val="00BD52D7"/>
    <w:rsid w:val="00BD5AD2"/>
    <w:rsid w:val="00BE22F3"/>
    <w:rsid w:val="00BE550F"/>
    <w:rsid w:val="00BE5B52"/>
    <w:rsid w:val="00BE7B8D"/>
    <w:rsid w:val="00BF0993"/>
    <w:rsid w:val="00BF10A9"/>
    <w:rsid w:val="00BF1703"/>
    <w:rsid w:val="00BF231C"/>
    <w:rsid w:val="00BF51E5"/>
    <w:rsid w:val="00BF74A6"/>
    <w:rsid w:val="00C013AD"/>
    <w:rsid w:val="00C04904"/>
    <w:rsid w:val="00C056B3"/>
    <w:rsid w:val="00C103E5"/>
    <w:rsid w:val="00C1107D"/>
    <w:rsid w:val="00C13319"/>
    <w:rsid w:val="00C13EE9"/>
    <w:rsid w:val="00C173C0"/>
    <w:rsid w:val="00C21540"/>
    <w:rsid w:val="00C21906"/>
    <w:rsid w:val="00C21BFA"/>
    <w:rsid w:val="00C246E2"/>
    <w:rsid w:val="00C24C8D"/>
    <w:rsid w:val="00C25FE2"/>
    <w:rsid w:val="00C26B53"/>
    <w:rsid w:val="00C279B2"/>
    <w:rsid w:val="00C33E50"/>
    <w:rsid w:val="00C34C20"/>
    <w:rsid w:val="00C35788"/>
    <w:rsid w:val="00C35A3E"/>
    <w:rsid w:val="00C40DEE"/>
    <w:rsid w:val="00C42130"/>
    <w:rsid w:val="00C423A4"/>
    <w:rsid w:val="00C423E3"/>
    <w:rsid w:val="00C42F17"/>
    <w:rsid w:val="00C44BF5"/>
    <w:rsid w:val="00C45E77"/>
    <w:rsid w:val="00C521D6"/>
    <w:rsid w:val="00C55232"/>
    <w:rsid w:val="00C553A4"/>
    <w:rsid w:val="00C55A06"/>
    <w:rsid w:val="00C55D03"/>
    <w:rsid w:val="00C601BC"/>
    <w:rsid w:val="00C6329F"/>
    <w:rsid w:val="00C63340"/>
    <w:rsid w:val="00C643F9"/>
    <w:rsid w:val="00C64E95"/>
    <w:rsid w:val="00C6585A"/>
    <w:rsid w:val="00C71372"/>
    <w:rsid w:val="00C72410"/>
    <w:rsid w:val="00C7287F"/>
    <w:rsid w:val="00C80CB8"/>
    <w:rsid w:val="00C819F8"/>
    <w:rsid w:val="00C8248C"/>
    <w:rsid w:val="00C84E33"/>
    <w:rsid w:val="00C86D6F"/>
    <w:rsid w:val="00C905FC"/>
    <w:rsid w:val="00C92D03"/>
    <w:rsid w:val="00C9319C"/>
    <w:rsid w:val="00C9435D"/>
    <w:rsid w:val="00C94DF2"/>
    <w:rsid w:val="00C9510D"/>
    <w:rsid w:val="00C96741"/>
    <w:rsid w:val="00CA2D1B"/>
    <w:rsid w:val="00CA375D"/>
    <w:rsid w:val="00CA516E"/>
    <w:rsid w:val="00CA662A"/>
    <w:rsid w:val="00CA7577"/>
    <w:rsid w:val="00CA7AFD"/>
    <w:rsid w:val="00CA7C3C"/>
    <w:rsid w:val="00CB0189"/>
    <w:rsid w:val="00CB0BA2"/>
    <w:rsid w:val="00CB1A42"/>
    <w:rsid w:val="00CB1B0C"/>
    <w:rsid w:val="00CB2C0B"/>
    <w:rsid w:val="00CB517D"/>
    <w:rsid w:val="00CC038D"/>
    <w:rsid w:val="00CC08DB"/>
    <w:rsid w:val="00CC39FF"/>
    <w:rsid w:val="00CC3C2F"/>
    <w:rsid w:val="00CC4293"/>
    <w:rsid w:val="00CC4AC8"/>
    <w:rsid w:val="00CC5233"/>
    <w:rsid w:val="00CC5DE6"/>
    <w:rsid w:val="00CC6E4E"/>
    <w:rsid w:val="00CC6F7F"/>
    <w:rsid w:val="00CC6FE8"/>
    <w:rsid w:val="00CC7202"/>
    <w:rsid w:val="00CD2808"/>
    <w:rsid w:val="00CD28BF"/>
    <w:rsid w:val="00CD4092"/>
    <w:rsid w:val="00CD4A20"/>
    <w:rsid w:val="00CD50A1"/>
    <w:rsid w:val="00CD519E"/>
    <w:rsid w:val="00CE0B5F"/>
    <w:rsid w:val="00CE0C4F"/>
    <w:rsid w:val="00CE30EA"/>
    <w:rsid w:val="00CF048A"/>
    <w:rsid w:val="00CF155A"/>
    <w:rsid w:val="00CF2947"/>
    <w:rsid w:val="00CF686F"/>
    <w:rsid w:val="00CF6E60"/>
    <w:rsid w:val="00CF7BCA"/>
    <w:rsid w:val="00D001D2"/>
    <w:rsid w:val="00D008FD"/>
    <w:rsid w:val="00D02951"/>
    <w:rsid w:val="00D02E74"/>
    <w:rsid w:val="00D0321C"/>
    <w:rsid w:val="00D035EC"/>
    <w:rsid w:val="00D06AB1"/>
    <w:rsid w:val="00D06FC1"/>
    <w:rsid w:val="00D072ED"/>
    <w:rsid w:val="00D07A16"/>
    <w:rsid w:val="00D1067E"/>
    <w:rsid w:val="00D10F50"/>
    <w:rsid w:val="00D11272"/>
    <w:rsid w:val="00D126F5"/>
    <w:rsid w:val="00D1489E"/>
    <w:rsid w:val="00D17E22"/>
    <w:rsid w:val="00D20737"/>
    <w:rsid w:val="00D21E81"/>
    <w:rsid w:val="00D223DE"/>
    <w:rsid w:val="00D25E37"/>
    <w:rsid w:val="00D2661A"/>
    <w:rsid w:val="00D27582"/>
    <w:rsid w:val="00D27EC4"/>
    <w:rsid w:val="00D3093E"/>
    <w:rsid w:val="00D32719"/>
    <w:rsid w:val="00D33333"/>
    <w:rsid w:val="00D352A2"/>
    <w:rsid w:val="00D40159"/>
    <w:rsid w:val="00D4110F"/>
    <w:rsid w:val="00D4162B"/>
    <w:rsid w:val="00D4514F"/>
    <w:rsid w:val="00D451E2"/>
    <w:rsid w:val="00D45E89"/>
    <w:rsid w:val="00D45E8D"/>
    <w:rsid w:val="00D466AE"/>
    <w:rsid w:val="00D4734F"/>
    <w:rsid w:val="00D51BF3"/>
    <w:rsid w:val="00D52695"/>
    <w:rsid w:val="00D6655C"/>
    <w:rsid w:val="00D66846"/>
    <w:rsid w:val="00D675FB"/>
    <w:rsid w:val="00D67B52"/>
    <w:rsid w:val="00D71F25"/>
    <w:rsid w:val="00D72A9C"/>
    <w:rsid w:val="00D73067"/>
    <w:rsid w:val="00D73612"/>
    <w:rsid w:val="00D76B63"/>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A7B97"/>
    <w:rsid w:val="00DB0258"/>
    <w:rsid w:val="00DB38EE"/>
    <w:rsid w:val="00DB498B"/>
    <w:rsid w:val="00DB4AE0"/>
    <w:rsid w:val="00DB66CA"/>
    <w:rsid w:val="00DB6BCA"/>
    <w:rsid w:val="00DB6F54"/>
    <w:rsid w:val="00DB73F7"/>
    <w:rsid w:val="00DC0321"/>
    <w:rsid w:val="00DC2016"/>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1EDB"/>
    <w:rsid w:val="00DF3EC2"/>
    <w:rsid w:val="00DF44DE"/>
    <w:rsid w:val="00E01138"/>
    <w:rsid w:val="00E02DFB"/>
    <w:rsid w:val="00E030F9"/>
    <w:rsid w:val="00E0311A"/>
    <w:rsid w:val="00E03138"/>
    <w:rsid w:val="00E05F02"/>
    <w:rsid w:val="00E06404"/>
    <w:rsid w:val="00E11A85"/>
    <w:rsid w:val="00E12495"/>
    <w:rsid w:val="00E15CCD"/>
    <w:rsid w:val="00E202EF"/>
    <w:rsid w:val="00E210B5"/>
    <w:rsid w:val="00E22D7F"/>
    <w:rsid w:val="00E236F8"/>
    <w:rsid w:val="00E248CE"/>
    <w:rsid w:val="00E2552F"/>
    <w:rsid w:val="00E3137A"/>
    <w:rsid w:val="00E32CCF"/>
    <w:rsid w:val="00E34A98"/>
    <w:rsid w:val="00E35D1E"/>
    <w:rsid w:val="00E364F9"/>
    <w:rsid w:val="00E365FA"/>
    <w:rsid w:val="00E36789"/>
    <w:rsid w:val="00E44A83"/>
    <w:rsid w:val="00E46BBF"/>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5ACA"/>
    <w:rsid w:val="00EA61BC"/>
    <w:rsid w:val="00EA681A"/>
    <w:rsid w:val="00EA735B"/>
    <w:rsid w:val="00EB0F5F"/>
    <w:rsid w:val="00EB1E69"/>
    <w:rsid w:val="00EB2086"/>
    <w:rsid w:val="00EB31ED"/>
    <w:rsid w:val="00EB5EDF"/>
    <w:rsid w:val="00EB60FE"/>
    <w:rsid w:val="00EB74DB"/>
    <w:rsid w:val="00EC5359"/>
    <w:rsid w:val="00EC562A"/>
    <w:rsid w:val="00ED067A"/>
    <w:rsid w:val="00ED165A"/>
    <w:rsid w:val="00ED2B50"/>
    <w:rsid w:val="00EE0350"/>
    <w:rsid w:val="00EE0719"/>
    <w:rsid w:val="00EE0E80"/>
    <w:rsid w:val="00EE613F"/>
    <w:rsid w:val="00EE7246"/>
    <w:rsid w:val="00EE7295"/>
    <w:rsid w:val="00EE7869"/>
    <w:rsid w:val="00EF054A"/>
    <w:rsid w:val="00EF3235"/>
    <w:rsid w:val="00EF7E72"/>
    <w:rsid w:val="00F06D37"/>
    <w:rsid w:val="00F07B9D"/>
    <w:rsid w:val="00F11586"/>
    <w:rsid w:val="00F1183B"/>
    <w:rsid w:val="00F11C9F"/>
    <w:rsid w:val="00F12263"/>
    <w:rsid w:val="00F1409D"/>
    <w:rsid w:val="00F14214"/>
    <w:rsid w:val="00F1533F"/>
    <w:rsid w:val="00F157A9"/>
    <w:rsid w:val="00F15B23"/>
    <w:rsid w:val="00F16F00"/>
    <w:rsid w:val="00F21FE1"/>
    <w:rsid w:val="00F25BB6"/>
    <w:rsid w:val="00F26B7E"/>
    <w:rsid w:val="00F27A3B"/>
    <w:rsid w:val="00F32780"/>
    <w:rsid w:val="00F33817"/>
    <w:rsid w:val="00F420D5"/>
    <w:rsid w:val="00F451EA"/>
    <w:rsid w:val="00F45447"/>
    <w:rsid w:val="00F456C6"/>
    <w:rsid w:val="00F4577B"/>
    <w:rsid w:val="00F4594A"/>
    <w:rsid w:val="00F46496"/>
    <w:rsid w:val="00F474D0"/>
    <w:rsid w:val="00F50179"/>
    <w:rsid w:val="00F515EE"/>
    <w:rsid w:val="00F52EA3"/>
    <w:rsid w:val="00F56511"/>
    <w:rsid w:val="00F6194E"/>
    <w:rsid w:val="00F623AC"/>
    <w:rsid w:val="00F6412A"/>
    <w:rsid w:val="00F65893"/>
    <w:rsid w:val="00F66A4A"/>
    <w:rsid w:val="00F71E22"/>
    <w:rsid w:val="00F72142"/>
    <w:rsid w:val="00F72AE7"/>
    <w:rsid w:val="00F833BA"/>
    <w:rsid w:val="00F84FD0"/>
    <w:rsid w:val="00F859A8"/>
    <w:rsid w:val="00F86525"/>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63B8"/>
    <w:rsid w:val="00FD6699"/>
    <w:rsid w:val="00FD7299"/>
    <w:rsid w:val="00FE1FBE"/>
    <w:rsid w:val="00FE3901"/>
    <w:rsid w:val="00FE39D3"/>
    <w:rsid w:val="00FE4BCE"/>
    <w:rsid w:val="00FE54AE"/>
    <w:rsid w:val="00FE576A"/>
    <w:rsid w:val="00FE615A"/>
    <w:rsid w:val="00FE7BA1"/>
    <w:rsid w:val="00FE7E79"/>
    <w:rsid w:val="00FF3E7D"/>
    <w:rsid w:val="00FF5B99"/>
    <w:rsid w:val="00FF730C"/>
    <w:rsid w:val="00FF73F4"/>
    <w:rsid w:val="00FF7CE4"/>
    <w:rsid w:val="00FF7E39"/>
    <w:rsid w:val="4EA9579C"/>
    <w:rsid w:val="562A1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706CA79"/>
  <w15:docId w15:val="{55FCDC68-5B46-4A0B-9CE1-55B60820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lsdException w:name="toc 4" w:uiPriority="39" w:unhideWhenUsed="1" w:qFormat="1"/>
    <w:lsdException w:name="toc 5" w:uiPriority="39" w:unhideWhenUsed="1"/>
    <w:lsdException w:name="toc 6" w:uiPriority="39" w:unhideWhenUsed="1" w:qFormat="1"/>
    <w:lsdException w:name="toc 7" w:uiPriority="39" w:unhideWhenUsed="1"/>
    <w:lsdException w:name="toc 8" w:semiHidden="1" w:uiPriority="0" w:unhideWhenUsed="1"/>
    <w:lsdException w:name="toc 9" w:semiHidden="1" w:uiPriority="0" w:unhideWhenUsed="1"/>
    <w:lsdException w:name="Normal Indent" w:uiPriority="0" w:qFormat="1"/>
    <w:lsdException w:name="footnote text" w:semiHidden="1" w:qFormat="1"/>
    <w:lsdException w:name="annotation text" w:unhideWhenUsed="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6">
    <w:name w:val="Normal"/>
    <w:qFormat/>
    <w:pPr>
      <w:widowControl w:val="0"/>
      <w:adjustRightInd w:val="0"/>
      <w:spacing w:line="400" w:lineRule="exact"/>
      <w:jc w:val="both"/>
    </w:pPr>
    <w:rPr>
      <w:kern w:val="2"/>
      <w:sz w:val="21"/>
      <w:szCs w:val="21"/>
    </w:rPr>
  </w:style>
  <w:style w:type="paragraph" w:styleId="1">
    <w:name w:val="heading 1"/>
    <w:basedOn w:val="afff6"/>
    <w:next w:val="afff6"/>
    <w:link w:val="10"/>
    <w:autoRedefine/>
    <w:uiPriority w:val="9"/>
    <w:qFormat/>
    <w:pPr>
      <w:keepNext/>
      <w:keepLines/>
      <w:spacing w:before="340" w:after="330" w:line="578" w:lineRule="auto"/>
      <w:outlineLvl w:val="0"/>
    </w:pPr>
    <w:rPr>
      <w:b/>
      <w:bCs/>
      <w:kern w:val="44"/>
      <w:sz w:val="44"/>
      <w:szCs w:val="44"/>
    </w:rPr>
  </w:style>
  <w:style w:type="paragraph" w:styleId="22">
    <w:name w:val="heading 2"/>
    <w:basedOn w:val="afff6"/>
    <w:next w:val="afff6"/>
    <w:link w:val="23"/>
    <w:autoRedefine/>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0"/>
    <w:uiPriority w:val="9"/>
    <w:qFormat/>
    <w:pPr>
      <w:keepNext/>
      <w:keepLines/>
      <w:spacing w:before="260" w:after="260" w:line="416" w:lineRule="auto"/>
      <w:outlineLvl w:val="2"/>
    </w:pPr>
    <w:rPr>
      <w:b/>
      <w:bCs/>
      <w:sz w:val="32"/>
      <w:szCs w:val="32"/>
    </w:rPr>
  </w:style>
  <w:style w:type="paragraph" w:styleId="4">
    <w:name w:val="heading 4"/>
    <w:basedOn w:val="afff6"/>
    <w:next w:val="afff6"/>
    <w:link w:val="40"/>
    <w:autoRedefine/>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0"/>
    <w:uiPriority w:val="9"/>
    <w:qFormat/>
    <w:pPr>
      <w:keepNext/>
      <w:keepLines/>
      <w:adjustRightInd/>
      <w:spacing w:before="280" w:after="290" w:line="376" w:lineRule="auto"/>
      <w:outlineLvl w:val="4"/>
    </w:pPr>
    <w:rPr>
      <w:b/>
      <w:bCs/>
      <w:sz w:val="28"/>
      <w:szCs w:val="28"/>
    </w:rPr>
  </w:style>
  <w:style w:type="paragraph" w:styleId="6">
    <w:name w:val="heading 6"/>
    <w:basedOn w:val="afff6"/>
    <w:next w:val="afff6"/>
    <w:link w:val="60"/>
    <w:autoRedefine/>
    <w:uiPriority w:val="9"/>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0"/>
    <w:uiPriority w:val="9"/>
    <w:qFormat/>
    <w:pPr>
      <w:keepNext/>
      <w:keepLines/>
      <w:adjustRightInd/>
      <w:spacing w:before="240" w:after="64" w:line="320" w:lineRule="auto"/>
      <w:outlineLvl w:val="6"/>
    </w:pPr>
    <w:rPr>
      <w:b/>
      <w:bCs/>
      <w:sz w:val="24"/>
      <w:szCs w:val="24"/>
    </w:rPr>
  </w:style>
  <w:style w:type="paragraph" w:styleId="8">
    <w:name w:val="heading 8"/>
    <w:basedOn w:val="afff6"/>
    <w:next w:val="afff6"/>
    <w:link w:val="80"/>
    <w:uiPriority w:val="9"/>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0"/>
    <w:uiPriority w:val="9"/>
    <w:qFormat/>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TOC7">
    <w:name w:val="toc 7"/>
    <w:basedOn w:val="afff6"/>
    <w:next w:val="afff6"/>
    <w:autoRedefine/>
    <w:uiPriority w:val="39"/>
    <w:unhideWhenUsed/>
    <w:pPr>
      <w:tabs>
        <w:tab w:val="right" w:leader="dot" w:pos="9344"/>
      </w:tabs>
      <w:spacing w:line="300" w:lineRule="exact"/>
      <w:ind w:left="1259"/>
    </w:pPr>
    <w:rPr>
      <w:rFonts w:ascii="宋体"/>
    </w:rPr>
  </w:style>
  <w:style w:type="paragraph" w:styleId="afffa">
    <w:name w:val="Normal Indent"/>
    <w:basedOn w:val="afff6"/>
    <w:autoRedefine/>
    <w:qFormat/>
    <w:pPr>
      <w:ind w:firstLine="420"/>
    </w:pPr>
  </w:style>
  <w:style w:type="paragraph" w:styleId="afffb">
    <w:name w:val="annotation text"/>
    <w:basedOn w:val="afff6"/>
    <w:link w:val="afffc"/>
    <w:uiPriority w:val="99"/>
    <w:unhideWhenUsed/>
    <w:pPr>
      <w:adjustRightInd/>
      <w:spacing w:line="240" w:lineRule="auto"/>
      <w:jc w:val="left"/>
    </w:pPr>
    <w:rPr>
      <w:rFonts w:ascii="宋体" w:hAnsi="Times New Roman" w:cstheme="minorBidi"/>
      <w:szCs w:val="22"/>
    </w:rPr>
  </w:style>
  <w:style w:type="paragraph" w:styleId="afffd">
    <w:name w:val="Body Text"/>
    <w:basedOn w:val="afff6"/>
    <w:link w:val="afffe"/>
    <w:autoRedefine/>
    <w:uiPriority w:val="1"/>
    <w:qFormat/>
    <w:pPr>
      <w:spacing w:after="120"/>
    </w:pPr>
  </w:style>
  <w:style w:type="paragraph" w:styleId="TOC5">
    <w:name w:val="toc 5"/>
    <w:basedOn w:val="afff6"/>
    <w:next w:val="afff6"/>
    <w:autoRedefine/>
    <w:uiPriority w:val="39"/>
    <w:unhideWhenUsed/>
    <w:pPr>
      <w:ind w:left="839"/>
    </w:pPr>
    <w:rPr>
      <w:rFonts w:ascii="宋体"/>
    </w:rPr>
  </w:style>
  <w:style w:type="paragraph" w:styleId="TOC3">
    <w:name w:val="toc 3"/>
    <w:basedOn w:val="afff6"/>
    <w:next w:val="afff6"/>
    <w:autoRedefine/>
    <w:uiPriority w:val="39"/>
    <w:unhideWhenUsed/>
    <w:pPr>
      <w:spacing w:line="300" w:lineRule="exact"/>
      <w:ind w:left="420"/>
    </w:pPr>
    <w:rPr>
      <w:rFonts w:ascii="宋体"/>
    </w:rPr>
  </w:style>
  <w:style w:type="paragraph" w:styleId="affff">
    <w:name w:val="Balloon Text"/>
    <w:basedOn w:val="afff6"/>
    <w:link w:val="affff0"/>
    <w:uiPriority w:val="99"/>
    <w:semiHidden/>
    <w:unhideWhenUsed/>
    <w:rPr>
      <w:sz w:val="18"/>
      <w:szCs w:val="18"/>
    </w:rPr>
  </w:style>
  <w:style w:type="paragraph" w:styleId="affff1">
    <w:name w:val="footer"/>
    <w:basedOn w:val="afff6"/>
    <w:link w:val="affff2"/>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3">
    <w:name w:val="header"/>
    <w:basedOn w:val="afff6"/>
    <w:link w:val="affff4"/>
    <w:uiPriority w:val="99"/>
    <w:pPr>
      <w:tabs>
        <w:tab w:val="center" w:pos="4153"/>
        <w:tab w:val="right" w:pos="8306"/>
      </w:tabs>
      <w:adjustRightInd/>
      <w:snapToGrid w:val="0"/>
      <w:jc w:val="center"/>
    </w:pPr>
    <w:rPr>
      <w:sz w:val="18"/>
      <w:szCs w:val="18"/>
    </w:rPr>
  </w:style>
  <w:style w:type="paragraph" w:styleId="TOC1">
    <w:name w:val="toc 1"/>
    <w:basedOn w:val="afff6"/>
    <w:next w:val="afff6"/>
    <w:autoRedefine/>
    <w:uiPriority w:val="39"/>
    <w:unhideWhenUsed/>
    <w:rPr>
      <w:rFonts w:ascii="宋体"/>
    </w:rPr>
  </w:style>
  <w:style w:type="paragraph" w:styleId="TOC4">
    <w:name w:val="toc 4"/>
    <w:basedOn w:val="afff6"/>
    <w:next w:val="afff6"/>
    <w:autoRedefine/>
    <w:uiPriority w:val="39"/>
    <w:unhideWhenUsed/>
    <w:qFormat/>
    <w:pPr>
      <w:tabs>
        <w:tab w:val="right" w:leader="dot" w:pos="9344"/>
      </w:tabs>
      <w:spacing w:line="300" w:lineRule="exact"/>
      <w:ind w:left="629"/>
    </w:pPr>
    <w:rPr>
      <w:rFonts w:ascii="宋体"/>
    </w:rPr>
  </w:style>
  <w:style w:type="paragraph" w:styleId="affff5">
    <w:name w:val="footnote text"/>
    <w:basedOn w:val="afff6"/>
    <w:next w:val="afff6"/>
    <w:link w:val="affff6"/>
    <w:uiPriority w:val="99"/>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6"/>
    <w:next w:val="afff6"/>
    <w:autoRedefine/>
    <w:uiPriority w:val="39"/>
    <w:unhideWhenUsed/>
    <w:qFormat/>
    <w:pPr>
      <w:spacing w:line="300" w:lineRule="exact"/>
      <w:ind w:left="1049"/>
    </w:pPr>
    <w:rPr>
      <w:rFonts w:ascii="宋体"/>
    </w:rPr>
  </w:style>
  <w:style w:type="paragraph" w:styleId="affff7">
    <w:name w:val="table of figures"/>
    <w:basedOn w:val="afff6"/>
    <w:next w:val="afff6"/>
    <w:autoRedefine/>
    <w:semiHidden/>
    <w:qFormat/>
    <w:pPr>
      <w:adjustRightInd/>
      <w:spacing w:line="240" w:lineRule="auto"/>
      <w:jc w:val="left"/>
    </w:pPr>
    <w:rPr>
      <w:szCs w:val="24"/>
    </w:rPr>
  </w:style>
  <w:style w:type="paragraph" w:styleId="TOC2">
    <w:name w:val="toc 2"/>
    <w:basedOn w:val="afff6"/>
    <w:next w:val="afff6"/>
    <w:autoRedefine/>
    <w:uiPriority w:val="39"/>
    <w:unhideWhenUsed/>
    <w:qFormat/>
    <w:pPr>
      <w:tabs>
        <w:tab w:val="right" w:leader="dot" w:pos="9344"/>
      </w:tabs>
      <w:spacing w:line="300" w:lineRule="exact"/>
      <w:ind w:left="210"/>
    </w:pPr>
    <w:rPr>
      <w:rFonts w:ascii="宋体"/>
    </w:rPr>
  </w:style>
  <w:style w:type="paragraph" w:styleId="affff8">
    <w:name w:val="Title"/>
    <w:basedOn w:val="afff6"/>
    <w:link w:val="affff9"/>
    <w:qFormat/>
    <w:pPr>
      <w:spacing w:before="240" w:after="60"/>
      <w:jc w:val="center"/>
      <w:outlineLvl w:val="0"/>
    </w:pPr>
    <w:rPr>
      <w:rFonts w:ascii="Arial" w:hAnsi="Arial" w:cs="Arial"/>
      <w:b/>
      <w:bCs/>
      <w:sz w:val="32"/>
      <w:szCs w:val="32"/>
    </w:rPr>
  </w:style>
  <w:style w:type="paragraph" w:styleId="affffa">
    <w:name w:val="annotation subject"/>
    <w:basedOn w:val="afffb"/>
    <w:next w:val="afffb"/>
    <w:link w:val="affffb"/>
    <w:uiPriority w:val="99"/>
    <w:semiHidden/>
    <w:unhideWhenUsed/>
    <w:rPr>
      <w:b/>
      <w:bCs/>
    </w:rPr>
  </w:style>
  <w:style w:type="table" w:styleId="affffc">
    <w:name w:val="Table Grid"/>
    <w:basedOn w:val="afff8"/>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d">
    <w:name w:val="Strong"/>
    <w:uiPriority w:val="22"/>
    <w:qFormat/>
    <w:rPr>
      <w:b/>
      <w:bCs/>
    </w:rPr>
  </w:style>
  <w:style w:type="character" w:styleId="affffe">
    <w:name w:val="page number"/>
    <w:autoRedefine/>
    <w:qFormat/>
    <w:rPr>
      <w:rFonts w:ascii="宋体" w:eastAsia="宋体" w:hAnsi="Times New Roman"/>
      <w:sz w:val="18"/>
    </w:rPr>
  </w:style>
  <w:style w:type="character" w:styleId="afffff">
    <w:name w:val="Emphasis"/>
    <w:uiPriority w:val="20"/>
    <w:qFormat/>
    <w:rPr>
      <w:i/>
      <w:iCs/>
    </w:rPr>
  </w:style>
  <w:style w:type="character" w:styleId="afffff0">
    <w:name w:val="Hyperlink"/>
    <w:autoRedefine/>
    <w:uiPriority w:val="99"/>
    <w:qFormat/>
    <w:rPr>
      <w:rFonts w:ascii="宋体" w:eastAsia="宋体" w:hAnsi="Times New Roman"/>
      <w:color w:val="auto"/>
      <w:spacing w:val="0"/>
      <w:w w:val="100"/>
      <w:position w:val="0"/>
      <w:sz w:val="21"/>
      <w:u w:val="none"/>
      <w:vertAlign w:val="baseline"/>
    </w:rPr>
  </w:style>
  <w:style w:type="character" w:styleId="afffff1">
    <w:name w:val="annotation reference"/>
    <w:basedOn w:val="afff7"/>
    <w:uiPriority w:val="99"/>
    <w:semiHidden/>
    <w:unhideWhenUsed/>
    <w:rPr>
      <w:sz w:val="21"/>
      <w:szCs w:val="21"/>
    </w:rPr>
  </w:style>
  <w:style w:type="character" w:styleId="afffff2">
    <w:name w:val="footnote reference"/>
    <w:autoRedefine/>
    <w:uiPriority w:val="99"/>
    <w:semiHidden/>
    <w:qFormat/>
    <w:rPr>
      <w:rFonts w:ascii="宋体" w:eastAsia="宋体" w:hAnsi="宋体" w:cs="Times New Roman"/>
      <w:spacing w:val="0"/>
      <w:sz w:val="18"/>
      <w:vertAlign w:val="superscript"/>
    </w:rPr>
  </w:style>
  <w:style w:type="character" w:customStyle="1" w:styleId="10">
    <w:name w:val="标题 1 字符"/>
    <w:link w:val="1"/>
    <w:uiPriority w:val="9"/>
    <w:qFormat/>
    <w:rPr>
      <w:b/>
      <w:bCs/>
      <w:kern w:val="44"/>
      <w:sz w:val="44"/>
      <w:szCs w:val="44"/>
    </w:rPr>
  </w:style>
  <w:style w:type="character" w:customStyle="1" w:styleId="23">
    <w:name w:val="标题 2 字符"/>
    <w:link w:val="22"/>
    <w:uiPriority w:val="9"/>
    <w:qFormat/>
    <w:rPr>
      <w:rFonts w:ascii="Arial" w:eastAsia="黑体" w:hAnsi="Arial"/>
      <w:b/>
      <w:bCs/>
      <w:kern w:val="2"/>
      <w:sz w:val="32"/>
      <w:szCs w:val="32"/>
    </w:rPr>
  </w:style>
  <w:style w:type="character" w:customStyle="1" w:styleId="30">
    <w:name w:val="标题 3 字符"/>
    <w:link w:val="3"/>
    <w:uiPriority w:val="9"/>
    <w:qFormat/>
    <w:rPr>
      <w:b/>
      <w:bCs/>
      <w:kern w:val="2"/>
      <w:sz w:val="32"/>
      <w:szCs w:val="32"/>
    </w:rPr>
  </w:style>
  <w:style w:type="character" w:customStyle="1" w:styleId="40">
    <w:name w:val="标题 4 字符"/>
    <w:link w:val="4"/>
    <w:uiPriority w:val="9"/>
    <w:qFormat/>
    <w:rPr>
      <w:rFonts w:ascii="Arial" w:eastAsia="黑体" w:hAnsi="Arial"/>
      <w:b/>
      <w:bCs/>
      <w:kern w:val="2"/>
      <w:sz w:val="28"/>
      <w:szCs w:val="28"/>
    </w:rPr>
  </w:style>
  <w:style w:type="character" w:customStyle="1" w:styleId="50">
    <w:name w:val="标题 5 字符"/>
    <w:link w:val="5"/>
    <w:uiPriority w:val="9"/>
    <w:qFormat/>
    <w:rPr>
      <w:b/>
      <w:bCs/>
      <w:kern w:val="2"/>
      <w:sz w:val="28"/>
      <w:szCs w:val="28"/>
    </w:rPr>
  </w:style>
  <w:style w:type="character" w:customStyle="1" w:styleId="60">
    <w:name w:val="标题 6 字符"/>
    <w:link w:val="6"/>
    <w:uiPriority w:val="9"/>
    <w:qFormat/>
    <w:rPr>
      <w:rFonts w:ascii="Arial" w:eastAsia="黑体" w:hAnsi="Arial"/>
      <w:b/>
      <w:bCs/>
      <w:kern w:val="2"/>
      <w:sz w:val="24"/>
      <w:szCs w:val="24"/>
    </w:rPr>
  </w:style>
  <w:style w:type="character" w:customStyle="1" w:styleId="70">
    <w:name w:val="标题 7 字符"/>
    <w:link w:val="7"/>
    <w:uiPriority w:val="9"/>
    <w:qFormat/>
    <w:rPr>
      <w:b/>
      <w:bCs/>
      <w:kern w:val="2"/>
      <w:sz w:val="24"/>
      <w:szCs w:val="24"/>
    </w:rPr>
  </w:style>
  <w:style w:type="character" w:customStyle="1" w:styleId="80">
    <w:name w:val="标题 8 字符"/>
    <w:link w:val="8"/>
    <w:uiPriority w:val="9"/>
    <w:qFormat/>
    <w:rPr>
      <w:rFonts w:ascii="Arial" w:eastAsia="黑体" w:hAnsi="Arial"/>
      <w:kern w:val="2"/>
      <w:sz w:val="24"/>
      <w:szCs w:val="24"/>
    </w:rPr>
  </w:style>
  <w:style w:type="character" w:customStyle="1" w:styleId="90">
    <w:name w:val="标题 9 字符"/>
    <w:link w:val="9"/>
    <w:uiPriority w:val="9"/>
    <w:qFormat/>
    <w:rPr>
      <w:rFonts w:ascii="Arial" w:eastAsia="黑体" w:hAnsi="Arial"/>
      <w:kern w:val="2"/>
      <w:sz w:val="21"/>
      <w:szCs w:val="21"/>
    </w:rPr>
  </w:style>
  <w:style w:type="character" w:customStyle="1" w:styleId="affff4">
    <w:name w:val="页眉 字符"/>
    <w:link w:val="affff3"/>
    <w:uiPriority w:val="99"/>
    <w:qFormat/>
    <w:rPr>
      <w:kern w:val="2"/>
      <w:sz w:val="18"/>
      <w:szCs w:val="18"/>
    </w:rPr>
  </w:style>
  <w:style w:type="character" w:customStyle="1" w:styleId="affff2">
    <w:name w:val="页脚 字符"/>
    <w:link w:val="affff1"/>
    <w:uiPriority w:val="99"/>
    <w:qFormat/>
    <w:rPr>
      <w:rFonts w:ascii="宋体"/>
      <w:kern w:val="2"/>
      <w:sz w:val="18"/>
      <w:szCs w:val="18"/>
    </w:rPr>
  </w:style>
  <w:style w:type="character" w:customStyle="1" w:styleId="affff0">
    <w:name w:val="批注框文本 字符"/>
    <w:link w:val="affff"/>
    <w:uiPriority w:val="99"/>
    <w:semiHidden/>
    <w:qFormat/>
    <w:rPr>
      <w:kern w:val="2"/>
      <w:sz w:val="18"/>
      <w:szCs w:val="18"/>
    </w:rPr>
  </w:style>
  <w:style w:type="paragraph" w:styleId="afffff3">
    <w:name w:val="Quote"/>
    <w:basedOn w:val="afff6"/>
    <w:next w:val="afff6"/>
    <w:link w:val="afffff4"/>
    <w:uiPriority w:val="29"/>
    <w:qFormat/>
    <w:rPr>
      <w:i/>
      <w:iCs/>
      <w:color w:val="000000"/>
    </w:rPr>
  </w:style>
  <w:style w:type="character" w:customStyle="1" w:styleId="afffff4">
    <w:name w:val="引用 字符"/>
    <w:link w:val="afffff3"/>
    <w:uiPriority w:val="29"/>
    <w:qFormat/>
    <w:rPr>
      <w:i/>
      <w:iCs/>
      <w:color w:val="000000"/>
      <w:kern w:val="2"/>
      <w:sz w:val="21"/>
      <w:szCs w:val="21"/>
    </w:rPr>
  </w:style>
  <w:style w:type="character" w:customStyle="1" w:styleId="affff9">
    <w:name w:val="标题 字符"/>
    <w:link w:val="affff8"/>
    <w:qFormat/>
    <w:rPr>
      <w:rFonts w:ascii="Arial" w:hAnsi="Arial" w:cs="Arial"/>
      <w:b/>
      <w:bCs/>
      <w:kern w:val="2"/>
      <w:sz w:val="32"/>
      <w:szCs w:val="32"/>
    </w:rPr>
  </w:style>
  <w:style w:type="paragraph" w:customStyle="1" w:styleId="afffff5">
    <w:name w:val="标准标志"/>
    <w:next w:val="afff6"/>
    <w:link w:val="afffff6"/>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7">
    <w:name w:val="标准称谓"/>
    <w:next w:val="afff6"/>
    <w:link w:val="afffff8"/>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9">
    <w:name w:val="标准文件_页脚偶数页"/>
    <w:qFormat/>
    <w:pPr>
      <w:ind w:left="198"/>
    </w:pPr>
    <w:rPr>
      <w:rFonts w:ascii="宋体" w:hAnsi="Times New Roman"/>
      <w:sz w:val="18"/>
    </w:rPr>
  </w:style>
  <w:style w:type="paragraph" w:customStyle="1" w:styleId="afffffa">
    <w:name w:val="标准文件_页脚奇数页"/>
    <w:qFormat/>
    <w:pPr>
      <w:ind w:right="227"/>
      <w:jc w:val="right"/>
    </w:pPr>
    <w:rPr>
      <w:rFonts w:ascii="宋体" w:hAnsi="Times New Roman"/>
      <w:sz w:val="18"/>
    </w:rPr>
  </w:style>
  <w:style w:type="paragraph" w:customStyle="1" w:styleId="afffffb">
    <w:name w:val="标准书眉一"/>
    <w:qFormat/>
    <w:pPr>
      <w:jc w:val="both"/>
    </w:pPr>
    <w:rPr>
      <w:rFonts w:ascii="Times New Roman" w:hAnsi="Times New Roman"/>
    </w:rPr>
  </w:style>
  <w:style w:type="paragraph" w:customStyle="1" w:styleId="ICS">
    <w:name w:val="标准文件_ICS"/>
    <w:basedOn w:val="afff6"/>
    <w:qFormat/>
    <w:pPr>
      <w:spacing w:line="0" w:lineRule="atLeast"/>
    </w:pPr>
    <w:rPr>
      <w:rFonts w:ascii="黑体" w:eastAsia="黑体" w:hAnsi="宋体"/>
    </w:rPr>
  </w:style>
  <w:style w:type="paragraph" w:customStyle="1" w:styleId="afffffc">
    <w:name w:val="标准文件_标准正文"/>
    <w:basedOn w:val="afff6"/>
    <w:next w:val="afffffd"/>
    <w:link w:val="afffffe"/>
    <w:qFormat/>
    <w:pPr>
      <w:snapToGrid w:val="0"/>
      <w:ind w:firstLineChars="200" w:firstLine="200"/>
    </w:pPr>
    <w:rPr>
      <w:kern w:val="0"/>
    </w:rPr>
  </w:style>
  <w:style w:type="paragraph" w:customStyle="1" w:styleId="afffffd">
    <w:name w:val="标准文件_段"/>
    <w:link w:val="Char"/>
    <w:qFormat/>
    <w:pPr>
      <w:autoSpaceDE w:val="0"/>
      <w:autoSpaceDN w:val="0"/>
      <w:ind w:firstLineChars="200" w:firstLine="200"/>
      <w:jc w:val="both"/>
    </w:pPr>
    <w:rPr>
      <w:rFonts w:ascii="宋体" w:hAnsi="Times New Roman"/>
      <w:sz w:val="21"/>
    </w:rPr>
  </w:style>
  <w:style w:type="paragraph" w:customStyle="1" w:styleId="affffff">
    <w:name w:val="标准文件_版本"/>
    <w:basedOn w:val="afffffc"/>
    <w:qFormat/>
    <w:pPr>
      <w:adjustRightInd/>
      <w:snapToGrid/>
      <w:ind w:firstLineChars="0" w:firstLine="0"/>
    </w:pPr>
    <w:rPr>
      <w:rFonts w:ascii="宋体" w:hAnsi="宋体"/>
      <w:kern w:val="2"/>
    </w:rPr>
  </w:style>
  <w:style w:type="paragraph" w:customStyle="1" w:styleId="affffff0">
    <w:name w:val="标准文件_标准部门"/>
    <w:basedOn w:val="afff6"/>
    <w:qFormat/>
    <w:pPr>
      <w:jc w:val="center"/>
    </w:pPr>
    <w:rPr>
      <w:rFonts w:ascii="黑体" w:eastAsia="黑体"/>
      <w:kern w:val="0"/>
      <w:sz w:val="44"/>
    </w:rPr>
  </w:style>
  <w:style w:type="paragraph" w:customStyle="1" w:styleId="affffff1">
    <w:name w:val="标准文件_标准代替"/>
    <w:basedOn w:val="afff6"/>
    <w:next w:val="afff6"/>
    <w:qFormat/>
    <w:pPr>
      <w:spacing w:line="310" w:lineRule="exact"/>
      <w:jc w:val="right"/>
    </w:pPr>
    <w:rPr>
      <w:rFonts w:ascii="宋体" w:hAnsi="宋体"/>
      <w:kern w:val="0"/>
    </w:rPr>
  </w:style>
  <w:style w:type="paragraph" w:customStyle="1" w:styleId="affffff2">
    <w:name w:val="标准文件_标准名称标题"/>
    <w:basedOn w:val="afff6"/>
    <w:next w:val="afff6"/>
    <w:qFormat/>
    <w:pPr>
      <w:widowControl/>
      <w:shd w:val="clear" w:color="FFFFFF" w:fill="FFFFFF"/>
      <w:adjustRightInd/>
      <w:spacing w:before="640" w:after="100"/>
      <w:jc w:val="center"/>
    </w:pPr>
    <w:rPr>
      <w:rFonts w:ascii="黑体" w:eastAsia="黑体"/>
      <w:kern w:val="0"/>
      <w:sz w:val="32"/>
    </w:rPr>
  </w:style>
  <w:style w:type="paragraph" w:customStyle="1" w:styleId="affffff3">
    <w:name w:val="标准文件_页眉奇数页"/>
    <w:next w:val="afff6"/>
    <w:qFormat/>
    <w:pPr>
      <w:tabs>
        <w:tab w:val="center" w:pos="4154"/>
        <w:tab w:val="right" w:pos="8306"/>
      </w:tabs>
      <w:spacing w:after="120"/>
      <w:jc w:val="right"/>
    </w:pPr>
    <w:rPr>
      <w:rFonts w:ascii="黑体" w:eastAsia="黑体" w:hAnsi="宋体"/>
      <w:sz w:val="21"/>
    </w:rPr>
  </w:style>
  <w:style w:type="paragraph" w:customStyle="1" w:styleId="affffff4">
    <w:name w:val="标准文件_页眉偶数页"/>
    <w:basedOn w:val="affffff3"/>
    <w:next w:val="afff6"/>
    <w:qFormat/>
    <w:pPr>
      <w:jc w:val="left"/>
    </w:pPr>
  </w:style>
  <w:style w:type="paragraph" w:customStyle="1" w:styleId="affffff5">
    <w:name w:val="标准文件_参考文献标题"/>
    <w:basedOn w:val="afff6"/>
    <w:next w:val="afff6"/>
    <w:link w:val="affffff6"/>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0">
    <w:name w:val="标准文件_参考文献条目"/>
    <w:qFormat/>
    <w:pPr>
      <w:numPr>
        <w:numId w:val="1"/>
      </w:numPr>
    </w:pPr>
    <w:rPr>
      <w:rFonts w:ascii="宋体" w:hAnsi="Times New Roman"/>
    </w:rPr>
  </w:style>
  <w:style w:type="paragraph" w:customStyle="1" w:styleId="afff">
    <w:name w:val="标准文件_二级条标题"/>
    <w:next w:val="afffffd"/>
    <w:link w:val="affffff7"/>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8">
    <w:name w:val="标准文件_发布"/>
    <w:autoRedefine/>
    <w:qFormat/>
    <w:rPr>
      <w:rFonts w:ascii="黑体" w:eastAsia="黑体"/>
      <w:spacing w:val="0"/>
      <w:w w:val="100"/>
      <w:position w:val="3"/>
      <w:sz w:val="28"/>
    </w:rPr>
  </w:style>
  <w:style w:type="paragraph" w:customStyle="1" w:styleId="ae">
    <w:name w:val="标准文件_方框数字列项"/>
    <w:basedOn w:val="afffffd"/>
    <w:qFormat/>
    <w:pPr>
      <w:numPr>
        <w:numId w:val="3"/>
      </w:numPr>
      <w:ind w:firstLineChars="0" w:firstLine="0"/>
    </w:pPr>
  </w:style>
  <w:style w:type="paragraph" w:customStyle="1" w:styleId="affffff9">
    <w:name w:val="标准文件_封面标准编号"/>
    <w:basedOn w:val="afff6"/>
    <w:next w:val="affffff1"/>
    <w:autoRedefine/>
    <w:qFormat/>
    <w:pPr>
      <w:spacing w:line="310" w:lineRule="exact"/>
      <w:jc w:val="right"/>
    </w:pPr>
    <w:rPr>
      <w:rFonts w:ascii="黑体" w:eastAsia="黑体"/>
      <w:kern w:val="0"/>
      <w:sz w:val="28"/>
    </w:rPr>
  </w:style>
  <w:style w:type="paragraph" w:customStyle="1" w:styleId="affffffa">
    <w:name w:val="标准文件_封面标准分类号"/>
    <w:basedOn w:val="afff6"/>
    <w:autoRedefine/>
    <w:qFormat/>
    <w:rPr>
      <w:rFonts w:ascii="黑体" w:eastAsia="黑体"/>
      <w:b/>
      <w:kern w:val="0"/>
      <w:sz w:val="28"/>
    </w:rPr>
  </w:style>
  <w:style w:type="paragraph" w:customStyle="1" w:styleId="affffffb">
    <w:name w:val="标准文件_封面标准名称"/>
    <w:basedOn w:val="afff6"/>
    <w:autoRedefine/>
    <w:qFormat/>
    <w:pPr>
      <w:spacing w:line="240" w:lineRule="auto"/>
      <w:jc w:val="center"/>
    </w:pPr>
    <w:rPr>
      <w:rFonts w:ascii="黑体" w:eastAsia="黑体"/>
      <w:kern w:val="0"/>
      <w:sz w:val="52"/>
    </w:rPr>
  </w:style>
  <w:style w:type="paragraph" w:customStyle="1" w:styleId="affffffc">
    <w:name w:val="标准文件_封面标准英文名称"/>
    <w:basedOn w:val="afff6"/>
    <w:autoRedefine/>
    <w:qFormat/>
    <w:pPr>
      <w:spacing w:line="240" w:lineRule="auto"/>
      <w:jc w:val="center"/>
    </w:pPr>
    <w:rPr>
      <w:rFonts w:ascii="黑体" w:eastAsia="黑体"/>
      <w:b/>
      <w:sz w:val="28"/>
    </w:rPr>
  </w:style>
  <w:style w:type="paragraph" w:customStyle="1" w:styleId="affffffd">
    <w:name w:val="标准文件_封面发布日期"/>
    <w:basedOn w:val="afff6"/>
    <w:autoRedefine/>
    <w:qFormat/>
    <w:pPr>
      <w:spacing w:line="310" w:lineRule="exact"/>
    </w:pPr>
    <w:rPr>
      <w:rFonts w:ascii="黑体" w:eastAsia="黑体"/>
      <w:kern w:val="0"/>
      <w:sz w:val="28"/>
    </w:rPr>
  </w:style>
  <w:style w:type="paragraph" w:customStyle="1" w:styleId="affffffe">
    <w:name w:val="标准文件_封面密级"/>
    <w:basedOn w:val="afff6"/>
    <w:autoRedefine/>
    <w:qFormat/>
    <w:rPr>
      <w:rFonts w:eastAsia="黑体"/>
      <w:sz w:val="32"/>
    </w:rPr>
  </w:style>
  <w:style w:type="paragraph" w:customStyle="1" w:styleId="afffffff">
    <w:name w:val="标准文件_封面实施日期"/>
    <w:basedOn w:val="afff6"/>
    <w:qFormat/>
    <w:pPr>
      <w:spacing w:line="310" w:lineRule="exact"/>
      <w:jc w:val="right"/>
    </w:pPr>
    <w:rPr>
      <w:rFonts w:ascii="黑体" w:eastAsia="黑体"/>
      <w:sz w:val="28"/>
    </w:rPr>
  </w:style>
  <w:style w:type="paragraph" w:customStyle="1" w:styleId="afffffff0">
    <w:name w:val="标准文件_封面抬头"/>
    <w:basedOn w:val="afffffd"/>
    <w:qFormat/>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fd"/>
    <w:link w:val="afffffff1"/>
    <w:autoRedefine/>
    <w:qFormat/>
    <w:pPr>
      <w:numPr>
        <w:numId w:val="4"/>
      </w:numPr>
      <w:shd w:val="clear" w:color="FFFFFF" w:fill="FFFFFF"/>
      <w:tabs>
        <w:tab w:val="left" w:pos="6406"/>
      </w:tabs>
      <w:spacing w:before="560" w:afterLines="50" w:after="120"/>
      <w:jc w:val="both"/>
      <w:outlineLvl w:val="0"/>
    </w:pPr>
    <w:rPr>
      <w:rFonts w:ascii="黑体" w:eastAsia="黑体" w:hAnsi="Times New Roman"/>
      <w:sz w:val="21"/>
    </w:rPr>
  </w:style>
  <w:style w:type="paragraph" w:customStyle="1" w:styleId="aff0">
    <w:name w:val="标准文件_附录表标题"/>
    <w:next w:val="afffffd"/>
    <w:autoRedefin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5">
    <w:name w:val="标准文件_附录一级条标题"/>
    <w:next w:val="afffffd"/>
    <w:link w:val="afffffff2"/>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6">
    <w:name w:val="标准文件_附录二级条标题"/>
    <w:basedOn w:val="aff5"/>
    <w:next w:val="afffffd"/>
    <w:link w:val="afffffff3"/>
    <w:autoRedefine/>
    <w:qFormat/>
    <w:pPr>
      <w:widowControl/>
      <w:numPr>
        <w:ilvl w:val="2"/>
      </w:numPr>
      <w:wordWrap w:val="0"/>
      <w:overflowPunct w:val="0"/>
      <w:autoSpaceDE w:val="0"/>
      <w:autoSpaceDN w:val="0"/>
      <w:ind w:left="0"/>
      <w:textAlignment w:val="baseline"/>
      <w:outlineLvl w:val="3"/>
    </w:pPr>
  </w:style>
  <w:style w:type="paragraph" w:customStyle="1" w:styleId="afffffff4">
    <w:name w:val="标准文件_附录公式"/>
    <w:basedOn w:val="afffffc"/>
    <w:next w:val="afffffc"/>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fd"/>
    <w:link w:val="afffffff5"/>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8">
    <w:name w:val="标准文件_附录四级条标题"/>
    <w:next w:val="afffffd"/>
    <w:link w:val="afffffff6"/>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a">
    <w:name w:val="标准文件_附录图标题"/>
    <w:next w:val="afffffd"/>
    <w:autoRedefin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9">
    <w:name w:val="标准文件_附录五级条标题"/>
    <w:next w:val="afffffd"/>
    <w:link w:val="afffffff7"/>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1">
    <w:name w:val="标准文件_附录英文标识"/>
    <w:next w:val="afffd"/>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e">
    <w:name w:val="正文文本 字符"/>
    <w:link w:val="afffd"/>
    <w:autoRedefine/>
    <w:uiPriority w:val="1"/>
    <w:qFormat/>
    <w:rPr>
      <w:kern w:val="2"/>
      <w:sz w:val="21"/>
      <w:szCs w:val="21"/>
    </w:rPr>
  </w:style>
  <w:style w:type="paragraph" w:customStyle="1" w:styleId="afffffff8">
    <w:name w:val="标准文件_附录章标题"/>
    <w:next w:val="afffffd"/>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9">
    <w:name w:val="标准文件_公式后的破折号"/>
    <w:basedOn w:val="afffffd"/>
    <w:next w:val="afffffd"/>
    <w:autoRedefine/>
    <w:qFormat/>
    <w:pPr>
      <w:ind w:leftChars="200" w:left="488" w:hangingChars="290" w:hanging="289"/>
    </w:pPr>
  </w:style>
  <w:style w:type="paragraph" w:customStyle="1" w:styleId="a7">
    <w:name w:val="标准文件_前言、引言标题"/>
    <w:next w:val="afff6"/>
    <w:link w:val="afffffffa"/>
    <w:autoRedefine/>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fb">
    <w:name w:val="标准文件_目次、标准名称标题"/>
    <w:basedOn w:val="a7"/>
    <w:next w:val="afffffd"/>
    <w:autoRedefine/>
    <w:qFormat/>
    <w:pPr>
      <w:spacing w:line="460" w:lineRule="exact"/>
      <w:ind w:left="0" w:firstLine="0"/>
    </w:pPr>
  </w:style>
  <w:style w:type="paragraph" w:customStyle="1" w:styleId="afffffffc">
    <w:name w:val="标准文件_目录标题"/>
    <w:basedOn w:val="afff6"/>
    <w:link w:val="afffffffd"/>
    <w:autoRedefine/>
    <w:qFormat/>
    <w:pPr>
      <w:spacing w:before="480" w:afterLines="150" w:after="150" w:line="240" w:lineRule="auto"/>
      <w:jc w:val="center"/>
    </w:pPr>
    <w:rPr>
      <w:rFonts w:ascii="黑体" w:eastAsia="黑体"/>
      <w:sz w:val="32"/>
    </w:rPr>
  </w:style>
  <w:style w:type="paragraph" w:customStyle="1" w:styleId="af2">
    <w:name w:val="标准文件_破折号列项"/>
    <w:autoRedefine/>
    <w:qFormat/>
    <w:pPr>
      <w:numPr>
        <w:numId w:val="9"/>
      </w:numPr>
      <w:adjustRightInd w:val="0"/>
      <w:snapToGrid w:val="0"/>
      <w:ind w:firstLineChars="200" w:firstLine="200"/>
    </w:pPr>
    <w:rPr>
      <w:rFonts w:ascii="Times New Roman" w:hAnsi="Times New Roman"/>
      <w:sz w:val="21"/>
    </w:rPr>
  </w:style>
  <w:style w:type="paragraph" w:customStyle="1" w:styleId="afd">
    <w:name w:val="标准文件_破折号列项（二级）"/>
    <w:basedOn w:val="af2"/>
    <w:autoRedefine/>
    <w:qFormat/>
    <w:pPr>
      <w:numPr>
        <w:numId w:val="10"/>
      </w:numPr>
    </w:pPr>
  </w:style>
  <w:style w:type="paragraph" w:customStyle="1" w:styleId="afff0">
    <w:name w:val="标准文件_三级条标题"/>
    <w:basedOn w:val="afff"/>
    <w:next w:val="afffffd"/>
    <w:link w:val="afffffffe"/>
    <w:autoRedefine/>
    <w:qFormat/>
    <w:rsid w:val="00091F71"/>
    <w:pPr>
      <w:widowControl/>
      <w:numPr>
        <w:ilvl w:val="4"/>
      </w:numPr>
      <w:spacing w:before="120" w:after="120"/>
      <w:ind w:left="0"/>
      <w:outlineLvl w:val="3"/>
    </w:pPr>
  </w:style>
  <w:style w:type="character" w:customStyle="1" w:styleId="11">
    <w:name w:val="不明显参考1"/>
    <w:uiPriority w:val="31"/>
    <w:qFormat/>
    <w:rPr>
      <w:smallCaps/>
      <w:color w:val="C0504D"/>
      <w:u w:val="single"/>
    </w:rPr>
  </w:style>
  <w:style w:type="paragraph" w:customStyle="1" w:styleId="affffffff">
    <w:name w:val="标准文件_示例后续"/>
    <w:basedOn w:val="afff6"/>
    <w:autoRedefine/>
    <w:qFormat/>
    <w:pPr>
      <w:adjustRightInd/>
      <w:spacing w:line="240" w:lineRule="auto"/>
      <w:ind w:firstLineChars="200" w:firstLine="200"/>
    </w:pPr>
    <w:rPr>
      <w:sz w:val="18"/>
      <w:szCs w:val="24"/>
    </w:rPr>
  </w:style>
  <w:style w:type="paragraph" w:customStyle="1" w:styleId="affa">
    <w:name w:val="标准文件_数字编号列项"/>
    <w:autoRedefine/>
    <w:qFormat/>
    <w:pPr>
      <w:numPr>
        <w:numId w:val="11"/>
      </w:numPr>
      <w:jc w:val="both"/>
    </w:pPr>
    <w:rPr>
      <w:rFonts w:ascii="宋体" w:hAnsi="宋体"/>
      <w:sz w:val="21"/>
    </w:rPr>
  </w:style>
  <w:style w:type="paragraph" w:customStyle="1" w:styleId="afff1">
    <w:name w:val="标准文件_四级条标题"/>
    <w:next w:val="afffffd"/>
    <w:link w:val="affffffff0"/>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6">
    <w:name w:val="脚注文本 字符"/>
    <w:link w:val="affff5"/>
    <w:autoRedefine/>
    <w:uiPriority w:val="99"/>
    <w:semiHidden/>
    <w:qFormat/>
    <w:rPr>
      <w:rFonts w:ascii="宋体"/>
      <w:kern w:val="2"/>
      <w:sz w:val="18"/>
      <w:szCs w:val="18"/>
    </w:rPr>
  </w:style>
  <w:style w:type="paragraph" w:customStyle="1" w:styleId="affffffff1">
    <w:name w:val="标准文件_条文脚注"/>
    <w:basedOn w:val="affff5"/>
    <w:autoRedefine/>
    <w:qFormat/>
    <w:pPr>
      <w:adjustRightInd w:val="0"/>
      <w:spacing w:line="240" w:lineRule="auto"/>
      <w:ind w:leftChars="0" w:left="0" w:firstLineChars="200" w:firstLine="200"/>
      <w:jc w:val="both"/>
    </w:pPr>
    <w:rPr>
      <w:rFonts w:hAnsi="宋体"/>
    </w:rPr>
  </w:style>
  <w:style w:type="paragraph" w:customStyle="1" w:styleId="af5">
    <w:name w:val="标准文件_图表脚注"/>
    <w:basedOn w:val="afff6"/>
    <w:next w:val="afffffd"/>
    <w:link w:val="affffffff2"/>
    <w:autoRedefine/>
    <w:qFormat/>
    <w:pPr>
      <w:numPr>
        <w:numId w:val="12"/>
      </w:numPr>
      <w:spacing w:line="240" w:lineRule="auto"/>
      <w:jc w:val="left"/>
    </w:pPr>
    <w:rPr>
      <w:rFonts w:ascii="宋体" w:hAnsi="宋体"/>
      <w:sz w:val="18"/>
    </w:rPr>
  </w:style>
  <w:style w:type="character" w:customStyle="1" w:styleId="affffffff3">
    <w:name w:val="标准文件_图表脚注内容"/>
    <w:autoRedefine/>
    <w:qFormat/>
    <w:rPr>
      <w:rFonts w:ascii="宋体" w:eastAsia="宋体" w:hAnsi="宋体" w:cs="Times New Roman"/>
      <w:spacing w:val="0"/>
      <w:sz w:val="18"/>
      <w:vertAlign w:val="superscript"/>
    </w:rPr>
  </w:style>
  <w:style w:type="paragraph" w:customStyle="1" w:styleId="afff2">
    <w:name w:val="标准文件_五级条标题"/>
    <w:next w:val="afffffd"/>
    <w:link w:val="affffffff4"/>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d">
    <w:name w:val="标准文件_章标题"/>
    <w:next w:val="afffffd"/>
    <w:link w:val="affffffff5"/>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e">
    <w:name w:val="标准文件_一级条标题"/>
    <w:basedOn w:val="affd"/>
    <w:next w:val="afffffd"/>
    <w:link w:val="affffffff6"/>
    <w:autoRedefine/>
    <w:qFormat/>
    <w:rsid w:val="009D612C"/>
    <w:pPr>
      <w:numPr>
        <w:ilvl w:val="2"/>
      </w:numPr>
      <w:spacing w:beforeLines="50" w:before="120" w:afterLines="50" w:after="120"/>
      <w:ind w:left="0"/>
      <w:outlineLvl w:val="1"/>
    </w:pPr>
  </w:style>
  <w:style w:type="paragraph" w:customStyle="1" w:styleId="affffffff7">
    <w:name w:val="标准文件_一致程度"/>
    <w:basedOn w:val="afff6"/>
    <w:qFormat/>
    <w:pPr>
      <w:spacing w:line="440" w:lineRule="exact"/>
      <w:jc w:val="center"/>
    </w:pPr>
    <w:rPr>
      <w:sz w:val="28"/>
    </w:rPr>
  </w:style>
  <w:style w:type="paragraph" w:customStyle="1" w:styleId="affffffff8">
    <w:name w:val="标准文件_引言标题"/>
    <w:next w:val="afff6"/>
    <w:autoRedefine/>
    <w:qFormat/>
    <w:pPr>
      <w:shd w:val="clear" w:color="FFFFFF" w:fill="FFFFFF"/>
      <w:spacing w:before="540" w:after="600"/>
      <w:jc w:val="center"/>
      <w:outlineLvl w:val="0"/>
    </w:pPr>
    <w:rPr>
      <w:rFonts w:ascii="黑体" w:eastAsia="黑体" w:hAnsi="Times New Roman"/>
      <w:sz w:val="32"/>
    </w:rPr>
  </w:style>
  <w:style w:type="paragraph" w:customStyle="1" w:styleId="affffffff9">
    <w:name w:val="标准文件_英文图表脚注"/>
    <w:basedOn w:val="afffffc"/>
    <w:autoRedefine/>
    <w:qFormat/>
    <w:pPr>
      <w:widowControl/>
      <w:adjustRightInd/>
      <w:snapToGrid/>
      <w:spacing w:line="240" w:lineRule="auto"/>
      <w:ind w:left="79" w:hangingChars="80" w:hanging="79"/>
    </w:pPr>
    <w:rPr>
      <w:rFonts w:ascii="宋体" w:hAnsi="宋体"/>
    </w:rPr>
  </w:style>
  <w:style w:type="paragraph" w:customStyle="1" w:styleId="af7">
    <w:name w:val="标准文件_数字编号列项（二级）"/>
    <w:link w:val="affffffffa"/>
    <w:autoRedefine/>
    <w:qFormat/>
    <w:pPr>
      <w:numPr>
        <w:ilvl w:val="1"/>
        <w:numId w:val="13"/>
      </w:numPr>
      <w:jc w:val="both"/>
    </w:pPr>
    <w:rPr>
      <w:rFonts w:ascii="宋体" w:hAnsi="Times New Roman"/>
      <w:sz w:val="21"/>
    </w:rPr>
  </w:style>
  <w:style w:type="paragraph" w:customStyle="1" w:styleId="af0">
    <w:name w:val="标准文件_英文注："/>
    <w:basedOn w:val="afff6"/>
    <w:next w:val="afffffd"/>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qFormat/>
    <w:pPr>
      <w:numPr>
        <w:numId w:val="15"/>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fd"/>
    <w:link w:val="affffffffb"/>
    <w:autoRedefine/>
    <w:qFormat/>
    <w:pPr>
      <w:numPr>
        <w:numId w:val="16"/>
      </w:numPr>
      <w:tabs>
        <w:tab w:val="left" w:pos="0"/>
      </w:tabs>
      <w:spacing w:beforeLines="50" w:before="50" w:afterLines="50" w:after="50"/>
      <w:ind w:left="0"/>
      <w:jc w:val="center"/>
    </w:pPr>
    <w:rPr>
      <w:rFonts w:ascii="黑体" w:eastAsia="黑体" w:hAnsi="Times New Roman"/>
      <w:sz w:val="21"/>
    </w:rPr>
  </w:style>
  <w:style w:type="paragraph" w:customStyle="1" w:styleId="affffffffc">
    <w:name w:val="标准文件_正文公式"/>
    <w:basedOn w:val="afff6"/>
    <w:next w:val="afffffc"/>
    <w:link w:val="affffffffd"/>
    <w:autoRedefine/>
    <w:qFormat/>
    <w:pPr>
      <w:tabs>
        <w:tab w:val="center" w:pos="4678"/>
        <w:tab w:val="right" w:leader="middleDot" w:pos="9356"/>
      </w:tabs>
      <w:spacing w:line="240" w:lineRule="auto"/>
    </w:pPr>
    <w:rPr>
      <w:rFonts w:ascii="宋体" w:hAnsi="宋体"/>
    </w:rPr>
  </w:style>
  <w:style w:type="paragraph" w:customStyle="1" w:styleId="afe">
    <w:name w:val="标准文件_正文图标题"/>
    <w:next w:val="afffffd"/>
    <w:link w:val="affffffffe"/>
    <w:autoRedefine/>
    <w:qFormat/>
    <w:pPr>
      <w:numPr>
        <w:numId w:val="17"/>
      </w:numPr>
      <w:spacing w:beforeLines="50" w:before="50" w:afterLines="50" w:after="50"/>
      <w:jc w:val="center"/>
    </w:pPr>
    <w:rPr>
      <w:rFonts w:ascii="黑体" w:eastAsia="黑体" w:hAnsi="Times New Roman"/>
      <w:sz w:val="21"/>
    </w:rPr>
  </w:style>
  <w:style w:type="paragraph" w:customStyle="1" w:styleId="afff4">
    <w:name w:val="标准文件_正文英文表标题"/>
    <w:next w:val="afffffd"/>
    <w:qFormat/>
    <w:pPr>
      <w:numPr>
        <w:numId w:val="18"/>
      </w:numPr>
      <w:jc w:val="center"/>
    </w:pPr>
    <w:rPr>
      <w:rFonts w:ascii="黑体" w:eastAsia="黑体" w:hAnsi="Times New Roman"/>
      <w:sz w:val="21"/>
    </w:rPr>
  </w:style>
  <w:style w:type="paragraph" w:customStyle="1" w:styleId="afc">
    <w:name w:val="标准文件_正文英文图标题"/>
    <w:next w:val="afffffd"/>
    <w:qFormat/>
    <w:pPr>
      <w:numPr>
        <w:numId w:val="19"/>
      </w:numPr>
      <w:jc w:val="center"/>
    </w:pPr>
    <w:rPr>
      <w:rFonts w:ascii="黑体" w:eastAsia="黑体" w:hAnsi="Times New Roman"/>
      <w:sz w:val="21"/>
    </w:rPr>
  </w:style>
  <w:style w:type="paragraph" w:customStyle="1" w:styleId="af8">
    <w:name w:val="标准文件_编号列项（三级）"/>
    <w:autoRedefine/>
    <w:qFormat/>
    <w:pPr>
      <w:numPr>
        <w:ilvl w:val="2"/>
        <w:numId w:val="13"/>
      </w:numPr>
    </w:pPr>
    <w:rPr>
      <w:rFonts w:ascii="宋体" w:hAnsi="Times New Roman"/>
      <w:sz w:val="21"/>
    </w:rPr>
  </w:style>
  <w:style w:type="paragraph" w:customStyle="1" w:styleId="a2">
    <w:name w:val="二级无标题条"/>
    <w:basedOn w:val="afff6"/>
    <w:autoRedefine/>
    <w:qFormat/>
    <w:pPr>
      <w:numPr>
        <w:ilvl w:val="3"/>
        <w:numId w:val="20"/>
      </w:numPr>
      <w:adjustRightInd/>
      <w:spacing w:line="240" w:lineRule="auto"/>
    </w:pPr>
    <w:rPr>
      <w:rFonts w:ascii="宋体" w:hAnsi="宋体"/>
      <w:szCs w:val="24"/>
    </w:rPr>
  </w:style>
  <w:style w:type="paragraph" w:customStyle="1" w:styleId="afffffffff">
    <w:name w:val="发布部门"/>
    <w:next w:val="afffffd"/>
    <w:link w:val="afffffffff0"/>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ff1">
    <w:name w:val="发布日期"/>
    <w:link w:val="afffffffff2"/>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fff3">
    <w:name w:val="封面标准代替信息"/>
    <w:basedOn w:val="afff6"/>
    <w:link w:val="afffffffff4"/>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f5">
    <w:name w:val="封面标准名称"/>
    <w:link w:val="afffffffff6"/>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f7">
    <w:name w:val="封面标准文稿编辑信息"/>
    <w:link w:val="afffffffff8"/>
    <w:autoRedefine/>
    <w:qFormat/>
    <w:pPr>
      <w:spacing w:before="180" w:line="180" w:lineRule="exact"/>
      <w:jc w:val="center"/>
    </w:pPr>
    <w:rPr>
      <w:rFonts w:ascii="宋体" w:hAnsi="Times New Roman"/>
      <w:sz w:val="21"/>
    </w:rPr>
  </w:style>
  <w:style w:type="paragraph" w:customStyle="1" w:styleId="afffffffff9">
    <w:name w:val="封面标准文稿类别"/>
    <w:link w:val="afffffffffa"/>
    <w:autoRedefine/>
    <w:qFormat/>
    <w:pPr>
      <w:spacing w:before="440" w:line="400" w:lineRule="exact"/>
      <w:jc w:val="center"/>
    </w:pPr>
    <w:rPr>
      <w:rFonts w:ascii="宋体" w:hAnsi="Times New Roman"/>
      <w:sz w:val="24"/>
    </w:rPr>
  </w:style>
  <w:style w:type="paragraph" w:customStyle="1" w:styleId="afffffffffb">
    <w:name w:val="封面标准英文名称"/>
    <w:link w:val="afffffffffc"/>
    <w:autoRedefine/>
    <w:qFormat/>
    <w:pPr>
      <w:widowControl w:val="0"/>
      <w:spacing w:line="360" w:lineRule="exact"/>
      <w:jc w:val="center"/>
    </w:pPr>
    <w:rPr>
      <w:rFonts w:ascii="Times New Roman" w:hAnsi="Times New Roman"/>
      <w:sz w:val="28"/>
    </w:rPr>
  </w:style>
  <w:style w:type="paragraph" w:customStyle="1" w:styleId="afffffffffd">
    <w:name w:val="封面一致性程度标识"/>
    <w:link w:val="afffffffffe"/>
    <w:autoRedefine/>
    <w:qFormat/>
    <w:pPr>
      <w:spacing w:before="440" w:line="440" w:lineRule="exact"/>
      <w:jc w:val="center"/>
    </w:pPr>
    <w:rPr>
      <w:rFonts w:ascii="Times New Roman" w:hAnsi="Times New Roman"/>
      <w:sz w:val="28"/>
    </w:rPr>
  </w:style>
  <w:style w:type="paragraph" w:customStyle="1" w:styleId="affffffffff">
    <w:name w:val="封面正文"/>
    <w:autoRedefine/>
    <w:qFormat/>
    <w:pPr>
      <w:jc w:val="both"/>
    </w:pPr>
    <w:rPr>
      <w:rFonts w:ascii="Times New Roman" w:hAnsi="Times New Roman"/>
    </w:rPr>
  </w:style>
  <w:style w:type="paragraph" w:customStyle="1" w:styleId="affffffffff0">
    <w:name w:val="附录二级无标题条"/>
    <w:basedOn w:val="afff6"/>
    <w:next w:val="afffffd"/>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ff1">
    <w:name w:val="附录三级无标题条"/>
    <w:basedOn w:val="affffffffff0"/>
    <w:next w:val="afffffd"/>
    <w:autoRedefine/>
    <w:qFormat/>
    <w:pPr>
      <w:outlineLvl w:val="4"/>
    </w:pPr>
  </w:style>
  <w:style w:type="paragraph" w:customStyle="1" w:styleId="affffffffff2">
    <w:name w:val="附录四级无标题条"/>
    <w:basedOn w:val="affffffffff1"/>
    <w:next w:val="afffffd"/>
    <w:autoRedefine/>
    <w:qFormat/>
    <w:pPr>
      <w:outlineLvl w:val="5"/>
    </w:pPr>
  </w:style>
  <w:style w:type="paragraph" w:customStyle="1" w:styleId="affffffffff3">
    <w:name w:val="附录图"/>
    <w:next w:val="afffffd"/>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3">
    <w:name w:val="标准文件_一级项"/>
    <w:link w:val="affffffffff4"/>
    <w:autoRedefine/>
    <w:qFormat/>
    <w:pPr>
      <w:numPr>
        <w:numId w:val="21"/>
      </w:numPr>
    </w:pPr>
    <w:rPr>
      <w:rFonts w:ascii="宋体" w:hAnsi="Times New Roman"/>
      <w:sz w:val="21"/>
    </w:rPr>
  </w:style>
  <w:style w:type="paragraph" w:customStyle="1" w:styleId="affffffffff5">
    <w:name w:val="附录五级无标题条"/>
    <w:basedOn w:val="affffffffff2"/>
    <w:next w:val="afffffd"/>
    <w:autoRedefine/>
    <w:qFormat/>
    <w:pPr>
      <w:outlineLvl w:val="6"/>
    </w:pPr>
  </w:style>
  <w:style w:type="paragraph" w:customStyle="1" w:styleId="affffffffff6">
    <w:name w:val="附录性质"/>
    <w:basedOn w:val="afff6"/>
    <w:autoRedefine/>
    <w:qFormat/>
    <w:pPr>
      <w:widowControl/>
      <w:adjustRightInd/>
      <w:jc w:val="center"/>
    </w:pPr>
    <w:rPr>
      <w:rFonts w:ascii="黑体" w:eastAsia="黑体"/>
    </w:rPr>
  </w:style>
  <w:style w:type="paragraph" w:customStyle="1" w:styleId="affffffffff7">
    <w:name w:val="附录一级无标题条"/>
    <w:basedOn w:val="afffffff8"/>
    <w:next w:val="afffffd"/>
    <w:autoRedefine/>
    <w:qFormat/>
    <w:pPr>
      <w:autoSpaceDN w:val="0"/>
      <w:outlineLvl w:val="2"/>
    </w:pPr>
    <w:rPr>
      <w:rFonts w:ascii="宋体" w:eastAsia="宋体" w:hAnsi="宋体"/>
    </w:rPr>
  </w:style>
  <w:style w:type="character" w:customStyle="1" w:styleId="affffffffff8">
    <w:name w:val="个人答复风格"/>
    <w:autoRedefine/>
    <w:qFormat/>
    <w:rPr>
      <w:rFonts w:ascii="Arial" w:eastAsia="宋体" w:hAnsi="Arial" w:cs="Arial"/>
      <w:color w:val="auto"/>
      <w:spacing w:val="0"/>
      <w:sz w:val="20"/>
    </w:rPr>
  </w:style>
  <w:style w:type="character" w:customStyle="1" w:styleId="affffffffff9">
    <w:name w:val="个人撰写风格"/>
    <w:autoRedefine/>
    <w:qFormat/>
    <w:rPr>
      <w:rFonts w:ascii="Arial" w:eastAsia="宋体" w:hAnsi="Arial" w:cs="Arial"/>
      <w:color w:val="auto"/>
      <w:spacing w:val="0"/>
      <w:sz w:val="20"/>
    </w:rPr>
  </w:style>
  <w:style w:type="paragraph" w:customStyle="1" w:styleId="affffffffffa">
    <w:name w:val="脚注后续"/>
    <w:autoRedefine/>
    <w:qFormat/>
    <w:pPr>
      <w:ind w:leftChars="350" w:left="350"/>
      <w:jc w:val="both"/>
    </w:pPr>
    <w:rPr>
      <w:rFonts w:ascii="宋体" w:hAnsi="Times New Roman"/>
      <w:sz w:val="18"/>
    </w:rPr>
  </w:style>
  <w:style w:type="paragraph" w:customStyle="1" w:styleId="afff5">
    <w:name w:val="列项——"/>
    <w:autoRedefine/>
    <w:pPr>
      <w:widowControl w:val="0"/>
      <w:numPr>
        <w:numId w:val="22"/>
      </w:numPr>
      <w:jc w:val="both"/>
    </w:pPr>
    <w:rPr>
      <w:rFonts w:ascii="宋体" w:hAnsi="宋体"/>
      <w:sz w:val="21"/>
    </w:rPr>
  </w:style>
  <w:style w:type="paragraph" w:customStyle="1" w:styleId="affffffffffb">
    <w:name w:val="列项·"/>
    <w:basedOn w:val="afffffd"/>
    <w:autoRedefine/>
    <w:qFormat/>
    <w:pPr>
      <w:tabs>
        <w:tab w:val="left" w:pos="840"/>
      </w:tabs>
    </w:pPr>
  </w:style>
  <w:style w:type="paragraph" w:customStyle="1" w:styleId="affffffffffc">
    <w:name w:val="目次、索引正文"/>
    <w:autoRedefine/>
    <w:qFormat/>
    <w:pPr>
      <w:spacing w:line="320" w:lineRule="exact"/>
      <w:jc w:val="both"/>
    </w:pPr>
    <w:rPr>
      <w:rFonts w:ascii="宋体" w:hAnsi="Times New Roman"/>
      <w:sz w:val="21"/>
    </w:rPr>
  </w:style>
  <w:style w:type="paragraph" w:customStyle="1" w:styleId="210">
    <w:name w:val="目录 21"/>
    <w:basedOn w:val="afff6"/>
    <w:next w:val="afff6"/>
    <w:link w:val="24"/>
    <w:autoRedefine/>
    <w:qFormat/>
    <w:pPr>
      <w:adjustRightInd/>
      <w:spacing w:line="240" w:lineRule="auto"/>
      <w:jc w:val="left"/>
    </w:pPr>
    <w:rPr>
      <w:bCs/>
      <w:iCs/>
    </w:rPr>
  </w:style>
  <w:style w:type="paragraph" w:customStyle="1" w:styleId="31">
    <w:name w:val="目录 31"/>
    <w:basedOn w:val="afff6"/>
    <w:next w:val="afff6"/>
    <w:link w:val="32"/>
    <w:autoRedefine/>
    <w:pPr>
      <w:spacing w:line="240" w:lineRule="auto"/>
    </w:pPr>
    <w:rPr>
      <w:rFonts w:ascii="宋体" w:hAnsi="宋体"/>
      <w:iCs/>
    </w:rPr>
  </w:style>
  <w:style w:type="paragraph" w:customStyle="1" w:styleId="41">
    <w:name w:val="目录 41"/>
    <w:basedOn w:val="afff6"/>
    <w:next w:val="afff6"/>
    <w:link w:val="42"/>
    <w:autoRedefine/>
    <w:qFormat/>
    <w:pPr>
      <w:adjustRightInd/>
      <w:spacing w:line="240" w:lineRule="auto"/>
      <w:jc w:val="left"/>
    </w:pPr>
  </w:style>
  <w:style w:type="paragraph" w:customStyle="1" w:styleId="51">
    <w:name w:val="目录 51"/>
    <w:basedOn w:val="afff6"/>
    <w:next w:val="afff6"/>
    <w:link w:val="52"/>
    <w:autoRedefine/>
    <w:qFormat/>
    <w:pPr>
      <w:spacing w:line="240" w:lineRule="auto"/>
    </w:pPr>
    <w:rPr>
      <w:rFonts w:ascii="宋体" w:hAnsi="宋体"/>
    </w:rPr>
  </w:style>
  <w:style w:type="paragraph" w:customStyle="1" w:styleId="61">
    <w:name w:val="目录 61"/>
    <w:basedOn w:val="afff6"/>
    <w:next w:val="afff6"/>
    <w:link w:val="62"/>
    <w:autoRedefine/>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pPr>
      <w:ind w:left="1680"/>
    </w:pPr>
  </w:style>
  <w:style w:type="paragraph" w:customStyle="1" w:styleId="affffffffffd">
    <w:name w:val="其他标准称谓"/>
    <w:qFormat/>
    <w:pPr>
      <w:spacing w:line="0" w:lineRule="atLeast"/>
      <w:jc w:val="distribute"/>
    </w:pPr>
    <w:rPr>
      <w:rFonts w:ascii="黑体" w:eastAsia="黑体" w:hAnsi="宋体"/>
      <w:sz w:val="52"/>
    </w:rPr>
  </w:style>
  <w:style w:type="paragraph" w:customStyle="1" w:styleId="affffffffffe">
    <w:name w:val="其他发布部门"/>
    <w:basedOn w:val="afffffffff"/>
    <w:link w:val="afffffffffff"/>
    <w:qFormat/>
    <w:pPr>
      <w:framePr w:wrap="around"/>
      <w:spacing w:line="0" w:lineRule="atLeast"/>
    </w:pPr>
    <w:rPr>
      <w:rFonts w:ascii="黑体" w:eastAsia="黑体"/>
      <w:b w:val="0"/>
    </w:rPr>
  </w:style>
  <w:style w:type="paragraph" w:customStyle="1" w:styleId="affc">
    <w:name w:val="前言标题"/>
    <w:next w:val="afff6"/>
    <w:autoRedefine/>
    <w:pPr>
      <w:numPr>
        <w:numId w:val="2"/>
      </w:numPr>
      <w:shd w:val="clear" w:color="FFFFFF" w:fill="FFFFFF"/>
      <w:spacing w:before="540" w:after="600"/>
      <w:jc w:val="center"/>
      <w:outlineLvl w:val="0"/>
    </w:pPr>
    <w:rPr>
      <w:rFonts w:ascii="黑体" w:eastAsia="黑体" w:hAnsi="Times New Roman"/>
      <w:sz w:val="32"/>
    </w:rPr>
  </w:style>
  <w:style w:type="paragraph" w:customStyle="1" w:styleId="a3">
    <w:name w:val="三级无标题条"/>
    <w:basedOn w:val="afff6"/>
    <w:autoRedefine/>
    <w:pPr>
      <w:numPr>
        <w:ilvl w:val="4"/>
        <w:numId w:val="20"/>
      </w:numPr>
      <w:adjustRightInd/>
      <w:spacing w:line="240" w:lineRule="auto"/>
    </w:pPr>
    <w:rPr>
      <w:rFonts w:ascii="宋体" w:hAnsi="宋体"/>
      <w:szCs w:val="24"/>
    </w:rPr>
  </w:style>
  <w:style w:type="paragraph" w:customStyle="1" w:styleId="afffffffffff0">
    <w:name w:val="实施日期"/>
    <w:basedOn w:val="afffffffff1"/>
    <w:link w:val="afffffffffff1"/>
    <w:qFormat/>
    <w:pPr>
      <w:framePr w:hSpace="0" w:wrap="around" w:xAlign="right"/>
      <w:jc w:val="right"/>
    </w:pPr>
  </w:style>
  <w:style w:type="paragraph" w:customStyle="1" w:styleId="a4">
    <w:name w:val="四级无标题条"/>
    <w:basedOn w:val="afff6"/>
    <w:qFormat/>
    <w:pPr>
      <w:numPr>
        <w:ilvl w:val="5"/>
        <w:numId w:val="20"/>
      </w:numPr>
      <w:adjustRightInd/>
      <w:spacing w:line="240" w:lineRule="auto"/>
    </w:pPr>
    <w:rPr>
      <w:rFonts w:ascii="宋体" w:hAnsi="宋体"/>
      <w:szCs w:val="24"/>
    </w:rPr>
  </w:style>
  <w:style w:type="paragraph" w:customStyle="1" w:styleId="afffffffffff2">
    <w:name w:val="文献分类号"/>
    <w:link w:val="afffffffffff3"/>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ff4">
    <w:name w:val="无标题条"/>
    <w:next w:val="afffffd"/>
    <w:autoRedefine/>
    <w:qFormat/>
    <w:pPr>
      <w:jc w:val="both"/>
    </w:pPr>
    <w:rPr>
      <w:rFonts w:ascii="宋体" w:hAnsi="宋体"/>
      <w:sz w:val="21"/>
    </w:rPr>
  </w:style>
  <w:style w:type="paragraph" w:customStyle="1" w:styleId="a5">
    <w:name w:val="五级无标题条"/>
    <w:basedOn w:val="afff6"/>
    <w:autoRedefine/>
    <w:qFormat/>
    <w:pPr>
      <w:numPr>
        <w:ilvl w:val="6"/>
        <w:numId w:val="20"/>
      </w:numPr>
      <w:adjustRightInd/>
    </w:pPr>
    <w:rPr>
      <w:szCs w:val="24"/>
    </w:rPr>
  </w:style>
  <w:style w:type="paragraph" w:customStyle="1" w:styleId="a1">
    <w:name w:val="一级无标题条"/>
    <w:basedOn w:val="afff6"/>
    <w:qFormat/>
    <w:pPr>
      <w:numPr>
        <w:ilvl w:val="2"/>
        <w:numId w:val="20"/>
      </w:numPr>
      <w:adjustRightInd/>
      <w:spacing w:before="10" w:after="10" w:line="240" w:lineRule="auto"/>
    </w:pPr>
    <w:rPr>
      <w:rFonts w:ascii="宋体" w:hAnsi="宋体"/>
      <w:szCs w:val="24"/>
    </w:rPr>
  </w:style>
  <w:style w:type="paragraph" w:customStyle="1" w:styleId="afffffffffff5">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fff6">
    <w:name w:val="注×:后续"/>
    <w:basedOn w:val="afffffffffff5"/>
    <w:pPr>
      <w:ind w:leftChars="0" w:left="1406" w:firstLineChars="0" w:hanging="499"/>
    </w:pPr>
  </w:style>
  <w:style w:type="paragraph" w:customStyle="1" w:styleId="afffffffffff7">
    <w:name w:val="标准文件_一级无标题"/>
    <w:basedOn w:val="affe"/>
    <w:link w:val="afffffffffff8"/>
    <w:autoRedefine/>
    <w:qFormat/>
    <w:pPr>
      <w:spacing w:beforeLines="0" w:before="0" w:afterLines="0" w:after="0"/>
      <w:outlineLvl w:val="9"/>
    </w:pPr>
    <w:rPr>
      <w:rFonts w:ascii="宋体" w:eastAsia="宋体"/>
    </w:rPr>
  </w:style>
  <w:style w:type="paragraph" w:customStyle="1" w:styleId="afffffffffff9">
    <w:name w:val="标准文件_五级无标题"/>
    <w:basedOn w:val="afff2"/>
    <w:link w:val="afffffffffffa"/>
    <w:autoRedefine/>
    <w:qFormat/>
    <w:pPr>
      <w:spacing w:beforeLines="0" w:before="0" w:afterLines="0" w:after="0"/>
      <w:outlineLvl w:val="9"/>
    </w:pPr>
    <w:rPr>
      <w:rFonts w:ascii="宋体" w:eastAsia="宋体"/>
    </w:rPr>
  </w:style>
  <w:style w:type="paragraph" w:customStyle="1" w:styleId="afffffffffffb">
    <w:name w:val="标准文件_三级无标题"/>
    <w:basedOn w:val="afff0"/>
    <w:link w:val="afffffffffffc"/>
    <w:qFormat/>
    <w:pPr>
      <w:spacing w:beforeLines="0" w:before="0" w:afterLines="0" w:after="0"/>
      <w:outlineLvl w:val="9"/>
    </w:pPr>
    <w:rPr>
      <w:rFonts w:ascii="宋体" w:eastAsia="宋体"/>
    </w:rPr>
  </w:style>
  <w:style w:type="paragraph" w:customStyle="1" w:styleId="afffffffffffd">
    <w:name w:val="标准文件_二级无标题"/>
    <w:basedOn w:val="afff"/>
    <w:link w:val="afffffffffffe"/>
    <w:autoRedefine/>
    <w:qFormat/>
    <w:pPr>
      <w:spacing w:beforeLines="0" w:before="0" w:afterLines="0" w:after="0"/>
      <w:outlineLvl w:val="9"/>
    </w:pPr>
    <w:rPr>
      <w:rFonts w:ascii="宋体" w:eastAsia="宋体"/>
    </w:rPr>
  </w:style>
  <w:style w:type="paragraph" w:customStyle="1" w:styleId="affffffffffff">
    <w:name w:val="标准_四级无标题"/>
    <w:basedOn w:val="afff1"/>
    <w:next w:val="afffffd"/>
    <w:autoRedefine/>
    <w:qFormat/>
    <w:rPr>
      <w:rFonts w:eastAsia="宋体"/>
    </w:rPr>
  </w:style>
  <w:style w:type="paragraph" w:customStyle="1" w:styleId="affffffffffff0">
    <w:name w:val="标准文件_四级无标题"/>
    <w:basedOn w:val="afff1"/>
    <w:link w:val="affffffffffff1"/>
    <w:autoRedefine/>
    <w:qFormat/>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fd"/>
    <w:autoRedefine/>
    <w:qFormat/>
    <w:pPr>
      <w:numPr>
        <w:numId w:val="23"/>
      </w:numPr>
      <w:ind w:firstLineChars="0" w:firstLine="0"/>
    </w:pPr>
    <w:rPr>
      <w:rFonts w:ascii="Times New Roman" w:cs="Arial"/>
      <w:szCs w:val="28"/>
    </w:rPr>
  </w:style>
  <w:style w:type="paragraph" w:customStyle="1" w:styleId="af">
    <w:name w:val="标准文件_小写罗马数字编号列项"/>
    <w:basedOn w:val="afffffd"/>
    <w:qFormat/>
    <w:pPr>
      <w:numPr>
        <w:numId w:val="24"/>
      </w:numPr>
      <w:ind w:firstLineChars="0" w:firstLine="0"/>
    </w:pPr>
    <w:rPr>
      <w:rFonts w:cs="Arial"/>
      <w:szCs w:val="28"/>
    </w:rPr>
  </w:style>
  <w:style w:type="paragraph" w:customStyle="1" w:styleId="affffffffffff2">
    <w:name w:val="标准文件_附录标题"/>
    <w:basedOn w:val="aff4"/>
    <w:autoRedefine/>
    <w:qFormat/>
    <w:pPr>
      <w:numPr>
        <w:numId w:val="0"/>
      </w:numPr>
      <w:spacing w:after="280"/>
      <w:outlineLvl w:val="9"/>
    </w:pPr>
  </w:style>
  <w:style w:type="paragraph" w:customStyle="1" w:styleId="affffffffffff3">
    <w:name w:val="标准文件_二级项"/>
    <w:qFormat/>
    <w:rPr>
      <w:rFonts w:ascii="宋体" w:hAnsi="Times New Roman"/>
      <w:sz w:val="21"/>
    </w:rPr>
  </w:style>
  <w:style w:type="paragraph" w:customStyle="1" w:styleId="af4">
    <w:name w:val="标准文件_三级项"/>
    <w:basedOn w:val="afff6"/>
    <w:link w:val="affffffffffff4"/>
    <w:autoRedefine/>
    <w:qFormat/>
    <w:pPr>
      <w:numPr>
        <w:ilvl w:val="2"/>
        <w:numId w:val="21"/>
      </w:numPr>
      <w:spacing w:line="-300" w:lineRule="auto"/>
    </w:pPr>
    <w:rPr>
      <w:rFonts w:ascii="Times New Roman" w:hAnsi="Times New Roman"/>
    </w:rPr>
  </w:style>
  <w:style w:type="paragraph" w:customStyle="1" w:styleId="affb">
    <w:name w:val="图表脚注说明"/>
    <w:basedOn w:val="afff6"/>
    <w:next w:val="afffffd"/>
    <w:autoRedefine/>
    <w:qFormat/>
    <w:pPr>
      <w:numPr>
        <w:numId w:val="25"/>
      </w:numPr>
      <w:adjustRightInd/>
      <w:spacing w:line="240" w:lineRule="auto"/>
    </w:pPr>
    <w:rPr>
      <w:rFonts w:ascii="宋体" w:hAnsi="Times New Roman"/>
      <w:sz w:val="18"/>
      <w:szCs w:val="18"/>
    </w:rPr>
  </w:style>
  <w:style w:type="paragraph" w:customStyle="1" w:styleId="af6">
    <w:name w:val="标准文件_字母编号列项（一级）"/>
    <w:link w:val="affffffffffff5"/>
    <w:qFormat/>
    <w:pPr>
      <w:numPr>
        <w:numId w:val="13"/>
      </w:numPr>
      <w:jc w:val="both"/>
    </w:pPr>
    <w:rPr>
      <w:rFonts w:ascii="宋体" w:hAnsi="Times New Roman"/>
      <w:sz w:val="21"/>
    </w:rPr>
  </w:style>
  <w:style w:type="paragraph" w:customStyle="1" w:styleId="affffffffffff6">
    <w:name w:val="标准文件_索引字母"/>
    <w:next w:val="afffffd"/>
    <w:link w:val="affffffffffff7"/>
    <w:qFormat/>
    <w:pPr>
      <w:jc w:val="center"/>
    </w:pPr>
    <w:rPr>
      <w:rFonts w:ascii="宋体" w:eastAsia="Times New Roman" w:hAnsi="宋体"/>
      <w:b/>
      <w:kern w:val="2"/>
      <w:sz w:val="21"/>
    </w:rPr>
  </w:style>
  <w:style w:type="paragraph" w:customStyle="1" w:styleId="affffffffffff8">
    <w:name w:val="标准文件_附录前"/>
    <w:next w:val="afffffd"/>
    <w:qFormat/>
    <w:pPr>
      <w:spacing w:line="20" w:lineRule="atLeast"/>
      <w:ind w:firstLine="200"/>
    </w:pPr>
    <w:rPr>
      <w:rFonts w:ascii="宋体" w:hAnsi="宋体"/>
      <w:kern w:val="2"/>
      <w:sz w:val="10"/>
    </w:rPr>
  </w:style>
  <w:style w:type="paragraph" w:customStyle="1" w:styleId="affffffffffff9">
    <w:name w:val="标准文件_正文标准名称"/>
    <w:link w:val="affffffffffffa"/>
    <w:qFormat/>
    <w:pPr>
      <w:spacing w:before="560" w:after="640" w:line="400" w:lineRule="exact"/>
      <w:jc w:val="center"/>
    </w:pPr>
    <w:rPr>
      <w:rFonts w:ascii="黑体" w:eastAsia="黑体" w:hAnsi="黑体"/>
      <w:kern w:val="2"/>
      <w:sz w:val="32"/>
      <w:szCs w:val="32"/>
    </w:rPr>
  </w:style>
  <w:style w:type="paragraph" w:customStyle="1" w:styleId="affffffffffffb">
    <w:name w:val="标准文件_表格"/>
    <w:basedOn w:val="afffffd"/>
    <w:link w:val="affffffffffffc"/>
    <w:autoRedefine/>
    <w:qFormat/>
    <w:pPr>
      <w:ind w:firstLineChars="0" w:firstLine="0"/>
      <w:jc w:val="center"/>
    </w:pPr>
    <w:rPr>
      <w:sz w:val="18"/>
    </w:rPr>
  </w:style>
  <w:style w:type="paragraph" w:customStyle="1" w:styleId="afff3">
    <w:name w:val="标准文件_注："/>
    <w:next w:val="afffffd"/>
    <w:pPr>
      <w:widowControl w:val="0"/>
      <w:numPr>
        <w:numId w:val="26"/>
      </w:numPr>
      <w:autoSpaceDE w:val="0"/>
      <w:autoSpaceDN w:val="0"/>
      <w:jc w:val="both"/>
    </w:pPr>
    <w:rPr>
      <w:rFonts w:ascii="宋体" w:hAnsi="Times New Roman"/>
      <w:sz w:val="18"/>
      <w:szCs w:val="18"/>
    </w:rPr>
  </w:style>
  <w:style w:type="paragraph" w:customStyle="1" w:styleId="a6">
    <w:name w:val="标准文件_注×："/>
    <w:pPr>
      <w:widowControl w:val="0"/>
      <w:numPr>
        <w:numId w:val="27"/>
      </w:numPr>
      <w:autoSpaceDE w:val="0"/>
      <w:autoSpaceDN w:val="0"/>
      <w:jc w:val="both"/>
    </w:pPr>
    <w:rPr>
      <w:rFonts w:ascii="宋体" w:hAnsi="Times New Roman"/>
      <w:sz w:val="18"/>
      <w:szCs w:val="18"/>
    </w:rPr>
  </w:style>
  <w:style w:type="paragraph" w:customStyle="1" w:styleId="ad">
    <w:name w:val="标准文件_示例："/>
    <w:next w:val="affffffffffffd"/>
    <w:pPr>
      <w:widowControl w:val="0"/>
      <w:numPr>
        <w:numId w:val="28"/>
      </w:numPr>
      <w:jc w:val="both"/>
    </w:pPr>
    <w:rPr>
      <w:rFonts w:ascii="宋体" w:hAnsi="Times New Roman"/>
      <w:sz w:val="18"/>
      <w:szCs w:val="18"/>
    </w:rPr>
  </w:style>
  <w:style w:type="paragraph" w:customStyle="1" w:styleId="affffffffffffd">
    <w:name w:val="标准文件_示例内容"/>
    <w:basedOn w:val="afffffd"/>
    <w:link w:val="affffffffffffe"/>
    <w:autoRedefine/>
    <w:qFormat/>
    <w:pPr>
      <w:ind w:firstLine="420"/>
    </w:pPr>
    <w:rPr>
      <w:sz w:val="18"/>
    </w:rPr>
  </w:style>
  <w:style w:type="paragraph" w:customStyle="1" w:styleId="afb">
    <w:name w:val="标准文件_示例×："/>
    <w:basedOn w:val="afff6"/>
    <w:next w:val="affffffffffffd"/>
    <w:autoRedefine/>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d"/>
    <w:rPr>
      <w:rFonts w:ascii="宋体" w:hAnsi="Times New Roman"/>
      <w:sz w:val="21"/>
    </w:rPr>
  </w:style>
  <w:style w:type="paragraph" w:customStyle="1" w:styleId="afffffffffffff">
    <w:name w:val="标准文件_表格续"/>
    <w:basedOn w:val="afffffd"/>
    <w:next w:val="afffffd"/>
    <w:autoRedefine/>
    <w:qFormat/>
    <w:pPr>
      <w:jc w:val="center"/>
    </w:pPr>
    <w:rPr>
      <w:rFonts w:ascii="黑体" w:eastAsia="黑体" w:hAnsi="黑体"/>
    </w:rPr>
  </w:style>
  <w:style w:type="character" w:styleId="afffffffffffff0">
    <w:name w:val="Placeholder Text"/>
    <w:basedOn w:val="afff7"/>
    <w:autoRedefine/>
    <w:uiPriority w:val="99"/>
    <w:qFormat/>
    <w:rPr>
      <w:color w:val="808080"/>
    </w:rPr>
  </w:style>
  <w:style w:type="paragraph" w:customStyle="1" w:styleId="2">
    <w:name w:val="标准文件_二级项2"/>
    <w:basedOn w:val="afffffd"/>
    <w:link w:val="25"/>
    <w:qFormat/>
    <w:pPr>
      <w:numPr>
        <w:ilvl w:val="1"/>
        <w:numId w:val="21"/>
      </w:numPr>
      <w:ind w:firstLineChars="0" w:firstLine="0"/>
    </w:pPr>
  </w:style>
  <w:style w:type="paragraph" w:customStyle="1" w:styleId="21">
    <w:name w:val="标准文件_三级项2"/>
    <w:basedOn w:val="afffffd"/>
    <w:autoRedefine/>
    <w:qFormat/>
    <w:pPr>
      <w:numPr>
        <w:numId w:val="30"/>
      </w:numPr>
      <w:spacing w:line="300" w:lineRule="exact"/>
      <w:ind w:firstLineChars="0"/>
    </w:pPr>
    <w:rPr>
      <w:rFonts w:ascii="Times New Roman"/>
    </w:rPr>
  </w:style>
  <w:style w:type="paragraph" w:customStyle="1" w:styleId="20">
    <w:name w:val="标准文件_一级项2"/>
    <w:basedOn w:val="afffffd"/>
    <w:autoRedefine/>
    <w:qFormat/>
    <w:pPr>
      <w:numPr>
        <w:numId w:val="31"/>
      </w:numPr>
      <w:spacing w:line="300" w:lineRule="exact"/>
      <w:ind w:firstLineChars="0"/>
    </w:pPr>
    <w:rPr>
      <w:rFonts w:ascii="Times New Roman"/>
    </w:rPr>
  </w:style>
  <w:style w:type="paragraph" w:customStyle="1" w:styleId="afffffffffffff1">
    <w:name w:val="标准文件_提示"/>
    <w:basedOn w:val="afffffd"/>
    <w:next w:val="afffffd"/>
    <w:link w:val="afffffffffffff2"/>
    <w:autoRedefine/>
    <w:qFormat/>
    <w:pPr>
      <w:ind w:firstLine="420"/>
    </w:pPr>
    <w:rPr>
      <w:rFonts w:ascii="黑体" w:eastAsia="黑体"/>
    </w:rPr>
  </w:style>
  <w:style w:type="character" w:customStyle="1" w:styleId="afffffffffffff3">
    <w:name w:val="标准文件_来源"/>
    <w:basedOn w:val="afff7"/>
    <w:uiPriority w:val="1"/>
    <w:qFormat/>
    <w:rPr>
      <w:rFonts w:eastAsia="宋体"/>
      <w:sz w:val="21"/>
    </w:rPr>
  </w:style>
  <w:style w:type="paragraph" w:customStyle="1" w:styleId="afffffffffffff4">
    <w:name w:val="标准文件_图表说明"/>
    <w:qFormat/>
    <w:pPr>
      <w:spacing w:line="276" w:lineRule="auto"/>
      <w:ind w:firstLine="420"/>
    </w:pPr>
    <w:rPr>
      <w:rFonts w:ascii="宋体" w:hAnsi="宋体"/>
      <w:kern w:val="2"/>
      <w:sz w:val="18"/>
    </w:rPr>
  </w:style>
  <w:style w:type="paragraph" w:customStyle="1" w:styleId="afffffffffffff5">
    <w:name w:val="其他发布日期"/>
    <w:basedOn w:val="afffffffff1"/>
    <w:link w:val="afffffffffffff6"/>
    <w:qFormat/>
    <w:pPr>
      <w:framePr w:w="3997" w:h="471" w:hRule="exact" w:hSpace="0" w:vSpace="181" w:wrap="around" w:vAnchor="page" w:hAnchor="page" w:x="1419" w:y="14097"/>
    </w:pPr>
  </w:style>
  <w:style w:type="paragraph" w:customStyle="1" w:styleId="afffffffffffff7">
    <w:name w:val="其他实施日期"/>
    <w:basedOn w:val="afffffffffff0"/>
    <w:link w:val="afffffffffffff8"/>
    <w:qFormat/>
    <w:pPr>
      <w:framePr w:w="3997" w:h="471" w:hRule="exact" w:vSpace="181" w:wrap="around" w:vAnchor="page" w:hAnchor="page" w:x="7089" w:y="14097"/>
    </w:pPr>
  </w:style>
  <w:style w:type="paragraph" w:customStyle="1" w:styleId="afffffffffffff9">
    <w:name w:val="标准文件_文件编号"/>
    <w:basedOn w:val="afffffd"/>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ffa">
    <w:name w:val="标准文件_替换文件编号"/>
    <w:basedOn w:val="afffffffffffff9"/>
    <w:qFormat/>
    <w:pPr>
      <w:framePr w:wrap="auto"/>
      <w:spacing w:before="57"/>
    </w:pPr>
    <w:rPr>
      <w:sz w:val="21"/>
    </w:rPr>
  </w:style>
  <w:style w:type="paragraph" w:customStyle="1" w:styleId="afffffffffffffb">
    <w:name w:val="标准文件_文件名称"/>
    <w:basedOn w:val="afffffd"/>
    <w:next w:val="afffffd"/>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9">
    <w:name w:val="标准文件_附录图标号"/>
    <w:basedOn w:val="afffffd"/>
    <w:next w:val="afffffd"/>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fd"/>
    <w:next w:val="afffffd"/>
    <w:autoRedefine/>
    <w:qFormat/>
    <w:pPr>
      <w:numPr>
        <w:numId w:val="5"/>
      </w:numPr>
      <w:spacing w:line="14" w:lineRule="exact"/>
      <w:ind w:firstLineChars="0" w:firstLine="0"/>
      <w:jc w:val="center"/>
    </w:pPr>
    <w:rPr>
      <w:rFonts w:eastAsia="黑体"/>
      <w:vanish/>
      <w:sz w:val="2"/>
    </w:rPr>
  </w:style>
  <w:style w:type="paragraph" w:customStyle="1" w:styleId="a8">
    <w:name w:val="标准文件_引言一级条标题"/>
    <w:basedOn w:val="afffffd"/>
    <w:next w:val="afffffd"/>
    <w:link w:val="afffffffffffffc"/>
    <w:qFormat/>
    <w:pPr>
      <w:numPr>
        <w:ilvl w:val="1"/>
        <w:numId w:val="8"/>
      </w:numPr>
      <w:spacing w:beforeLines="50" w:before="50" w:afterLines="50" w:after="50"/>
      <w:ind w:firstLineChars="0"/>
    </w:pPr>
    <w:rPr>
      <w:rFonts w:ascii="黑体" w:eastAsia="黑体"/>
    </w:rPr>
  </w:style>
  <w:style w:type="paragraph" w:customStyle="1" w:styleId="a9">
    <w:name w:val="标准文件_引言二级条标题"/>
    <w:basedOn w:val="afffffd"/>
    <w:next w:val="afffffd"/>
    <w:link w:val="afffffffffffffd"/>
    <w:qFormat/>
    <w:pPr>
      <w:numPr>
        <w:ilvl w:val="2"/>
        <w:numId w:val="8"/>
      </w:numPr>
      <w:spacing w:beforeLines="50" w:before="50" w:afterLines="50" w:after="50"/>
      <w:ind w:firstLineChars="0"/>
    </w:pPr>
    <w:rPr>
      <w:rFonts w:ascii="黑体" w:eastAsia="黑体"/>
    </w:rPr>
  </w:style>
  <w:style w:type="paragraph" w:customStyle="1" w:styleId="aa">
    <w:name w:val="标准文件_引言三级条标题"/>
    <w:basedOn w:val="afffffd"/>
    <w:next w:val="afffffd"/>
    <w:link w:val="afffffffffffffe"/>
    <w:autoRedefine/>
    <w:qFormat/>
    <w:pPr>
      <w:numPr>
        <w:ilvl w:val="3"/>
        <w:numId w:val="8"/>
      </w:numPr>
      <w:spacing w:beforeLines="50" w:before="50" w:afterLines="50" w:after="50"/>
      <w:ind w:firstLineChars="0"/>
    </w:pPr>
    <w:rPr>
      <w:rFonts w:ascii="黑体" w:eastAsia="黑体"/>
    </w:rPr>
  </w:style>
  <w:style w:type="paragraph" w:customStyle="1" w:styleId="ab">
    <w:name w:val="标准文件_引言四级条标题"/>
    <w:basedOn w:val="afffffd"/>
    <w:next w:val="afffffd"/>
    <w:link w:val="affffffffffffff"/>
    <w:autoRedefine/>
    <w:qFormat/>
    <w:pPr>
      <w:numPr>
        <w:ilvl w:val="4"/>
        <w:numId w:val="8"/>
      </w:numPr>
      <w:spacing w:beforeLines="50" w:before="50" w:afterLines="50" w:after="50"/>
      <w:ind w:firstLineChars="0"/>
    </w:pPr>
    <w:rPr>
      <w:rFonts w:ascii="黑体" w:eastAsia="黑体"/>
    </w:rPr>
  </w:style>
  <w:style w:type="paragraph" w:customStyle="1" w:styleId="ac">
    <w:name w:val="标准文件_引言五级条标题"/>
    <w:basedOn w:val="afffffd"/>
    <w:next w:val="afffffd"/>
    <w:link w:val="affffffffffffff0"/>
    <w:qFormat/>
    <w:pPr>
      <w:numPr>
        <w:ilvl w:val="5"/>
        <w:numId w:val="8"/>
      </w:numPr>
      <w:spacing w:beforeLines="50" w:before="50" w:afterLines="50" w:after="50"/>
      <w:ind w:firstLineChars="0"/>
    </w:pPr>
    <w:rPr>
      <w:rFonts w:ascii="黑体" w:eastAsia="黑体"/>
    </w:rPr>
  </w:style>
  <w:style w:type="paragraph" w:customStyle="1" w:styleId="affffffffffffff1">
    <w:name w:val="标准文件_注后"/>
    <w:basedOn w:val="afffffd"/>
    <w:autoRedefine/>
    <w:qFormat/>
    <w:pPr>
      <w:ind w:left="811" w:firstLineChars="0" w:firstLine="0"/>
    </w:pPr>
    <w:rPr>
      <w:sz w:val="18"/>
    </w:rPr>
  </w:style>
  <w:style w:type="paragraph" w:customStyle="1" w:styleId="X">
    <w:name w:val="标准文件_注X后"/>
    <w:basedOn w:val="afffffd"/>
    <w:autoRedefine/>
    <w:qFormat/>
    <w:pPr>
      <w:ind w:left="811" w:firstLineChars="0" w:firstLine="0"/>
    </w:pPr>
    <w:rPr>
      <w:sz w:val="18"/>
    </w:rPr>
  </w:style>
  <w:style w:type="paragraph" w:customStyle="1" w:styleId="affffffffffffff2">
    <w:name w:val="标准文件_示例后"/>
    <w:basedOn w:val="afffffd"/>
    <w:autoRedefine/>
    <w:qFormat/>
    <w:pPr>
      <w:ind w:left="964" w:firstLineChars="0" w:firstLine="0"/>
    </w:pPr>
    <w:rPr>
      <w:sz w:val="18"/>
    </w:rPr>
  </w:style>
  <w:style w:type="paragraph" w:customStyle="1" w:styleId="X0">
    <w:name w:val="标准文件_示例X后"/>
    <w:basedOn w:val="afffffd"/>
    <w:link w:val="X1"/>
    <w:autoRedefine/>
    <w:qFormat/>
    <w:pPr>
      <w:ind w:left="1049" w:firstLineChars="0" w:firstLine="0"/>
    </w:pPr>
    <w:rPr>
      <w:sz w:val="18"/>
    </w:rPr>
  </w:style>
  <w:style w:type="character" w:customStyle="1" w:styleId="X1">
    <w:name w:val="标准文件_示例X后 字符"/>
    <w:basedOn w:val="Char"/>
    <w:link w:val="X0"/>
    <w:autoRedefine/>
    <w:qFormat/>
    <w:rPr>
      <w:rFonts w:ascii="宋体" w:hAnsi="Times New Roman"/>
      <w:sz w:val="18"/>
    </w:rPr>
  </w:style>
  <w:style w:type="paragraph" w:customStyle="1" w:styleId="affffffffffffff3">
    <w:name w:val="标准文件_索引项"/>
    <w:basedOn w:val="afffffd"/>
    <w:next w:val="afffffd"/>
    <w:link w:val="affffffffffffff4"/>
    <w:autoRedefine/>
    <w:qFormat/>
    <w:pPr>
      <w:tabs>
        <w:tab w:val="right" w:leader="dot" w:pos="9356"/>
      </w:tabs>
      <w:ind w:left="210" w:firstLineChars="0" w:hanging="210"/>
      <w:jc w:val="left"/>
    </w:pPr>
  </w:style>
  <w:style w:type="paragraph" w:customStyle="1" w:styleId="affffffffffffff5">
    <w:name w:val="标准文件_附录一级无标题"/>
    <w:basedOn w:val="aff5"/>
    <w:link w:val="affffffffffffff6"/>
    <w:autoRedefine/>
    <w:qFormat/>
    <w:pPr>
      <w:spacing w:beforeLines="0" w:before="0" w:afterLines="0" w:after="0" w:line="276" w:lineRule="auto"/>
      <w:outlineLvl w:val="9"/>
    </w:pPr>
    <w:rPr>
      <w:rFonts w:ascii="宋体" w:eastAsia="宋体"/>
    </w:rPr>
  </w:style>
  <w:style w:type="paragraph" w:customStyle="1" w:styleId="affffffffffffff7">
    <w:name w:val="标准文件_附录二级无标题"/>
    <w:basedOn w:val="aff6"/>
    <w:link w:val="affffffffffffff8"/>
    <w:autoRedefine/>
    <w:qFormat/>
    <w:pPr>
      <w:spacing w:beforeLines="0" w:before="0" w:afterLines="0" w:after="0" w:line="276" w:lineRule="auto"/>
      <w:outlineLvl w:val="9"/>
    </w:pPr>
    <w:rPr>
      <w:rFonts w:ascii="宋体" w:eastAsia="宋体"/>
    </w:rPr>
  </w:style>
  <w:style w:type="paragraph" w:customStyle="1" w:styleId="affffffffffffff9">
    <w:name w:val="标准文件_附录三级无标题"/>
    <w:basedOn w:val="aff7"/>
    <w:link w:val="affffffffffffffa"/>
    <w:autoRedefine/>
    <w:qFormat/>
    <w:pPr>
      <w:spacing w:beforeLines="0" w:before="0" w:afterLines="0" w:after="0" w:line="276" w:lineRule="auto"/>
      <w:outlineLvl w:val="9"/>
    </w:pPr>
    <w:rPr>
      <w:rFonts w:ascii="宋体" w:eastAsia="宋体"/>
    </w:rPr>
  </w:style>
  <w:style w:type="paragraph" w:customStyle="1" w:styleId="affffffffffffffb">
    <w:name w:val="标准文件_附录四级无标题"/>
    <w:basedOn w:val="aff8"/>
    <w:link w:val="affffffffffffffc"/>
    <w:autoRedefine/>
    <w:qFormat/>
    <w:pPr>
      <w:spacing w:beforeLines="0" w:before="0" w:afterLines="0" w:after="0" w:line="276" w:lineRule="auto"/>
      <w:outlineLvl w:val="9"/>
    </w:pPr>
    <w:rPr>
      <w:rFonts w:ascii="宋体" w:eastAsia="宋体"/>
    </w:rPr>
  </w:style>
  <w:style w:type="paragraph" w:customStyle="1" w:styleId="affffffffffffffd">
    <w:name w:val="标准文件_附录五级无标题"/>
    <w:basedOn w:val="aff9"/>
    <w:link w:val="affffffffffffffe"/>
    <w:autoRedefine/>
    <w:qFormat/>
    <w:pPr>
      <w:spacing w:beforeLines="0" w:before="0" w:afterLines="0" w:after="0" w:line="276" w:lineRule="auto"/>
      <w:outlineLvl w:val="9"/>
    </w:pPr>
    <w:rPr>
      <w:rFonts w:ascii="宋体" w:eastAsia="宋体"/>
    </w:rPr>
  </w:style>
  <w:style w:type="paragraph" w:customStyle="1" w:styleId="afffffffffffffff">
    <w:name w:val="标准文件_引言一级无标题"/>
    <w:basedOn w:val="a8"/>
    <w:next w:val="afffffd"/>
    <w:link w:val="afffffffffffffff0"/>
    <w:autoRedefine/>
    <w:qFormat/>
    <w:pPr>
      <w:spacing w:beforeLines="0" w:before="0" w:afterLines="0" w:after="0" w:line="276" w:lineRule="auto"/>
    </w:pPr>
    <w:rPr>
      <w:rFonts w:ascii="宋体" w:eastAsia="宋体"/>
    </w:rPr>
  </w:style>
  <w:style w:type="paragraph" w:customStyle="1" w:styleId="afffffffffffffff1">
    <w:name w:val="标准文件_引言二级无标题"/>
    <w:basedOn w:val="a9"/>
    <w:next w:val="afffffd"/>
    <w:link w:val="afffffffffffffff2"/>
    <w:autoRedefine/>
    <w:qFormat/>
    <w:pPr>
      <w:spacing w:beforeLines="0" w:before="0" w:afterLines="0" w:after="0" w:line="276" w:lineRule="auto"/>
    </w:pPr>
    <w:rPr>
      <w:rFonts w:ascii="宋体" w:eastAsia="宋体"/>
    </w:rPr>
  </w:style>
  <w:style w:type="paragraph" w:customStyle="1" w:styleId="afffffffffffffff3">
    <w:name w:val="标准文件_引言三级无标题"/>
    <w:basedOn w:val="aa"/>
    <w:link w:val="afffffffffffffff4"/>
    <w:qFormat/>
    <w:pPr>
      <w:spacing w:beforeLines="0" w:before="0" w:afterLines="0" w:after="0" w:line="276" w:lineRule="auto"/>
    </w:pPr>
    <w:rPr>
      <w:rFonts w:ascii="宋体" w:eastAsia="宋体"/>
    </w:rPr>
  </w:style>
  <w:style w:type="paragraph" w:customStyle="1" w:styleId="afffffffffffffff5">
    <w:name w:val="标准文件_引言四级无标题"/>
    <w:basedOn w:val="ab"/>
    <w:next w:val="afffffd"/>
    <w:link w:val="afffffffffffffff6"/>
    <w:autoRedefine/>
    <w:qFormat/>
    <w:pPr>
      <w:spacing w:beforeLines="0" w:before="0" w:afterLines="0" w:after="0" w:line="276" w:lineRule="auto"/>
    </w:pPr>
    <w:rPr>
      <w:rFonts w:ascii="宋体" w:eastAsia="宋体"/>
    </w:rPr>
  </w:style>
  <w:style w:type="paragraph" w:customStyle="1" w:styleId="afffffffffffffff7">
    <w:name w:val="标准文件_引言五级无标题"/>
    <w:basedOn w:val="ac"/>
    <w:next w:val="afffffd"/>
    <w:link w:val="afffffffffffffff8"/>
    <w:qFormat/>
    <w:pPr>
      <w:spacing w:beforeLines="0" w:before="0" w:afterLines="0" w:after="0" w:line="276" w:lineRule="auto"/>
    </w:pPr>
    <w:rPr>
      <w:rFonts w:ascii="宋体" w:eastAsia="宋体"/>
    </w:rPr>
  </w:style>
  <w:style w:type="paragraph" w:customStyle="1" w:styleId="afffffffffffffff9">
    <w:name w:val="标准文件_索引标题"/>
    <w:basedOn w:val="affffff5"/>
    <w:next w:val="afffffd"/>
    <w:link w:val="afffffffffffffffa"/>
    <w:autoRedefine/>
    <w:qFormat/>
    <w:rPr>
      <w:rFonts w:hAnsi="黑体"/>
    </w:rPr>
  </w:style>
  <w:style w:type="paragraph" w:customStyle="1" w:styleId="afffffffffffffffb">
    <w:name w:val="标准文件_脚注内容"/>
    <w:basedOn w:val="afffffd"/>
    <w:qFormat/>
    <w:pPr>
      <w:ind w:leftChars="200" w:left="400" w:hangingChars="200" w:hanging="200"/>
    </w:pPr>
    <w:rPr>
      <w:sz w:val="15"/>
    </w:rPr>
  </w:style>
  <w:style w:type="paragraph" w:customStyle="1" w:styleId="afffffffffffffffc">
    <w:name w:val="标准文件_术语条一"/>
    <w:basedOn w:val="afffffffffff7"/>
    <w:next w:val="afffffd"/>
    <w:link w:val="afffffffffffffffd"/>
    <w:qFormat/>
  </w:style>
  <w:style w:type="paragraph" w:customStyle="1" w:styleId="afffffffffffffffe">
    <w:name w:val="标准文件_术语条二"/>
    <w:basedOn w:val="afffffffffffd"/>
    <w:next w:val="afffffd"/>
    <w:link w:val="affffffffffffffff"/>
    <w:qFormat/>
  </w:style>
  <w:style w:type="paragraph" w:customStyle="1" w:styleId="affffffffffffffff0">
    <w:name w:val="标准文件_术语条三"/>
    <w:basedOn w:val="afffffffffffb"/>
    <w:next w:val="afffffd"/>
    <w:link w:val="affffffffffffffff1"/>
    <w:qFormat/>
  </w:style>
  <w:style w:type="paragraph" w:customStyle="1" w:styleId="affffffffffffffff2">
    <w:name w:val="标准文件_术语条四"/>
    <w:basedOn w:val="affffffffffff0"/>
    <w:next w:val="afffffd"/>
    <w:link w:val="affffffffffffffff3"/>
    <w:qFormat/>
  </w:style>
  <w:style w:type="paragraph" w:customStyle="1" w:styleId="affffffffffffffff4">
    <w:name w:val="标准文件_术语条五"/>
    <w:basedOn w:val="afffffffffff9"/>
    <w:next w:val="afffffd"/>
    <w:link w:val="affffffffffffffff5"/>
    <w:autoRedefine/>
    <w:qFormat/>
  </w:style>
  <w:style w:type="paragraph" w:customStyle="1" w:styleId="Default">
    <w:name w:val="Default"/>
    <w:autoRedefine/>
    <w:pPr>
      <w:widowControl w:val="0"/>
      <w:autoSpaceDE w:val="0"/>
      <w:autoSpaceDN w:val="0"/>
      <w:adjustRightInd w:val="0"/>
    </w:pPr>
    <w:rPr>
      <w:rFonts w:ascii="宋体" w:cs="宋体"/>
      <w:color w:val="000000"/>
      <w:sz w:val="24"/>
      <w:szCs w:val="24"/>
    </w:rPr>
  </w:style>
  <w:style w:type="character" w:customStyle="1" w:styleId="affffffffffffffff6">
    <w:name w:val="发布"/>
    <w:basedOn w:val="afff7"/>
    <w:autoRedefine/>
    <w:qFormat/>
    <w:rPr>
      <w:rFonts w:ascii="黑体" w:eastAsia="黑体"/>
      <w:spacing w:val="85"/>
      <w:w w:val="100"/>
      <w:position w:val="3"/>
      <w:sz w:val="28"/>
      <w:szCs w:val="28"/>
    </w:rPr>
  </w:style>
  <w:style w:type="character" w:customStyle="1" w:styleId="affffffffffffffff7">
    <w:name w:val="标准文件_段 字符"/>
    <w:basedOn w:val="afff7"/>
    <w:autoRedefine/>
    <w:rPr>
      <w:rFonts w:ascii="宋体" w:eastAsia="宋体" w:hAnsi="Times New Roman"/>
      <w:sz w:val="21"/>
    </w:rPr>
  </w:style>
  <w:style w:type="character" w:customStyle="1" w:styleId="affffff7">
    <w:name w:val="标准文件_二级条标题 字符"/>
    <w:basedOn w:val="afff7"/>
    <w:link w:val="afff"/>
    <w:autoRedefine/>
    <w:qFormat/>
    <w:rPr>
      <w:rFonts w:ascii="黑体" w:eastAsia="黑体" w:hAnsi="Times New Roman"/>
      <w:sz w:val="21"/>
    </w:rPr>
  </w:style>
  <w:style w:type="paragraph" w:customStyle="1" w:styleId="affffffffffffffff8">
    <w:name w:val="字母编号列项（一级）"/>
    <w:basedOn w:val="afff6"/>
    <w:qFormat/>
    <w:pPr>
      <w:widowControl/>
      <w:adjustRightInd/>
      <w:spacing w:before="100" w:beforeAutospacing="1" w:after="100" w:afterAutospacing="1" w:line="240" w:lineRule="auto"/>
      <w:ind w:left="851" w:hanging="426"/>
    </w:pPr>
    <w:rPr>
      <w:rFonts w:ascii="宋体" w:hAnsi="Times New Roman"/>
      <w:kern w:val="0"/>
    </w:rPr>
  </w:style>
  <w:style w:type="paragraph" w:customStyle="1" w:styleId="TableParagraph">
    <w:name w:val="Table Paragraph"/>
    <w:basedOn w:val="afff6"/>
    <w:uiPriority w:val="1"/>
    <w:qFormat/>
    <w:pPr>
      <w:autoSpaceDE w:val="0"/>
      <w:autoSpaceDN w:val="0"/>
      <w:adjustRightInd/>
      <w:spacing w:line="240" w:lineRule="auto"/>
      <w:jc w:val="left"/>
    </w:pPr>
    <w:rPr>
      <w:rFonts w:ascii="Arial" w:hAnsi="Arial" w:cs="Arial"/>
      <w:kern w:val="0"/>
      <w:sz w:val="22"/>
      <w:szCs w:val="22"/>
    </w:rPr>
  </w:style>
  <w:style w:type="table" w:customStyle="1" w:styleId="TableNormal">
    <w:name w:val="Table Normal"/>
    <w:basedOn w:val="afff8"/>
    <w:autoRedefine/>
    <w:uiPriority w:val="2"/>
    <w:qFormat/>
    <w:pPr>
      <w:widowControl w:val="0"/>
      <w:autoSpaceDE w:val="0"/>
      <w:autoSpaceDN w:val="0"/>
    </w:pPr>
    <w:rPr>
      <w:rFonts w:ascii="Times New Roman" w:eastAsia="Times New Roman" w:hAnsi="Times New Roman"/>
      <w:sz w:val="22"/>
      <w:szCs w:val="22"/>
      <w:lang w:eastAsia="en-US"/>
    </w:rPr>
    <w:tblPr>
      <w:tblCellMar>
        <w:left w:w="0" w:type="dxa"/>
        <w:right w:w="0" w:type="dxa"/>
      </w:tblCellMar>
    </w:tblPr>
  </w:style>
  <w:style w:type="paragraph" w:customStyle="1" w:styleId="12">
    <w:name w:val="正文1"/>
    <w:autoRedefine/>
    <w:qFormat/>
    <w:pPr>
      <w:jc w:val="both"/>
    </w:pPr>
    <w:rPr>
      <w:rFonts w:ascii="等线" w:hAnsi="等线" w:cs="宋体"/>
      <w:kern w:val="2"/>
      <w:sz w:val="21"/>
      <w:szCs w:val="21"/>
    </w:rPr>
  </w:style>
  <w:style w:type="character" w:customStyle="1" w:styleId="afffff6">
    <w:name w:val="标准标志 字符"/>
    <w:basedOn w:val="afff7"/>
    <w:link w:val="afffff5"/>
    <w:rPr>
      <w:rFonts w:ascii="Times New Roman" w:hAnsi="Times New Roman"/>
      <w:b/>
      <w:w w:val="130"/>
      <w:sz w:val="96"/>
      <w:shd w:val="solid" w:color="FFFFFF" w:fill="FFFFFF"/>
    </w:rPr>
  </w:style>
  <w:style w:type="paragraph" w:customStyle="1" w:styleId="26">
    <w:name w:val="标准标志2"/>
    <w:next w:val="afff6"/>
    <w:link w:val="27"/>
    <w:pPr>
      <w:framePr w:wrap="around" w:hAnchor="margin" w:x="5613" w:y="397" w:anchorLock="1"/>
      <w:shd w:val="clear" w:color="auto" w:fill="FFFFFF"/>
      <w:spacing w:line="14" w:lineRule="atLeast"/>
      <w:jc w:val="right"/>
    </w:pPr>
    <w:rPr>
      <w:rFonts w:ascii="Times New Roman" w:hAnsi="Times New Roman"/>
      <w:b/>
      <w:w w:val="130"/>
      <w:sz w:val="96"/>
      <w:szCs w:val="22"/>
    </w:rPr>
  </w:style>
  <w:style w:type="character" w:customStyle="1" w:styleId="27">
    <w:name w:val="标准标志2 字符"/>
    <w:basedOn w:val="afff7"/>
    <w:link w:val="26"/>
    <w:qFormat/>
    <w:rPr>
      <w:rFonts w:ascii="Times New Roman" w:hAnsi="Times New Roman"/>
      <w:b/>
      <w:w w:val="130"/>
      <w:sz w:val="96"/>
      <w:szCs w:val="22"/>
      <w:shd w:val="clear" w:color="auto" w:fill="FFFFFF"/>
    </w:rPr>
  </w:style>
  <w:style w:type="character" w:customStyle="1" w:styleId="afffff8">
    <w:name w:val="标准称谓 字符"/>
    <w:basedOn w:val="afff7"/>
    <w:link w:val="afffff7"/>
    <w:rPr>
      <w:rFonts w:ascii="宋体" w:hAnsi="Times New Roman"/>
      <w:b/>
      <w:bCs/>
      <w:w w:val="148"/>
      <w:sz w:val="52"/>
    </w:rPr>
  </w:style>
  <w:style w:type="paragraph" w:customStyle="1" w:styleId="28">
    <w:name w:val="标准称谓2"/>
    <w:next w:val="afff6"/>
    <w:link w:val="29"/>
    <w:qFormat/>
    <w:pPr>
      <w:framePr w:w="6780" w:h="907" w:hRule="exact" w:hSpace="181" w:vSpace="181" w:wrap="around" w:vAnchor="page" w:hAnchor="page" w:xAlign="center" w:y="2268" w:anchorLock="1"/>
      <w:widowControl w:val="0"/>
      <w:kinsoku w:val="0"/>
      <w:overflowPunct w:val="0"/>
      <w:autoSpaceDE w:val="0"/>
      <w:autoSpaceDN w:val="0"/>
      <w:spacing w:line="14" w:lineRule="atLeast"/>
      <w:jc w:val="distribute"/>
    </w:pPr>
    <w:rPr>
      <w:rFonts w:ascii="Times New Roman" w:eastAsia="黑体" w:hAnsi="Times New Roman"/>
      <w:spacing w:val="-39"/>
      <w:kern w:val="2"/>
      <w:sz w:val="72"/>
      <w:szCs w:val="72"/>
    </w:rPr>
  </w:style>
  <w:style w:type="character" w:customStyle="1" w:styleId="29">
    <w:name w:val="标准称谓2 字符"/>
    <w:basedOn w:val="afff7"/>
    <w:link w:val="28"/>
    <w:qFormat/>
    <w:rPr>
      <w:rFonts w:ascii="Times New Roman" w:eastAsia="黑体" w:hAnsi="Times New Roman"/>
      <w:spacing w:val="-39"/>
      <w:kern w:val="2"/>
      <w:sz w:val="72"/>
      <w:szCs w:val="72"/>
    </w:rPr>
  </w:style>
  <w:style w:type="paragraph" w:customStyle="1" w:styleId="33">
    <w:name w:val="标准称谓3"/>
    <w:next w:val="afff6"/>
    <w:link w:val="34"/>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黑体" w:eastAsia="黑体" w:hAnsi="Times New Roman"/>
      <w:sz w:val="48"/>
    </w:rPr>
  </w:style>
  <w:style w:type="character" w:customStyle="1" w:styleId="34">
    <w:name w:val="标准称谓3 字符"/>
    <w:basedOn w:val="afff7"/>
    <w:link w:val="33"/>
    <w:qFormat/>
    <w:rPr>
      <w:rFonts w:ascii="黑体" w:eastAsia="黑体" w:hAnsi="Times New Roman"/>
      <w:sz w:val="48"/>
    </w:rPr>
  </w:style>
  <w:style w:type="paragraph" w:customStyle="1" w:styleId="affffffffffffffff9">
    <w:name w:val="标准书脚_奇数页"/>
    <w:link w:val="affffffffffffffffa"/>
    <w:pPr>
      <w:ind w:right="227"/>
      <w:jc w:val="right"/>
    </w:pPr>
    <w:rPr>
      <w:rFonts w:ascii="宋体" w:hAnsi="Times New Roman" w:cstheme="minorBidi"/>
      <w:sz w:val="18"/>
    </w:rPr>
  </w:style>
  <w:style w:type="character" w:customStyle="1" w:styleId="affffffffffffffffa">
    <w:name w:val="标准书脚_奇数页 字符"/>
    <w:basedOn w:val="afff7"/>
    <w:link w:val="affffffffffffffff9"/>
    <w:rPr>
      <w:rFonts w:ascii="宋体" w:hAnsi="Times New Roman" w:cstheme="minorBidi"/>
      <w:sz w:val="18"/>
    </w:rPr>
  </w:style>
  <w:style w:type="paragraph" w:customStyle="1" w:styleId="affffffffffffffffb">
    <w:name w:val="标准书眉_奇数页"/>
    <w:next w:val="afff6"/>
    <w:link w:val="affffffffffffffffc"/>
    <w:pPr>
      <w:tabs>
        <w:tab w:val="center" w:pos="4153"/>
        <w:tab w:val="right" w:pos="8306"/>
      </w:tabs>
      <w:spacing w:after="120"/>
      <w:jc w:val="right"/>
    </w:pPr>
    <w:rPr>
      <w:rFonts w:ascii="黑体" w:eastAsia="黑体" w:hAnsi="Times New Roman" w:cstheme="minorBidi"/>
      <w:sz w:val="21"/>
    </w:rPr>
  </w:style>
  <w:style w:type="character" w:customStyle="1" w:styleId="affffffffffffffffc">
    <w:name w:val="标准书眉_奇数页 字符"/>
    <w:basedOn w:val="afff7"/>
    <w:link w:val="affffffffffffffffb"/>
    <w:qFormat/>
    <w:rPr>
      <w:rFonts w:ascii="黑体" w:eastAsia="黑体" w:hAnsi="Times New Roman" w:cstheme="minorBidi"/>
      <w:sz w:val="21"/>
    </w:rPr>
  </w:style>
  <w:style w:type="paragraph" w:customStyle="1" w:styleId="affffffffffffffffd">
    <w:name w:val="标准书眉_偶数页"/>
    <w:next w:val="afff6"/>
    <w:link w:val="affffffffffffffffe"/>
    <w:qFormat/>
    <w:pPr>
      <w:spacing w:after="120"/>
    </w:pPr>
    <w:rPr>
      <w:rFonts w:ascii="黑体" w:eastAsia="黑体" w:hAnsi="Times New Roman" w:cstheme="minorBidi"/>
      <w:sz w:val="21"/>
      <w:szCs w:val="22"/>
    </w:rPr>
  </w:style>
  <w:style w:type="character" w:customStyle="1" w:styleId="affffffffffffffffe">
    <w:name w:val="标准书眉_偶数页 字符"/>
    <w:basedOn w:val="afff7"/>
    <w:link w:val="affffffffffffffffd"/>
    <w:rPr>
      <w:rFonts w:ascii="黑体" w:eastAsia="黑体" w:hAnsi="Times New Roman" w:cstheme="minorBidi"/>
      <w:sz w:val="21"/>
      <w:szCs w:val="22"/>
    </w:rPr>
  </w:style>
  <w:style w:type="character" w:customStyle="1" w:styleId="affffff6">
    <w:name w:val="标准文件_参考文献标题 字符"/>
    <w:basedOn w:val="afff7"/>
    <w:link w:val="affffff5"/>
    <w:qFormat/>
    <w:rPr>
      <w:rFonts w:ascii="黑体" w:eastAsia="黑体"/>
      <w:sz w:val="21"/>
      <w:szCs w:val="21"/>
      <w:shd w:val="clear" w:color="FFFFFF" w:fill="FFFFFF"/>
    </w:rPr>
  </w:style>
  <w:style w:type="paragraph" w:customStyle="1" w:styleId="afffffffffffffffff">
    <w:name w:val="封面标准顶部线"/>
    <w:link w:val="afffffffffffffffff0"/>
    <w:qFormat/>
    <w:pPr>
      <w:framePr w:w="9672" w:hSpace="181" w:wrap="around" w:vAnchor="page" w:hAnchor="page" w:x="1389" w:y="4241"/>
      <w:spacing w:line="14" w:lineRule="atLeast"/>
    </w:pPr>
    <w:rPr>
      <w:rFonts w:ascii="宋体" w:hAnsi="Times New Roman"/>
      <w:sz w:val="21"/>
    </w:rPr>
  </w:style>
  <w:style w:type="character" w:customStyle="1" w:styleId="afffffffffffffffff0">
    <w:name w:val="封面标准顶部线 字符"/>
    <w:basedOn w:val="afff7"/>
    <w:link w:val="afffffffffffffffff"/>
    <w:qFormat/>
    <w:rPr>
      <w:rFonts w:ascii="宋体" w:hAnsi="Times New Roman"/>
      <w:sz w:val="21"/>
    </w:rPr>
  </w:style>
  <w:style w:type="character" w:customStyle="1" w:styleId="afffffffff0">
    <w:name w:val="发布部门 字符"/>
    <w:basedOn w:val="afff7"/>
    <w:link w:val="afffffffff"/>
    <w:qFormat/>
    <w:rPr>
      <w:rFonts w:ascii="宋体" w:hAnsi="Times New Roman"/>
      <w:b/>
      <w:w w:val="135"/>
      <w:sz w:val="36"/>
    </w:rPr>
  </w:style>
  <w:style w:type="character" w:customStyle="1" w:styleId="afffffffff2">
    <w:name w:val="发布日期 字符"/>
    <w:basedOn w:val="afff7"/>
    <w:link w:val="afffffffff1"/>
    <w:rPr>
      <w:rFonts w:ascii="Times New Roman" w:eastAsia="黑体" w:hAnsi="Times New Roman"/>
      <w:sz w:val="28"/>
    </w:rPr>
  </w:style>
  <w:style w:type="character" w:customStyle="1" w:styleId="afffffffffff1">
    <w:name w:val="实施日期 字符"/>
    <w:basedOn w:val="afff7"/>
    <w:link w:val="afffffffffff0"/>
    <w:qFormat/>
    <w:rPr>
      <w:rFonts w:ascii="Times New Roman" w:eastAsia="黑体" w:hAnsi="Times New Roman"/>
      <w:sz w:val="28"/>
    </w:rPr>
  </w:style>
  <w:style w:type="paragraph" w:customStyle="1" w:styleId="afffffffffffffffff1">
    <w:name w:val="封面日期"/>
    <w:link w:val="afffffffffffffffff2"/>
    <w:qFormat/>
    <w:pPr>
      <w:framePr w:w="9672" w:vSpace="181" w:wrap="around" w:vAnchor="page" w:hAnchor="page" w:x="1418" w:y="14174" w:anchorLock="1"/>
      <w:spacing w:line="360" w:lineRule="exact"/>
    </w:pPr>
    <w:rPr>
      <w:rFonts w:ascii="黑体" w:eastAsia="黑体" w:hAnsi="Times New Roman"/>
      <w:sz w:val="28"/>
    </w:rPr>
  </w:style>
  <w:style w:type="character" w:customStyle="1" w:styleId="afffffffffffffffff2">
    <w:name w:val="封面日期 字符"/>
    <w:basedOn w:val="afff7"/>
    <w:link w:val="afffffffffffffffff1"/>
    <w:qFormat/>
    <w:rPr>
      <w:rFonts w:ascii="黑体" w:eastAsia="黑体" w:hAnsi="Times New Roman"/>
      <w:sz w:val="28"/>
    </w:rPr>
  </w:style>
  <w:style w:type="character" w:customStyle="1" w:styleId="afffffffff4">
    <w:name w:val="封面标准代替信息 字符"/>
    <w:basedOn w:val="afff7"/>
    <w:link w:val="afffffffff3"/>
    <w:rPr>
      <w:rFonts w:ascii="宋体" w:hAnsi="Times New Roman"/>
      <w:sz w:val="21"/>
    </w:rPr>
  </w:style>
  <w:style w:type="paragraph" w:customStyle="1" w:styleId="2a">
    <w:name w:val="封面标准号2"/>
    <w:link w:val="2b"/>
    <w:pPr>
      <w:framePr w:w="9354" w:h="624" w:hRule="exact" w:hSpace="181" w:vSpace="181" w:wrap="around" w:vAnchor="page" w:hAnchor="page" w:x="1418" w:y="3283"/>
      <w:spacing w:line="280" w:lineRule="exact"/>
      <w:jc w:val="right"/>
    </w:pPr>
    <w:rPr>
      <w:rFonts w:ascii="黑体" w:eastAsia="黑体" w:hAnsi="Times New Roman"/>
      <w:sz w:val="28"/>
    </w:rPr>
  </w:style>
  <w:style w:type="character" w:customStyle="1" w:styleId="2b">
    <w:name w:val="封面标准号2 字符"/>
    <w:basedOn w:val="afff7"/>
    <w:link w:val="2a"/>
    <w:qFormat/>
    <w:rPr>
      <w:rFonts w:ascii="黑体" w:eastAsia="黑体" w:hAnsi="Times New Roman"/>
      <w:sz w:val="28"/>
    </w:rPr>
  </w:style>
  <w:style w:type="character" w:customStyle="1" w:styleId="afffffffff6">
    <w:name w:val="封面标准名称 字符"/>
    <w:basedOn w:val="afff7"/>
    <w:link w:val="afffffffff5"/>
    <w:qFormat/>
    <w:rPr>
      <w:rFonts w:ascii="黑体" w:eastAsia="黑体" w:hAnsi="Times New Roman"/>
      <w:sz w:val="52"/>
    </w:rPr>
  </w:style>
  <w:style w:type="character" w:customStyle="1" w:styleId="afffffffffc">
    <w:name w:val="封面标准英文名称 字符"/>
    <w:basedOn w:val="afff7"/>
    <w:link w:val="afffffffffb"/>
    <w:rPr>
      <w:rFonts w:ascii="Times New Roman" w:hAnsi="Times New Roman"/>
      <w:sz w:val="28"/>
    </w:rPr>
  </w:style>
  <w:style w:type="character" w:customStyle="1" w:styleId="afffffffffe">
    <w:name w:val="封面一致性程度标识 字符"/>
    <w:basedOn w:val="afff7"/>
    <w:link w:val="afffffffffd"/>
    <w:rPr>
      <w:rFonts w:ascii="Times New Roman" w:hAnsi="Times New Roman"/>
      <w:sz w:val="28"/>
    </w:rPr>
  </w:style>
  <w:style w:type="character" w:customStyle="1" w:styleId="afffffffffa">
    <w:name w:val="封面标准文稿类别 字符"/>
    <w:basedOn w:val="afff7"/>
    <w:link w:val="afffffffff9"/>
    <w:qFormat/>
    <w:rPr>
      <w:rFonts w:ascii="宋体" w:hAnsi="Times New Roman"/>
      <w:sz w:val="24"/>
    </w:rPr>
  </w:style>
  <w:style w:type="character" w:customStyle="1" w:styleId="afffffffff8">
    <w:name w:val="封面标准文稿编辑信息 字符"/>
    <w:basedOn w:val="afff7"/>
    <w:link w:val="afffffffff7"/>
    <w:qFormat/>
    <w:rPr>
      <w:rFonts w:ascii="宋体" w:hAnsi="Times New Roman"/>
      <w:sz w:val="21"/>
    </w:rPr>
  </w:style>
  <w:style w:type="paragraph" w:customStyle="1" w:styleId="afffffffffffffffff3">
    <w:name w:val="封面标准文稿附件"/>
    <w:basedOn w:val="afffffffff9"/>
    <w:link w:val="afffffffffffffffff4"/>
    <w:qFormat/>
    <w:pPr>
      <w:framePr w:w="9638" w:h="6973" w:hRule="exact" w:wrap="around" w:vAnchor="page" w:hAnchor="page" w:x="1418" w:y="6407"/>
      <w:widowControl w:val="0"/>
      <w:spacing w:beforeLines="300" w:afterLines="30" w:line="240" w:lineRule="auto"/>
      <w:textAlignment w:val="bottom"/>
    </w:pPr>
    <w:rPr>
      <w:rFonts w:ascii="Times New Roman"/>
      <w:b/>
      <w:sz w:val="21"/>
    </w:rPr>
  </w:style>
  <w:style w:type="character" w:customStyle="1" w:styleId="afffffffffffffffff4">
    <w:name w:val="封面标准文稿附件 字符"/>
    <w:basedOn w:val="afff7"/>
    <w:link w:val="afffffffffffffffff3"/>
    <w:qFormat/>
    <w:rPr>
      <w:rFonts w:ascii="Times New Roman" w:hAnsi="Times New Roman"/>
      <w:b/>
      <w:sz w:val="21"/>
    </w:rPr>
  </w:style>
  <w:style w:type="character" w:customStyle="1" w:styleId="afffffffffff">
    <w:name w:val="其他发布部门 字符"/>
    <w:basedOn w:val="afff7"/>
    <w:link w:val="affffffffffe"/>
    <w:qFormat/>
    <w:rPr>
      <w:rFonts w:ascii="黑体" w:eastAsia="黑体" w:hAnsi="Times New Roman"/>
      <w:w w:val="135"/>
      <w:sz w:val="36"/>
    </w:rPr>
  </w:style>
  <w:style w:type="paragraph" w:customStyle="1" w:styleId="2c">
    <w:name w:val="其他发布部门2"/>
    <w:basedOn w:val="afffffffff"/>
    <w:link w:val="2d"/>
    <w:qFormat/>
    <w:pPr>
      <w:framePr w:w="7432" w:h="584" w:hRule="exact" w:hSpace="181" w:vSpace="181" w:wrap="around" w:y="15024"/>
      <w:spacing w:line="14" w:lineRule="atLeast"/>
    </w:pPr>
    <w:rPr>
      <w:rFonts w:ascii="黑体" w:eastAsia="黑体" w:hAnsi="黑体"/>
      <w:b w:val="0"/>
      <w:w w:val="100"/>
      <w:sz w:val="28"/>
    </w:rPr>
  </w:style>
  <w:style w:type="character" w:customStyle="1" w:styleId="2d">
    <w:name w:val="其他发布部门2 字符"/>
    <w:basedOn w:val="afff7"/>
    <w:link w:val="2c"/>
    <w:qFormat/>
    <w:rPr>
      <w:rFonts w:ascii="黑体" w:eastAsia="黑体" w:hAnsi="黑体"/>
      <w:sz w:val="28"/>
    </w:rPr>
  </w:style>
  <w:style w:type="paragraph" w:customStyle="1" w:styleId="35">
    <w:name w:val="其他发布部门3"/>
    <w:link w:val="36"/>
    <w:qFormat/>
    <w:pPr>
      <w:framePr w:w="9247" w:h="1259" w:hRule="exact" w:hSpace="181" w:vSpace="181" w:wrap="around" w:hAnchor="margin" w:xAlign="center" w:y="14542"/>
      <w:spacing w:line="340" w:lineRule="exact"/>
      <w:jc w:val="center"/>
    </w:pPr>
    <w:rPr>
      <w:rFonts w:ascii="黑体" w:eastAsia="黑体" w:hAnsi="Times New Roman"/>
      <w:kern w:val="2"/>
      <w:sz w:val="28"/>
      <w:szCs w:val="22"/>
    </w:rPr>
  </w:style>
  <w:style w:type="character" w:customStyle="1" w:styleId="36">
    <w:name w:val="其他发布部门3 字符"/>
    <w:basedOn w:val="afff7"/>
    <w:link w:val="35"/>
    <w:qFormat/>
    <w:rPr>
      <w:rFonts w:ascii="黑体" w:eastAsia="黑体" w:hAnsi="Times New Roman"/>
      <w:kern w:val="2"/>
      <w:sz w:val="28"/>
      <w:szCs w:val="22"/>
    </w:rPr>
  </w:style>
  <w:style w:type="character" w:customStyle="1" w:styleId="afffffffffffff6">
    <w:name w:val="其他发布日期 字符"/>
    <w:basedOn w:val="afff7"/>
    <w:link w:val="afffffffffffff5"/>
    <w:qFormat/>
    <w:rPr>
      <w:rFonts w:ascii="Times New Roman" w:eastAsia="黑体" w:hAnsi="Times New Roman"/>
      <w:sz w:val="28"/>
    </w:rPr>
  </w:style>
  <w:style w:type="character" w:customStyle="1" w:styleId="afffffffffffff8">
    <w:name w:val="其他实施日期 字符"/>
    <w:basedOn w:val="afff7"/>
    <w:link w:val="afffffffffffff7"/>
    <w:qFormat/>
    <w:rPr>
      <w:rFonts w:ascii="Times New Roman" w:eastAsia="黑体" w:hAnsi="Times New Roman"/>
      <w:sz w:val="28"/>
    </w:rPr>
  </w:style>
  <w:style w:type="character" w:customStyle="1" w:styleId="afffffffffff3">
    <w:name w:val="文献分类号 字符"/>
    <w:basedOn w:val="afff7"/>
    <w:link w:val="afffffffffff2"/>
    <w:qFormat/>
    <w:rPr>
      <w:rFonts w:ascii="Times New Roman" w:eastAsia="黑体" w:hAnsi="Times New Roman"/>
      <w:sz w:val="21"/>
    </w:rPr>
  </w:style>
  <w:style w:type="character" w:customStyle="1" w:styleId="afffffffd">
    <w:name w:val="标准文件_目录标题 字符"/>
    <w:basedOn w:val="afff7"/>
    <w:link w:val="afffffffc"/>
    <w:qFormat/>
    <w:rPr>
      <w:rFonts w:ascii="黑体" w:eastAsia="黑体"/>
      <w:kern w:val="2"/>
      <w:sz w:val="32"/>
      <w:szCs w:val="21"/>
    </w:rPr>
  </w:style>
  <w:style w:type="character" w:customStyle="1" w:styleId="afffffffa">
    <w:name w:val="标准文件_前言、引言标题 字符"/>
    <w:basedOn w:val="afff7"/>
    <w:link w:val="a7"/>
    <w:qFormat/>
    <w:rPr>
      <w:rFonts w:ascii="黑体" w:eastAsia="黑体" w:hAnsi="Times New Roman"/>
      <w:sz w:val="32"/>
      <w:shd w:val="clear" w:color="FFFFFF" w:fill="FFFFFF"/>
    </w:rPr>
  </w:style>
  <w:style w:type="character" w:customStyle="1" w:styleId="affffffffffffa">
    <w:name w:val="标准文件_正文标准名称 字符"/>
    <w:basedOn w:val="afff7"/>
    <w:link w:val="affffffffffff9"/>
    <w:qFormat/>
    <w:rPr>
      <w:rFonts w:ascii="黑体" w:eastAsia="黑体" w:hAnsi="黑体"/>
      <w:kern w:val="2"/>
      <w:sz w:val="32"/>
      <w:szCs w:val="32"/>
    </w:rPr>
  </w:style>
  <w:style w:type="character" w:customStyle="1" w:styleId="affffffffff4">
    <w:name w:val="标准文件_一级项 字符"/>
    <w:basedOn w:val="afff7"/>
    <w:link w:val="af3"/>
    <w:qFormat/>
    <w:rPr>
      <w:rFonts w:ascii="宋体" w:hAnsi="Times New Roman"/>
      <w:sz w:val="21"/>
    </w:rPr>
  </w:style>
  <w:style w:type="character" w:customStyle="1" w:styleId="25">
    <w:name w:val="标准文件_二级项2 字符"/>
    <w:basedOn w:val="afff7"/>
    <w:link w:val="2"/>
    <w:qFormat/>
    <w:rPr>
      <w:rFonts w:ascii="宋体" w:hAnsi="Times New Roman"/>
      <w:sz w:val="21"/>
    </w:rPr>
  </w:style>
  <w:style w:type="character" w:customStyle="1" w:styleId="affffffffffff4">
    <w:name w:val="标准文件_三级项 字符"/>
    <w:basedOn w:val="afff7"/>
    <w:link w:val="af4"/>
    <w:qFormat/>
    <w:rPr>
      <w:rFonts w:ascii="Times New Roman" w:hAnsi="Times New Roman"/>
      <w:kern w:val="2"/>
      <w:sz w:val="21"/>
      <w:szCs w:val="21"/>
    </w:rPr>
  </w:style>
  <w:style w:type="character" w:customStyle="1" w:styleId="affffffffffff5">
    <w:name w:val="标准文件_字母编号列项（一级） 字符"/>
    <w:basedOn w:val="afff7"/>
    <w:link w:val="af6"/>
    <w:qFormat/>
    <w:rPr>
      <w:rFonts w:ascii="宋体" w:hAnsi="Times New Roman"/>
      <w:sz w:val="21"/>
    </w:rPr>
  </w:style>
  <w:style w:type="character" w:customStyle="1" w:styleId="affffffffa">
    <w:name w:val="标准文件_数字编号列项（二级） 字符"/>
    <w:basedOn w:val="afff7"/>
    <w:link w:val="af7"/>
    <w:qFormat/>
    <w:rPr>
      <w:rFonts w:ascii="宋体" w:hAnsi="Times New Roman"/>
      <w:sz w:val="21"/>
    </w:rPr>
  </w:style>
  <w:style w:type="character" w:customStyle="1" w:styleId="afffffffffffffc">
    <w:name w:val="标准文件_引言一级条标题 字符"/>
    <w:basedOn w:val="afff7"/>
    <w:link w:val="a8"/>
    <w:qFormat/>
    <w:rPr>
      <w:rFonts w:ascii="黑体" w:eastAsia="黑体" w:hAnsi="Times New Roman"/>
      <w:sz w:val="21"/>
    </w:rPr>
  </w:style>
  <w:style w:type="character" w:customStyle="1" w:styleId="afffffffffffffd">
    <w:name w:val="标准文件_引言二级条标题 字符"/>
    <w:basedOn w:val="afff7"/>
    <w:link w:val="a9"/>
    <w:qFormat/>
    <w:rPr>
      <w:rFonts w:ascii="黑体" w:eastAsia="黑体" w:hAnsi="Times New Roman"/>
      <w:sz w:val="21"/>
    </w:rPr>
  </w:style>
  <w:style w:type="character" w:customStyle="1" w:styleId="afffffffffffffe">
    <w:name w:val="标准文件_引言三级条标题 字符"/>
    <w:basedOn w:val="afff7"/>
    <w:link w:val="aa"/>
    <w:qFormat/>
    <w:rPr>
      <w:rFonts w:ascii="黑体" w:eastAsia="黑体" w:hAnsi="Times New Roman"/>
      <w:sz w:val="21"/>
    </w:rPr>
  </w:style>
  <w:style w:type="character" w:customStyle="1" w:styleId="affffffffffffff">
    <w:name w:val="标准文件_引言四级条标题 字符"/>
    <w:basedOn w:val="afff7"/>
    <w:link w:val="ab"/>
    <w:qFormat/>
    <w:rPr>
      <w:rFonts w:ascii="黑体" w:eastAsia="黑体" w:hAnsi="Times New Roman"/>
      <w:sz w:val="21"/>
    </w:rPr>
  </w:style>
  <w:style w:type="character" w:customStyle="1" w:styleId="affffffffffffff0">
    <w:name w:val="标准文件_引言五级条标题 字符"/>
    <w:basedOn w:val="afff7"/>
    <w:link w:val="ac"/>
    <w:qFormat/>
    <w:rPr>
      <w:rFonts w:ascii="黑体" w:eastAsia="黑体" w:hAnsi="Times New Roman"/>
      <w:sz w:val="21"/>
    </w:rPr>
  </w:style>
  <w:style w:type="character" w:customStyle="1" w:styleId="afffffffffffffff0">
    <w:name w:val="标准文件_引言一级无标题 字符"/>
    <w:basedOn w:val="afff7"/>
    <w:link w:val="afffffffffffffff"/>
    <w:qFormat/>
    <w:rPr>
      <w:rFonts w:ascii="宋体" w:hAnsi="Times New Roman"/>
      <w:sz w:val="21"/>
    </w:rPr>
  </w:style>
  <w:style w:type="character" w:customStyle="1" w:styleId="afffffffffffffff2">
    <w:name w:val="标准文件_引言二级无标题 字符"/>
    <w:basedOn w:val="afff7"/>
    <w:link w:val="afffffffffffffff1"/>
    <w:qFormat/>
    <w:rPr>
      <w:rFonts w:ascii="宋体" w:hAnsi="Times New Roman"/>
      <w:sz w:val="21"/>
    </w:rPr>
  </w:style>
  <w:style w:type="character" w:customStyle="1" w:styleId="afffffffffffffff4">
    <w:name w:val="标准文件_引言三级无标题 字符"/>
    <w:basedOn w:val="afff7"/>
    <w:link w:val="afffffffffffffff3"/>
    <w:qFormat/>
    <w:rPr>
      <w:rFonts w:ascii="宋体" w:hAnsi="Times New Roman"/>
      <w:sz w:val="21"/>
    </w:rPr>
  </w:style>
  <w:style w:type="character" w:customStyle="1" w:styleId="afffffffffffffff6">
    <w:name w:val="标准文件_引言四级无标题 字符"/>
    <w:basedOn w:val="afff7"/>
    <w:link w:val="afffffffffffffff5"/>
    <w:qFormat/>
    <w:rPr>
      <w:rFonts w:ascii="宋体" w:hAnsi="Times New Roman"/>
      <w:sz w:val="21"/>
    </w:rPr>
  </w:style>
  <w:style w:type="character" w:customStyle="1" w:styleId="afffffffffffffff8">
    <w:name w:val="标准文件_引言五级无标题 字符"/>
    <w:basedOn w:val="afff7"/>
    <w:link w:val="afffffffffffffff7"/>
    <w:qFormat/>
    <w:rPr>
      <w:rFonts w:ascii="宋体" w:hAnsi="Times New Roman"/>
      <w:sz w:val="21"/>
    </w:rPr>
  </w:style>
  <w:style w:type="character" w:customStyle="1" w:styleId="affffffff5">
    <w:name w:val="标准文件_章标题 字符"/>
    <w:basedOn w:val="afff7"/>
    <w:link w:val="affd"/>
    <w:qFormat/>
    <w:rPr>
      <w:rFonts w:ascii="黑体" w:eastAsia="黑体" w:hAnsi="Times New Roman"/>
      <w:sz w:val="21"/>
    </w:rPr>
  </w:style>
  <w:style w:type="character" w:customStyle="1" w:styleId="affffffff6">
    <w:name w:val="标准文件_一级条标题 字符"/>
    <w:basedOn w:val="afff7"/>
    <w:link w:val="affe"/>
    <w:qFormat/>
    <w:rsid w:val="009D612C"/>
    <w:rPr>
      <w:rFonts w:ascii="黑体" w:eastAsia="黑体" w:hAnsi="Times New Roman"/>
      <w:sz w:val="21"/>
    </w:rPr>
  </w:style>
  <w:style w:type="character" w:customStyle="1" w:styleId="afffffffe">
    <w:name w:val="标准文件_三级条标题 字符"/>
    <w:basedOn w:val="afff7"/>
    <w:link w:val="afff0"/>
    <w:qFormat/>
    <w:rsid w:val="00091F71"/>
    <w:rPr>
      <w:rFonts w:ascii="黑体" w:eastAsia="黑体" w:hAnsi="Times New Roman"/>
      <w:sz w:val="21"/>
    </w:rPr>
  </w:style>
  <w:style w:type="character" w:customStyle="1" w:styleId="affffffff0">
    <w:name w:val="标准文件_四级条标题 字符"/>
    <w:basedOn w:val="afff7"/>
    <w:link w:val="afff1"/>
    <w:qFormat/>
    <w:rPr>
      <w:rFonts w:ascii="黑体" w:eastAsia="黑体" w:hAnsi="Times New Roman"/>
      <w:sz w:val="21"/>
    </w:rPr>
  </w:style>
  <w:style w:type="character" w:customStyle="1" w:styleId="affffffff4">
    <w:name w:val="标准文件_五级条标题 字符"/>
    <w:basedOn w:val="afff7"/>
    <w:link w:val="afff2"/>
    <w:qFormat/>
    <w:rPr>
      <w:rFonts w:ascii="黑体" w:eastAsia="黑体" w:hAnsi="Times New Roman"/>
      <w:sz w:val="21"/>
    </w:rPr>
  </w:style>
  <w:style w:type="character" w:customStyle="1" w:styleId="afffffffffff8">
    <w:name w:val="标准文件_一级无标题 字符"/>
    <w:basedOn w:val="afff7"/>
    <w:link w:val="afffffffffff7"/>
    <w:qFormat/>
    <w:rPr>
      <w:rFonts w:ascii="宋体" w:hAnsi="Times New Roman"/>
      <w:sz w:val="21"/>
    </w:rPr>
  </w:style>
  <w:style w:type="character" w:customStyle="1" w:styleId="afffffffffffe">
    <w:name w:val="标准文件_二级无标题 字符"/>
    <w:basedOn w:val="afff7"/>
    <w:link w:val="afffffffffffd"/>
    <w:qFormat/>
    <w:rPr>
      <w:rFonts w:ascii="宋体" w:hAnsi="Times New Roman"/>
      <w:sz w:val="21"/>
    </w:rPr>
  </w:style>
  <w:style w:type="character" w:customStyle="1" w:styleId="afffffffffffc">
    <w:name w:val="标准文件_三级无标题 字符"/>
    <w:basedOn w:val="afff7"/>
    <w:link w:val="afffffffffffb"/>
    <w:qFormat/>
    <w:rPr>
      <w:rFonts w:ascii="宋体" w:hAnsi="Times New Roman"/>
      <w:sz w:val="21"/>
    </w:rPr>
  </w:style>
  <w:style w:type="character" w:customStyle="1" w:styleId="affffffffffff1">
    <w:name w:val="标准文件_四级无标题 字符"/>
    <w:basedOn w:val="afff7"/>
    <w:link w:val="affffffffffff0"/>
    <w:qFormat/>
    <w:rPr>
      <w:rFonts w:ascii="宋体" w:hAnsi="黑体"/>
      <w:sz w:val="21"/>
      <w:szCs w:val="52"/>
    </w:rPr>
  </w:style>
  <w:style w:type="character" w:customStyle="1" w:styleId="afffffffffffa">
    <w:name w:val="标准文件_五级无标题 字符"/>
    <w:basedOn w:val="afff7"/>
    <w:link w:val="afffffffffff9"/>
    <w:qFormat/>
    <w:rPr>
      <w:rFonts w:ascii="宋体" w:hAnsi="Times New Roman"/>
      <w:sz w:val="21"/>
    </w:rPr>
  </w:style>
  <w:style w:type="character" w:customStyle="1" w:styleId="afffffffffffffffd">
    <w:name w:val="标准文件_术语条一 字符"/>
    <w:basedOn w:val="afff7"/>
    <w:link w:val="afffffffffffffffc"/>
    <w:qFormat/>
    <w:rPr>
      <w:rFonts w:ascii="宋体" w:hAnsi="Times New Roman"/>
      <w:sz w:val="21"/>
    </w:rPr>
  </w:style>
  <w:style w:type="character" w:customStyle="1" w:styleId="affffffffffffffff">
    <w:name w:val="标准文件_术语条二 字符"/>
    <w:basedOn w:val="afff7"/>
    <w:link w:val="afffffffffffffffe"/>
    <w:qFormat/>
    <w:rPr>
      <w:rFonts w:ascii="宋体" w:hAnsi="Times New Roman"/>
      <w:sz w:val="21"/>
    </w:rPr>
  </w:style>
  <w:style w:type="character" w:customStyle="1" w:styleId="affffffffffffffff1">
    <w:name w:val="标准文件_术语条三 字符"/>
    <w:basedOn w:val="afff7"/>
    <w:link w:val="affffffffffffffff0"/>
    <w:qFormat/>
    <w:rPr>
      <w:rFonts w:ascii="宋体" w:hAnsi="Times New Roman"/>
      <w:sz w:val="21"/>
    </w:rPr>
  </w:style>
  <w:style w:type="character" w:customStyle="1" w:styleId="affffffffffffffff3">
    <w:name w:val="标准文件_术语条四 字符"/>
    <w:basedOn w:val="afff7"/>
    <w:link w:val="affffffffffffffff2"/>
    <w:qFormat/>
    <w:rPr>
      <w:rFonts w:ascii="宋体" w:hAnsi="黑体"/>
      <w:sz w:val="21"/>
      <w:szCs w:val="52"/>
    </w:rPr>
  </w:style>
  <w:style w:type="character" w:customStyle="1" w:styleId="affffffffffffffff5">
    <w:name w:val="标准文件_术语条五 字符"/>
    <w:basedOn w:val="afff7"/>
    <w:link w:val="affffffffffffffff4"/>
    <w:qFormat/>
    <w:rPr>
      <w:rFonts w:ascii="宋体" w:hAnsi="Times New Roman"/>
      <w:sz w:val="21"/>
    </w:rPr>
  </w:style>
  <w:style w:type="character" w:customStyle="1" w:styleId="afffffff1">
    <w:name w:val="标准文件_附录标识 字符"/>
    <w:basedOn w:val="afff7"/>
    <w:link w:val="aff4"/>
    <w:qFormat/>
    <w:rPr>
      <w:rFonts w:ascii="黑体" w:eastAsia="黑体" w:hAnsi="Times New Roman"/>
      <w:sz w:val="21"/>
      <w:shd w:val="clear" w:color="FFFFFF" w:fill="FFFFFF"/>
    </w:rPr>
  </w:style>
  <w:style w:type="character" w:customStyle="1" w:styleId="afffffff2">
    <w:name w:val="标准文件_附录一级条标题 字符"/>
    <w:basedOn w:val="afff7"/>
    <w:link w:val="aff5"/>
    <w:rPr>
      <w:rFonts w:ascii="黑体" w:eastAsia="黑体" w:hAnsi="Times New Roman"/>
      <w:kern w:val="21"/>
      <w:sz w:val="21"/>
    </w:rPr>
  </w:style>
  <w:style w:type="character" w:customStyle="1" w:styleId="afffffff3">
    <w:name w:val="标准文件_附录二级条标题 字符"/>
    <w:basedOn w:val="afff7"/>
    <w:link w:val="aff6"/>
    <w:qFormat/>
    <w:rPr>
      <w:rFonts w:ascii="黑体" w:eastAsia="黑体" w:hAnsi="Times New Roman"/>
      <w:kern w:val="21"/>
      <w:sz w:val="21"/>
    </w:rPr>
  </w:style>
  <w:style w:type="character" w:customStyle="1" w:styleId="afffffff5">
    <w:name w:val="标准文件_附录三级条标题 字符"/>
    <w:basedOn w:val="afff7"/>
    <w:link w:val="aff7"/>
    <w:qFormat/>
    <w:rPr>
      <w:rFonts w:ascii="黑体" w:eastAsia="黑体" w:hAnsi="Times New Roman"/>
      <w:kern w:val="21"/>
      <w:sz w:val="21"/>
    </w:rPr>
  </w:style>
  <w:style w:type="character" w:customStyle="1" w:styleId="afffffff6">
    <w:name w:val="标准文件_附录四级条标题 字符"/>
    <w:basedOn w:val="afff7"/>
    <w:link w:val="aff8"/>
    <w:rPr>
      <w:rFonts w:ascii="黑体" w:eastAsia="黑体" w:hAnsi="Times New Roman"/>
      <w:kern w:val="21"/>
      <w:sz w:val="21"/>
    </w:rPr>
  </w:style>
  <w:style w:type="character" w:customStyle="1" w:styleId="afffffff7">
    <w:name w:val="标准文件_附录五级条标题 字符"/>
    <w:basedOn w:val="afff7"/>
    <w:link w:val="aff9"/>
    <w:rPr>
      <w:rFonts w:ascii="黑体" w:eastAsia="黑体" w:hAnsi="Times New Roman"/>
      <w:kern w:val="21"/>
      <w:sz w:val="21"/>
    </w:rPr>
  </w:style>
  <w:style w:type="character" w:customStyle="1" w:styleId="affffffffffffff6">
    <w:name w:val="标准文件_附录一级无标题 字符"/>
    <w:basedOn w:val="afff7"/>
    <w:link w:val="affffffffffffff5"/>
    <w:rPr>
      <w:rFonts w:ascii="宋体" w:hAnsi="Times New Roman"/>
      <w:kern w:val="21"/>
      <w:sz w:val="21"/>
    </w:rPr>
  </w:style>
  <w:style w:type="character" w:customStyle="1" w:styleId="affffffffffffff8">
    <w:name w:val="标准文件_附录二级无标题 字符"/>
    <w:basedOn w:val="afff7"/>
    <w:link w:val="affffffffffffff7"/>
    <w:rPr>
      <w:rFonts w:ascii="宋体" w:hAnsi="Times New Roman"/>
      <w:kern w:val="21"/>
      <w:sz w:val="21"/>
    </w:rPr>
  </w:style>
  <w:style w:type="character" w:customStyle="1" w:styleId="affffffffffffffa">
    <w:name w:val="标准文件_附录三级无标题 字符"/>
    <w:basedOn w:val="afff7"/>
    <w:link w:val="affffffffffffff9"/>
    <w:rPr>
      <w:rFonts w:ascii="宋体" w:hAnsi="Times New Roman"/>
      <w:kern w:val="21"/>
      <w:sz w:val="21"/>
    </w:rPr>
  </w:style>
  <w:style w:type="character" w:customStyle="1" w:styleId="affffffffffffffc">
    <w:name w:val="标准文件_附录四级无标题 字符"/>
    <w:basedOn w:val="afff7"/>
    <w:link w:val="affffffffffffffb"/>
    <w:qFormat/>
    <w:rPr>
      <w:rFonts w:ascii="宋体" w:hAnsi="Times New Roman"/>
      <w:kern w:val="21"/>
      <w:sz w:val="21"/>
    </w:rPr>
  </w:style>
  <w:style w:type="character" w:customStyle="1" w:styleId="affffffffffffffe">
    <w:name w:val="标准文件_附录五级无标题 字符"/>
    <w:basedOn w:val="afff7"/>
    <w:link w:val="affffffffffffffd"/>
    <w:rPr>
      <w:rFonts w:ascii="宋体" w:hAnsi="Times New Roman"/>
      <w:kern w:val="21"/>
      <w:sz w:val="21"/>
    </w:rPr>
  </w:style>
  <w:style w:type="paragraph" w:customStyle="1" w:styleId="afffffffffffffffff5">
    <w:name w:val="附录图标号"/>
    <w:basedOn w:val="afffffd"/>
    <w:next w:val="afffffd"/>
    <w:link w:val="afffffffffffffffff6"/>
    <w:qFormat/>
    <w:pPr>
      <w:autoSpaceDE/>
      <w:autoSpaceDN/>
      <w:spacing w:line="14" w:lineRule="exact"/>
      <w:ind w:left="425" w:firstLineChars="0" w:firstLine="0"/>
      <w:jc w:val="center"/>
    </w:pPr>
    <w:rPr>
      <w:rFonts w:cstheme="minorBidi"/>
      <w:sz w:val="2"/>
    </w:rPr>
  </w:style>
  <w:style w:type="character" w:customStyle="1" w:styleId="afffffffffffffffff6">
    <w:name w:val="附录图标号 字符"/>
    <w:basedOn w:val="afff7"/>
    <w:link w:val="afffffffffffffffff5"/>
    <w:qFormat/>
    <w:rPr>
      <w:rFonts w:ascii="宋体" w:hAnsi="Times New Roman" w:cstheme="minorBidi"/>
      <w:sz w:val="2"/>
    </w:rPr>
  </w:style>
  <w:style w:type="paragraph" w:customStyle="1" w:styleId="afffffffffffffffff7">
    <w:name w:val="附录图标题"/>
    <w:next w:val="afffffd"/>
    <w:link w:val="afffffffffffffffff8"/>
    <w:qFormat/>
    <w:pPr>
      <w:spacing w:beforeLines="50" w:before="1417" w:afterLines="50" w:after="1417"/>
      <w:jc w:val="center"/>
    </w:pPr>
    <w:rPr>
      <w:rFonts w:ascii="黑体" w:eastAsia="黑体" w:hAnsi="黑体" w:cstheme="minorBidi"/>
      <w:kern w:val="2"/>
      <w:sz w:val="21"/>
      <w:szCs w:val="22"/>
    </w:rPr>
  </w:style>
  <w:style w:type="character" w:customStyle="1" w:styleId="afffffffffffffffff8">
    <w:name w:val="附录图标题 字符"/>
    <w:basedOn w:val="afff7"/>
    <w:link w:val="afffffffffffffffff7"/>
    <w:rPr>
      <w:rFonts w:ascii="黑体" w:eastAsia="黑体" w:hAnsi="黑体" w:cstheme="minorBidi"/>
      <w:kern w:val="2"/>
      <w:sz w:val="21"/>
      <w:szCs w:val="22"/>
    </w:rPr>
  </w:style>
  <w:style w:type="paragraph" w:customStyle="1" w:styleId="afffffffffffffffff9">
    <w:name w:val="附录表标号"/>
    <w:basedOn w:val="afffffd"/>
    <w:next w:val="afffffd"/>
    <w:link w:val="afffffffffffffffffa"/>
    <w:qFormat/>
    <w:pPr>
      <w:autoSpaceDE/>
      <w:autoSpaceDN/>
      <w:spacing w:line="14" w:lineRule="exact"/>
      <w:ind w:left="425" w:firstLineChars="0" w:firstLine="0"/>
      <w:jc w:val="center"/>
    </w:pPr>
    <w:rPr>
      <w:rFonts w:cstheme="minorBidi"/>
      <w:sz w:val="2"/>
    </w:rPr>
  </w:style>
  <w:style w:type="character" w:customStyle="1" w:styleId="afffffffffffffffffa">
    <w:name w:val="附录表标号 字符"/>
    <w:basedOn w:val="afff7"/>
    <w:link w:val="afffffffffffffffff9"/>
    <w:rPr>
      <w:rFonts w:ascii="宋体" w:hAnsi="Times New Roman" w:cstheme="minorBidi"/>
      <w:sz w:val="2"/>
    </w:rPr>
  </w:style>
  <w:style w:type="paragraph" w:customStyle="1" w:styleId="afffffffffffffffffb">
    <w:name w:val="附录表标题"/>
    <w:next w:val="afffffd"/>
    <w:link w:val="afffffffffffffffffc"/>
    <w:pPr>
      <w:spacing w:beforeLines="50" w:before="1417" w:afterLines="50" w:after="1417"/>
      <w:jc w:val="center"/>
    </w:pPr>
    <w:rPr>
      <w:rFonts w:ascii="黑体" w:eastAsia="黑体" w:hAnsi="黑体" w:cstheme="minorBidi"/>
      <w:kern w:val="2"/>
      <w:sz w:val="21"/>
      <w:szCs w:val="22"/>
    </w:rPr>
  </w:style>
  <w:style w:type="character" w:customStyle="1" w:styleId="afffffffffffffffffc">
    <w:name w:val="附录表标题 字符"/>
    <w:basedOn w:val="afff7"/>
    <w:link w:val="afffffffffffffffffb"/>
    <w:rPr>
      <w:rFonts w:ascii="黑体" w:eastAsia="黑体" w:hAnsi="黑体" w:cstheme="minorBidi"/>
      <w:kern w:val="2"/>
      <w:sz w:val="21"/>
      <w:szCs w:val="22"/>
    </w:rPr>
  </w:style>
  <w:style w:type="character" w:customStyle="1" w:styleId="affffffffffffe">
    <w:name w:val="标准文件_示例内容 字符"/>
    <w:basedOn w:val="afff7"/>
    <w:link w:val="affffffffffffd"/>
    <w:rPr>
      <w:rFonts w:ascii="宋体" w:hAnsi="Times New Roman"/>
      <w:sz w:val="18"/>
    </w:rPr>
  </w:style>
  <w:style w:type="paragraph" w:customStyle="1" w:styleId="afffffffffffffffffd">
    <w:name w:val="标准文件_示例"/>
    <w:next w:val="affffffffffffd"/>
    <w:link w:val="afffffffffffffffffe"/>
    <w:pPr>
      <w:ind w:firstLine="363"/>
      <w:jc w:val="both"/>
    </w:pPr>
    <w:rPr>
      <w:rFonts w:ascii="宋体" w:hAnsi="宋体" w:cstheme="minorBidi"/>
      <w:kern w:val="2"/>
      <w:sz w:val="18"/>
      <w:szCs w:val="22"/>
    </w:rPr>
  </w:style>
  <w:style w:type="character" w:customStyle="1" w:styleId="afffffffffffffffffe">
    <w:name w:val="标准文件_示例 字符"/>
    <w:basedOn w:val="afff7"/>
    <w:link w:val="afffffffffffffffffd"/>
    <w:qFormat/>
    <w:rPr>
      <w:rFonts w:ascii="宋体" w:hAnsi="宋体" w:cstheme="minorBidi"/>
      <w:kern w:val="2"/>
      <w:sz w:val="18"/>
      <w:szCs w:val="22"/>
    </w:rPr>
  </w:style>
  <w:style w:type="paragraph" w:customStyle="1" w:styleId="affffffffffffffffff">
    <w:name w:val="标准文件_示例×"/>
    <w:basedOn w:val="afff6"/>
    <w:next w:val="affffffffffffd"/>
    <w:link w:val="affffffffffffffffff0"/>
    <w:qFormat/>
    <w:pPr>
      <w:widowControl/>
      <w:adjustRightInd/>
      <w:spacing w:line="240" w:lineRule="auto"/>
      <w:ind w:firstLine="363"/>
    </w:pPr>
    <w:rPr>
      <w:rFonts w:ascii="宋体" w:hAnsi="宋体" w:cstheme="minorBidi"/>
      <w:sz w:val="18"/>
      <w:szCs w:val="22"/>
    </w:rPr>
  </w:style>
  <w:style w:type="character" w:customStyle="1" w:styleId="affffffffffffffffff0">
    <w:name w:val="标准文件_示例× 字符"/>
    <w:basedOn w:val="afff7"/>
    <w:link w:val="affffffffffffffffff"/>
    <w:rPr>
      <w:rFonts w:ascii="宋体" w:hAnsi="宋体" w:cstheme="minorBidi"/>
      <w:kern w:val="2"/>
      <w:sz w:val="18"/>
      <w:szCs w:val="22"/>
    </w:rPr>
  </w:style>
  <w:style w:type="paragraph" w:customStyle="1" w:styleId="affffffffffffffffff1">
    <w:name w:val="标准文件_注"/>
    <w:next w:val="afffffd"/>
    <w:link w:val="affffffffffffffffff2"/>
    <w:pPr>
      <w:autoSpaceDE w:val="0"/>
      <w:autoSpaceDN w:val="0"/>
      <w:ind w:left="737" w:hanging="374"/>
      <w:jc w:val="both"/>
    </w:pPr>
    <w:rPr>
      <w:rFonts w:ascii="宋体" w:hAnsi="宋体" w:cstheme="minorBidi"/>
      <w:kern w:val="2"/>
      <w:sz w:val="18"/>
      <w:szCs w:val="22"/>
    </w:rPr>
  </w:style>
  <w:style w:type="character" w:customStyle="1" w:styleId="affffffffffffffffff2">
    <w:name w:val="标准文件_注 字符"/>
    <w:basedOn w:val="afff7"/>
    <w:link w:val="affffffffffffffffff1"/>
    <w:rPr>
      <w:rFonts w:ascii="宋体" w:hAnsi="宋体" w:cstheme="minorBidi"/>
      <w:kern w:val="2"/>
      <w:sz w:val="18"/>
      <w:szCs w:val="22"/>
    </w:rPr>
  </w:style>
  <w:style w:type="paragraph" w:customStyle="1" w:styleId="affffffffffffffffff3">
    <w:name w:val="标准文件_注×"/>
    <w:next w:val="afffffd"/>
    <w:link w:val="affffffffffffffffff4"/>
    <w:qFormat/>
    <w:pPr>
      <w:ind w:left="811" w:hanging="448"/>
      <w:jc w:val="both"/>
    </w:pPr>
    <w:rPr>
      <w:rFonts w:ascii="宋体" w:hAnsi="宋体" w:cstheme="minorBidi"/>
      <w:kern w:val="2"/>
      <w:sz w:val="18"/>
      <w:szCs w:val="22"/>
    </w:rPr>
  </w:style>
  <w:style w:type="character" w:customStyle="1" w:styleId="affffffffffffffffff4">
    <w:name w:val="标准文件_注× 字符"/>
    <w:basedOn w:val="afff7"/>
    <w:link w:val="affffffffffffffffff3"/>
    <w:rPr>
      <w:rFonts w:ascii="宋体" w:hAnsi="宋体" w:cstheme="minorBidi"/>
      <w:kern w:val="2"/>
      <w:sz w:val="18"/>
      <w:szCs w:val="22"/>
    </w:rPr>
  </w:style>
  <w:style w:type="character" w:customStyle="1" w:styleId="affffffff2">
    <w:name w:val="标准文件_图表脚注 字符"/>
    <w:basedOn w:val="afff7"/>
    <w:link w:val="af5"/>
    <w:rPr>
      <w:rFonts w:ascii="宋体" w:hAnsi="宋体"/>
      <w:kern w:val="2"/>
      <w:sz w:val="18"/>
      <w:szCs w:val="21"/>
    </w:rPr>
  </w:style>
  <w:style w:type="character" w:customStyle="1" w:styleId="afffffe">
    <w:name w:val="标准文件_标准正文 字符"/>
    <w:basedOn w:val="afff7"/>
    <w:link w:val="afffffc"/>
    <w:rPr>
      <w:sz w:val="21"/>
      <w:szCs w:val="21"/>
    </w:rPr>
  </w:style>
  <w:style w:type="character" w:customStyle="1" w:styleId="affffffffd">
    <w:name w:val="标准文件_正文公式 字符"/>
    <w:basedOn w:val="afff7"/>
    <w:link w:val="affffffffc"/>
    <w:rPr>
      <w:rFonts w:ascii="宋体" w:hAnsi="宋体"/>
      <w:kern w:val="2"/>
      <w:sz w:val="21"/>
      <w:szCs w:val="21"/>
    </w:rPr>
  </w:style>
  <w:style w:type="character" w:customStyle="1" w:styleId="affffffffffffc">
    <w:name w:val="标准文件_表格 字符"/>
    <w:basedOn w:val="afff7"/>
    <w:link w:val="affffffffffffb"/>
    <w:rPr>
      <w:rFonts w:ascii="宋体" w:hAnsi="Times New Roman"/>
      <w:sz w:val="18"/>
    </w:rPr>
  </w:style>
  <w:style w:type="paragraph" w:customStyle="1" w:styleId="affffffffffffffffff5">
    <w:name w:val="终结线"/>
    <w:basedOn w:val="afff6"/>
    <w:link w:val="affffffffffffffffff6"/>
    <w:qFormat/>
    <w:pPr>
      <w:framePr w:hSpace="181" w:vSpace="181" w:wrap="around" w:vAnchor="text" w:hAnchor="margin" w:xAlign="center" w:y="284"/>
      <w:adjustRightInd/>
      <w:spacing w:line="240" w:lineRule="auto"/>
    </w:pPr>
    <w:rPr>
      <w:rFonts w:ascii="Times New Roman" w:hAnsi="Times New Roman"/>
      <w:b/>
      <w:sz w:val="34"/>
      <w:szCs w:val="22"/>
    </w:rPr>
  </w:style>
  <w:style w:type="character" w:customStyle="1" w:styleId="affffffffffffffffff6">
    <w:name w:val="终结线 字符"/>
    <w:basedOn w:val="afff7"/>
    <w:link w:val="affffffffffffffffff5"/>
    <w:qFormat/>
    <w:rPr>
      <w:rFonts w:ascii="Times New Roman" w:hAnsi="Times New Roman"/>
      <w:b/>
      <w:kern w:val="2"/>
      <w:sz w:val="34"/>
      <w:szCs w:val="22"/>
    </w:rPr>
  </w:style>
  <w:style w:type="character" w:customStyle="1" w:styleId="affffffffb">
    <w:name w:val="标准文件_正文表标题 字符"/>
    <w:basedOn w:val="afff7"/>
    <w:link w:val="aff3"/>
    <w:rPr>
      <w:rFonts w:ascii="黑体" w:eastAsia="黑体" w:hAnsi="Times New Roman"/>
      <w:sz w:val="21"/>
    </w:rPr>
  </w:style>
  <w:style w:type="character" w:customStyle="1" w:styleId="affffffffe">
    <w:name w:val="标准文件_正文图标题 字符"/>
    <w:basedOn w:val="afff7"/>
    <w:link w:val="afe"/>
    <w:rPr>
      <w:rFonts w:ascii="黑体" w:eastAsia="黑体" w:hAnsi="Times New Roman"/>
      <w:sz w:val="21"/>
    </w:rPr>
  </w:style>
  <w:style w:type="paragraph" w:customStyle="1" w:styleId="110">
    <w:name w:val="目录 11"/>
    <w:basedOn w:val="afff6"/>
    <w:link w:val="13"/>
    <w:pPr>
      <w:adjustRightInd/>
    </w:pPr>
    <w:rPr>
      <w:rFonts w:ascii="宋体" w:hAnsi="宋体" w:cstheme="minorBidi"/>
      <w:szCs w:val="22"/>
    </w:rPr>
  </w:style>
  <w:style w:type="character" w:customStyle="1" w:styleId="13">
    <w:name w:val="目录 1 字符"/>
    <w:basedOn w:val="afff7"/>
    <w:link w:val="110"/>
    <w:rPr>
      <w:rFonts w:ascii="宋体" w:hAnsi="宋体" w:cstheme="minorBidi"/>
      <w:kern w:val="2"/>
      <w:sz w:val="21"/>
      <w:szCs w:val="22"/>
    </w:rPr>
  </w:style>
  <w:style w:type="character" w:customStyle="1" w:styleId="24">
    <w:name w:val="目录 2 字符"/>
    <w:basedOn w:val="afff7"/>
    <w:link w:val="210"/>
    <w:rPr>
      <w:bCs/>
      <w:iCs/>
      <w:kern w:val="2"/>
      <w:sz w:val="21"/>
      <w:szCs w:val="21"/>
    </w:rPr>
  </w:style>
  <w:style w:type="character" w:customStyle="1" w:styleId="32">
    <w:name w:val="目录 3 字符"/>
    <w:basedOn w:val="afff7"/>
    <w:link w:val="31"/>
    <w:qFormat/>
    <w:rPr>
      <w:rFonts w:ascii="宋体" w:hAnsi="宋体"/>
      <w:iCs/>
      <w:kern w:val="2"/>
      <w:sz w:val="21"/>
      <w:szCs w:val="21"/>
    </w:rPr>
  </w:style>
  <w:style w:type="character" w:customStyle="1" w:styleId="42">
    <w:name w:val="目录 4 字符"/>
    <w:basedOn w:val="afff7"/>
    <w:link w:val="41"/>
    <w:qFormat/>
    <w:rPr>
      <w:kern w:val="2"/>
      <w:sz w:val="21"/>
      <w:szCs w:val="21"/>
    </w:rPr>
  </w:style>
  <w:style w:type="character" w:customStyle="1" w:styleId="52">
    <w:name w:val="目录 5 字符"/>
    <w:basedOn w:val="afff7"/>
    <w:link w:val="51"/>
    <w:qFormat/>
    <w:rPr>
      <w:rFonts w:ascii="宋体" w:hAnsi="宋体"/>
      <w:kern w:val="2"/>
      <w:sz w:val="21"/>
      <w:szCs w:val="21"/>
    </w:rPr>
  </w:style>
  <w:style w:type="character" w:customStyle="1" w:styleId="62">
    <w:name w:val="目录 6 字符"/>
    <w:basedOn w:val="afff7"/>
    <w:link w:val="61"/>
    <w:qFormat/>
    <w:rPr>
      <w:kern w:val="2"/>
      <w:sz w:val="21"/>
      <w:szCs w:val="21"/>
    </w:rPr>
  </w:style>
  <w:style w:type="character" w:customStyle="1" w:styleId="afffffffffffffffa">
    <w:name w:val="标准文件_索引标题 字符"/>
    <w:basedOn w:val="afff7"/>
    <w:link w:val="afffffffffffffff9"/>
    <w:qFormat/>
    <w:rPr>
      <w:rFonts w:ascii="黑体" w:eastAsia="黑体" w:hAnsi="黑体"/>
      <w:sz w:val="21"/>
      <w:szCs w:val="21"/>
      <w:shd w:val="clear" w:color="FFFFFF" w:fill="FFFFFF"/>
    </w:rPr>
  </w:style>
  <w:style w:type="character" w:customStyle="1" w:styleId="affffffffffffff4">
    <w:name w:val="标准文件_索引项 字符"/>
    <w:basedOn w:val="afff7"/>
    <w:link w:val="affffffffffffff3"/>
    <w:rPr>
      <w:rFonts w:ascii="宋体" w:hAnsi="Times New Roman"/>
      <w:sz w:val="21"/>
    </w:rPr>
  </w:style>
  <w:style w:type="character" w:customStyle="1" w:styleId="affffffffffff7">
    <w:name w:val="标准文件_索引字母 字符"/>
    <w:basedOn w:val="afff7"/>
    <w:link w:val="affffffffffff6"/>
    <w:qFormat/>
    <w:rPr>
      <w:rFonts w:ascii="宋体" w:eastAsia="Times New Roman" w:hAnsi="宋体"/>
      <w:b/>
      <w:kern w:val="2"/>
      <w:sz w:val="21"/>
    </w:rPr>
  </w:style>
  <w:style w:type="character" w:customStyle="1" w:styleId="afffffffffffff2">
    <w:name w:val="标准文件_提示 字符"/>
    <w:basedOn w:val="afff7"/>
    <w:link w:val="afffffffffffff1"/>
    <w:rPr>
      <w:rFonts w:ascii="黑体" w:eastAsia="黑体" w:hAnsi="Times New Roman"/>
      <w:sz w:val="21"/>
    </w:rPr>
  </w:style>
  <w:style w:type="paragraph" w:styleId="affffffffffffffffff7">
    <w:name w:val="List Paragraph"/>
    <w:basedOn w:val="afff6"/>
    <w:uiPriority w:val="1"/>
    <w:qFormat/>
    <w:pPr>
      <w:adjustRightInd/>
      <w:spacing w:line="240" w:lineRule="auto"/>
      <w:ind w:firstLineChars="200" w:firstLine="420"/>
    </w:pPr>
    <w:rPr>
      <w:rFonts w:ascii="宋体" w:hAnsi="Times New Roman" w:cstheme="minorBidi"/>
      <w:szCs w:val="22"/>
    </w:rPr>
  </w:style>
  <w:style w:type="paragraph" w:customStyle="1" w:styleId="a">
    <w:name w:val="标准文件_参考文献编号"/>
    <w:basedOn w:val="afffffd"/>
    <w:qFormat/>
    <w:pPr>
      <w:numPr>
        <w:numId w:val="32"/>
      </w:numPr>
      <w:autoSpaceDE/>
      <w:autoSpaceDN/>
    </w:pPr>
    <w:rPr>
      <w:rFonts w:cstheme="minorBidi"/>
    </w:rPr>
  </w:style>
  <w:style w:type="paragraph" w:customStyle="1" w:styleId="120">
    <w:name w:val="目录 12"/>
    <w:basedOn w:val="afffffffffb"/>
    <w:link w:val="111"/>
    <w:pPr>
      <w:spacing w:before="410" w:line="400" w:lineRule="exact"/>
      <w:textAlignment w:val="bottom"/>
    </w:pPr>
    <w:rPr>
      <w:rFonts w:ascii="宋体" w:hAnsi="宋体"/>
      <w:sz w:val="44"/>
      <w:szCs w:val="44"/>
    </w:rPr>
  </w:style>
  <w:style w:type="character" w:customStyle="1" w:styleId="111">
    <w:name w:val="目录 1 字符1"/>
    <w:basedOn w:val="afffffffffc"/>
    <w:link w:val="120"/>
    <w:rPr>
      <w:rFonts w:ascii="宋体" w:hAnsi="宋体"/>
      <w:sz w:val="44"/>
      <w:szCs w:val="44"/>
    </w:rPr>
  </w:style>
  <w:style w:type="paragraph" w:customStyle="1" w:styleId="220">
    <w:name w:val="目录 22"/>
    <w:basedOn w:val="afffffffffb"/>
    <w:link w:val="211"/>
    <w:pPr>
      <w:spacing w:before="410" w:line="300" w:lineRule="exact"/>
      <w:textAlignment w:val="bottom"/>
    </w:pPr>
    <w:rPr>
      <w:rFonts w:ascii="宋体" w:hAnsi="宋体"/>
      <w:sz w:val="44"/>
      <w:szCs w:val="44"/>
    </w:rPr>
  </w:style>
  <w:style w:type="character" w:customStyle="1" w:styleId="211">
    <w:name w:val="目录 2 字符1"/>
    <w:basedOn w:val="afffffffffc"/>
    <w:link w:val="220"/>
    <w:rPr>
      <w:rFonts w:ascii="宋体" w:hAnsi="宋体"/>
      <w:sz w:val="44"/>
      <w:szCs w:val="44"/>
    </w:rPr>
  </w:style>
  <w:style w:type="paragraph" w:customStyle="1" w:styleId="320">
    <w:name w:val="目录 32"/>
    <w:basedOn w:val="afffffffffb"/>
    <w:link w:val="310"/>
    <w:pPr>
      <w:spacing w:before="410" w:line="300" w:lineRule="exact"/>
      <w:textAlignment w:val="bottom"/>
    </w:pPr>
    <w:rPr>
      <w:rFonts w:ascii="宋体" w:hAnsi="宋体"/>
      <w:sz w:val="44"/>
      <w:szCs w:val="44"/>
    </w:rPr>
  </w:style>
  <w:style w:type="character" w:customStyle="1" w:styleId="310">
    <w:name w:val="目录 3 字符1"/>
    <w:basedOn w:val="afffffffffc"/>
    <w:link w:val="320"/>
    <w:rPr>
      <w:rFonts w:ascii="宋体" w:hAnsi="宋体"/>
      <w:sz w:val="44"/>
      <w:szCs w:val="44"/>
    </w:rPr>
  </w:style>
  <w:style w:type="paragraph" w:customStyle="1" w:styleId="420">
    <w:name w:val="目录 42"/>
    <w:basedOn w:val="afffffffffb"/>
    <w:link w:val="410"/>
    <w:pPr>
      <w:spacing w:before="410" w:line="300" w:lineRule="exact"/>
      <w:textAlignment w:val="bottom"/>
    </w:pPr>
    <w:rPr>
      <w:rFonts w:ascii="宋体" w:hAnsi="宋体"/>
      <w:sz w:val="44"/>
      <w:szCs w:val="44"/>
    </w:rPr>
  </w:style>
  <w:style w:type="character" w:customStyle="1" w:styleId="410">
    <w:name w:val="目录 4 字符1"/>
    <w:basedOn w:val="afffffffffc"/>
    <w:link w:val="420"/>
    <w:rPr>
      <w:rFonts w:ascii="宋体" w:hAnsi="宋体"/>
      <w:sz w:val="44"/>
      <w:szCs w:val="44"/>
    </w:rPr>
  </w:style>
  <w:style w:type="paragraph" w:customStyle="1" w:styleId="520">
    <w:name w:val="目录 52"/>
    <w:basedOn w:val="afffffffffb"/>
    <w:link w:val="510"/>
    <w:pPr>
      <w:spacing w:before="410" w:line="300" w:lineRule="exact"/>
      <w:textAlignment w:val="bottom"/>
    </w:pPr>
    <w:rPr>
      <w:rFonts w:ascii="宋体" w:hAnsi="宋体"/>
      <w:sz w:val="44"/>
      <w:szCs w:val="44"/>
    </w:rPr>
  </w:style>
  <w:style w:type="character" w:customStyle="1" w:styleId="510">
    <w:name w:val="目录 5 字符1"/>
    <w:basedOn w:val="afffffffffc"/>
    <w:link w:val="520"/>
    <w:rPr>
      <w:rFonts w:ascii="宋体" w:hAnsi="宋体"/>
      <w:sz w:val="44"/>
      <w:szCs w:val="44"/>
    </w:rPr>
  </w:style>
  <w:style w:type="paragraph" w:customStyle="1" w:styleId="620">
    <w:name w:val="目录 62"/>
    <w:basedOn w:val="afffffffffb"/>
    <w:link w:val="610"/>
    <w:pPr>
      <w:spacing w:before="410" w:line="300" w:lineRule="exact"/>
      <w:textAlignment w:val="bottom"/>
    </w:pPr>
    <w:rPr>
      <w:rFonts w:ascii="宋体" w:hAnsi="宋体"/>
      <w:sz w:val="44"/>
      <w:szCs w:val="44"/>
    </w:rPr>
  </w:style>
  <w:style w:type="character" w:customStyle="1" w:styleId="610">
    <w:name w:val="目录 6 字符1"/>
    <w:basedOn w:val="afffffffffc"/>
    <w:link w:val="620"/>
    <w:rPr>
      <w:rFonts w:ascii="宋体" w:hAnsi="宋体"/>
      <w:sz w:val="44"/>
      <w:szCs w:val="44"/>
    </w:rPr>
  </w:style>
  <w:style w:type="character" w:customStyle="1" w:styleId="fontstyle01">
    <w:name w:val="fontstyle01"/>
    <w:basedOn w:val="afff7"/>
    <w:rPr>
      <w:rFonts w:ascii="黑体" w:eastAsia="黑体" w:hAnsi="黑体" w:hint="eastAsia"/>
      <w:color w:val="000000"/>
      <w:sz w:val="20"/>
      <w:szCs w:val="20"/>
    </w:rPr>
  </w:style>
  <w:style w:type="character" w:customStyle="1" w:styleId="afffc">
    <w:name w:val="批注文字 字符"/>
    <w:basedOn w:val="afff7"/>
    <w:link w:val="afffb"/>
    <w:uiPriority w:val="99"/>
    <w:rPr>
      <w:rFonts w:ascii="宋体" w:hAnsi="Times New Roman" w:cstheme="minorBidi"/>
      <w:kern w:val="2"/>
      <w:sz w:val="21"/>
      <w:szCs w:val="22"/>
    </w:rPr>
  </w:style>
  <w:style w:type="character" w:customStyle="1" w:styleId="affffb">
    <w:name w:val="批注主题 字符"/>
    <w:basedOn w:val="afffc"/>
    <w:link w:val="affffa"/>
    <w:uiPriority w:val="99"/>
    <w:semiHidden/>
    <w:rPr>
      <w:rFonts w:ascii="宋体" w:hAnsi="Times New Roman" w:cstheme="minorBidi"/>
      <w:b/>
      <w:bCs/>
      <w:kern w:val="2"/>
      <w:sz w:val="21"/>
      <w:szCs w:val="22"/>
    </w:rPr>
  </w:style>
  <w:style w:type="paragraph" w:customStyle="1" w:styleId="affffffffffffffffff8">
    <w:name w:val="段"/>
    <w:link w:val="Char0"/>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basedOn w:val="afff7"/>
    <w:link w:val="affffffffffffffffff8"/>
    <w:rPr>
      <w:rFonts w:ascii="宋体" w:hAnsi="Times New Roman"/>
      <w:sz w:val="21"/>
    </w:rPr>
  </w:style>
  <w:style w:type="paragraph" w:customStyle="1" w:styleId="TOC10">
    <w:name w:val="TOC 标题1"/>
    <w:basedOn w:val="1"/>
    <w:next w:val="afff6"/>
    <w:uiPriority w:val="39"/>
    <w:unhideWhenUsed/>
    <w:qFormat/>
    <w:pPr>
      <w:keepNext w:val="0"/>
      <w:keepLines w:val="0"/>
      <w:widowControl/>
      <w:adjustRightInd/>
      <w:spacing w:before="240" w:after="0" w:line="259" w:lineRule="auto"/>
      <w:jc w:val="left"/>
      <w:outlineLvl w:val="9"/>
    </w:pPr>
    <w:rPr>
      <w:rFonts w:asciiTheme="majorHAnsi" w:eastAsiaTheme="majorEastAsia" w:hAnsiTheme="majorHAnsi" w:cstheme="majorBidi"/>
      <w:color w:val="2F5496" w:themeColor="accent1" w:themeShade="BF"/>
      <w:kern w:val="0"/>
      <w:sz w:val="32"/>
      <w:szCs w:val="32"/>
    </w:rPr>
  </w:style>
  <w:style w:type="paragraph" w:customStyle="1" w:styleId="14">
    <w:name w:val="修订1"/>
    <w:hidden/>
    <w:uiPriority w:val="99"/>
    <w:unhideWhenUsed/>
    <w:rPr>
      <w:rFonts w:ascii="宋体" w:hAnsi="Times New Roman"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10.jp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7.png"/><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FA09647A6804743A303C40C0FC51513"/>
        <w:category>
          <w:name w:val="常规"/>
          <w:gallery w:val="placeholder"/>
        </w:category>
        <w:types>
          <w:type w:val="bbPlcHdr"/>
        </w:types>
        <w:behaviors>
          <w:behavior w:val="content"/>
        </w:behaviors>
        <w:guid w:val="{1FBD1733-F3C7-4869-8352-CA04487BEB02}"/>
      </w:docPartPr>
      <w:docPartBody>
        <w:p w:rsidR="00CB25EE" w:rsidRDefault="00000000">
          <w:pPr>
            <w:pStyle w:val="2FA09647A6804743A303C40C0FC51513"/>
            <w:rPr>
              <w:rFonts w:hint="eastAsia"/>
            </w:rPr>
          </w:pPr>
          <w:r>
            <w:rPr>
              <w:rStyle w:val="a3"/>
              <w:rFonts w:hint="eastAsia"/>
            </w:rPr>
            <w:t>单击或点击此处输入文字。</w:t>
          </w:r>
        </w:p>
      </w:docPartBody>
    </w:docPart>
    <w:docPart>
      <w:docPartPr>
        <w:name w:val="A1B4B22E44234F45A7096A63D976B7BD"/>
        <w:category>
          <w:name w:val="常规"/>
          <w:gallery w:val="placeholder"/>
        </w:category>
        <w:types>
          <w:type w:val="bbPlcHdr"/>
        </w:types>
        <w:behaviors>
          <w:behavior w:val="content"/>
        </w:behaviors>
        <w:guid w:val="{C5AD65A7-8C1F-4CC9-A314-40503D477193}"/>
      </w:docPartPr>
      <w:docPartBody>
        <w:p w:rsidR="00CB25EE" w:rsidRDefault="00000000">
          <w:pPr>
            <w:pStyle w:val="A1B4B22E44234F45A7096A63D976B7BD"/>
            <w:rPr>
              <w:rFonts w:hint="eastAsia"/>
            </w:rPr>
          </w:pPr>
          <w:r>
            <w:rPr>
              <w:rStyle w:val="a3"/>
              <w:rFonts w:hint="eastAsia"/>
            </w:rPr>
            <w:t>选择一项。</w:t>
          </w:r>
        </w:p>
      </w:docPartBody>
    </w:docPart>
    <w:docPart>
      <w:docPartPr>
        <w:name w:val="AAEBAB8B9BC6419284B781DCC7F7CCEF"/>
        <w:category>
          <w:name w:val="常规"/>
          <w:gallery w:val="placeholder"/>
        </w:category>
        <w:types>
          <w:type w:val="bbPlcHdr"/>
        </w:types>
        <w:behaviors>
          <w:behavior w:val="content"/>
        </w:behaviors>
        <w:guid w:val="{8BD5194E-7919-4936-A436-3FDF39B42537}"/>
      </w:docPartPr>
      <w:docPartBody>
        <w:p w:rsidR="00CB25EE" w:rsidRDefault="00000000">
          <w:pPr>
            <w:pStyle w:val="AAEBAB8B9BC6419284B781DCC7F7CCEF"/>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
    <w:altName w:val="Cambria"/>
    <w:charset w:val="00"/>
    <w:family w:val="roman"/>
    <w:pitch w:val="default"/>
  </w:font>
  <w:font w:name="E-BX">
    <w:altName w:val="等线"/>
    <w:charset w:val="86"/>
    <w:family w:val="auto"/>
    <w:pitch w:val="default"/>
    <w:sig w:usb0="00000000" w:usb1="00000000" w:usb2="00000010" w:usb3="00000000" w:csb0="00040000" w:csb1="00000000"/>
  </w:font>
  <w:font w:name="E-BZ">
    <w:altName w:val="等线"/>
    <w:charset w:val="86"/>
    <w:family w:val="auto"/>
    <w:pitch w:val="default"/>
    <w:sig w:usb0="00000000" w:usb1="00000000" w:usb2="00000010" w:usb3="00000000" w:csb0="00040000" w:csb1="00000000"/>
  </w:font>
  <w:font w:name="FZSSK--GBK1-0">
    <w:altName w:val="等线"/>
    <w:charset w:val="86"/>
    <w:family w:val="auto"/>
    <w:pitch w:val="default"/>
    <w:sig w:usb0="00000000" w:usb1="00000000" w:usb2="00000010" w:usb3="00000000" w:csb0="00040000" w:csb1="00000000"/>
  </w:font>
  <w:font w:name="ArialMT">
    <w:altName w:val="MS Gothic"/>
    <w:charset w:val="80"/>
    <w:family w:val="auto"/>
    <w:pitch w:val="default"/>
    <w:sig w:usb0="00000000" w:usb1="00000000" w:usb2="00000010" w:usb3="00000000" w:csb0="00060000" w:csb1="00000000"/>
  </w:font>
  <w:font w:name="PMingLiU">
    <w:altName w:val="新細明體"/>
    <w:panose1 w:val="02010601000101010101"/>
    <w:charset w:val="88"/>
    <w:family w:val="roman"/>
    <w:pitch w:val="variable"/>
    <w:sig w:usb0="A00002FF" w:usb1="28CFFCFA" w:usb2="00000016" w:usb3="00000000" w:csb0="00100001" w:csb1="00000000"/>
  </w:font>
  <w:font w:name="LXGW975HazyGoSC+NotoSansSymbols">
    <w:altName w:val="等线"/>
    <w:charset w:val="86"/>
    <w:family w:val="auto"/>
    <w:pitch w:val="default"/>
    <w:sig w:usb0="00000000" w:usb1="00000000" w:usb2="00000010" w:usb3="00000000" w:csb0="00040008" w:csb1="00000000"/>
  </w:font>
  <w:font w:name="Malgun Gothic">
    <w:panose1 w:val="020B0503020000020004"/>
    <w:charset w:val="81"/>
    <w:family w:val="swiss"/>
    <w:pitch w:val="variable"/>
    <w:sig w:usb0="9000002F" w:usb1="29D77CFB" w:usb2="00000012" w:usb3="00000000" w:csb0="00080001" w:csb1="00000000"/>
  </w:font>
  <w:font w:name="FZHTK--GBK1-0">
    <w:altName w:val="等线"/>
    <w:charset w:val="86"/>
    <w:family w:val="auto"/>
    <w:pitch w:val="default"/>
    <w:sig w:usb0="00000000" w:usb1="00000000" w:usb2="00000010" w:usb3="00000000" w:csb0="00040000" w:csb1="00000000"/>
  </w:font>
  <w:font w:name="E-HX">
    <w:altName w:val="等线"/>
    <w:charset w:val="86"/>
    <w:family w:val="auto"/>
    <w:pitch w:val="default"/>
    <w:sig w:usb0="00000000" w:usb1="00000000" w:usb2="00000010" w:usb3="00000000" w:csb0="00040000" w:csb1="00000000"/>
  </w:font>
  <w:font w:name="E-HZ">
    <w:altName w:val="等线"/>
    <w:charset w:val="86"/>
    <w:family w:val="auto"/>
    <w:pitch w:val="default"/>
    <w:sig w:usb0="00000000" w:usb1="00000000" w:usb2="00000010" w:usb3="00000000" w:csb0="00040000" w:csb1="00000000"/>
  </w:font>
  <w:font w:name="E-FZ">
    <w:altName w:val="等线"/>
    <w:charset w:val="86"/>
    <w:family w:val="auto"/>
    <w:pitch w:val="default"/>
    <w:sig w:usb0="00000000" w:usb1="0000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BB3"/>
    <w:rsid w:val="00031298"/>
    <w:rsid w:val="0009053D"/>
    <w:rsid w:val="00154FA4"/>
    <w:rsid w:val="00292CE0"/>
    <w:rsid w:val="002A57E1"/>
    <w:rsid w:val="002C3A22"/>
    <w:rsid w:val="00497A16"/>
    <w:rsid w:val="004D07FE"/>
    <w:rsid w:val="00507698"/>
    <w:rsid w:val="005C5CED"/>
    <w:rsid w:val="00671C0F"/>
    <w:rsid w:val="00680352"/>
    <w:rsid w:val="006974D9"/>
    <w:rsid w:val="006B664E"/>
    <w:rsid w:val="006E0621"/>
    <w:rsid w:val="00722CD8"/>
    <w:rsid w:val="007C2820"/>
    <w:rsid w:val="00843DB9"/>
    <w:rsid w:val="00852BB3"/>
    <w:rsid w:val="008672B2"/>
    <w:rsid w:val="00893651"/>
    <w:rsid w:val="00955BF3"/>
    <w:rsid w:val="0098368A"/>
    <w:rsid w:val="00996576"/>
    <w:rsid w:val="00AC0316"/>
    <w:rsid w:val="00AD3C32"/>
    <w:rsid w:val="00B17F77"/>
    <w:rsid w:val="00B73298"/>
    <w:rsid w:val="00B8271E"/>
    <w:rsid w:val="00C32F71"/>
    <w:rsid w:val="00C65201"/>
    <w:rsid w:val="00CB0F68"/>
    <w:rsid w:val="00CB25EE"/>
    <w:rsid w:val="00D40159"/>
    <w:rsid w:val="00DB02ED"/>
    <w:rsid w:val="00E8487C"/>
    <w:rsid w:val="00ED4496"/>
    <w:rsid w:val="00EE6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2FA09647A6804743A303C40C0FC51513">
    <w:name w:val="2FA09647A6804743A303C40C0FC51513"/>
    <w:pPr>
      <w:widowControl w:val="0"/>
      <w:jc w:val="both"/>
    </w:pPr>
    <w:rPr>
      <w:kern w:val="2"/>
      <w:sz w:val="21"/>
      <w:szCs w:val="22"/>
      <w14:ligatures w14:val="standardContextual"/>
    </w:rPr>
  </w:style>
  <w:style w:type="paragraph" w:customStyle="1" w:styleId="A1B4B22E44234F45A7096A63D976B7BD">
    <w:name w:val="A1B4B22E44234F45A7096A63D976B7BD"/>
    <w:autoRedefine/>
    <w:qFormat/>
    <w:pPr>
      <w:widowControl w:val="0"/>
      <w:jc w:val="both"/>
    </w:pPr>
    <w:rPr>
      <w:kern w:val="2"/>
      <w:sz w:val="21"/>
      <w:szCs w:val="22"/>
      <w14:ligatures w14:val="standardContextual"/>
    </w:rPr>
  </w:style>
  <w:style w:type="paragraph" w:customStyle="1" w:styleId="AAEBAB8B9BC6419284B781DCC7F7CCEF">
    <w:name w:val="AAEBAB8B9BC6419284B781DCC7F7CCEF"/>
    <w:autoRedefine/>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131B1B-CEFE-450D-B7BB-9147C8ADB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310</TotalTime>
  <Pages>1</Pages>
  <Words>2091</Words>
  <Characters>11922</Characters>
  <Application>Microsoft Office Word</Application>
  <DocSecurity>0</DocSecurity>
  <Lines>99</Lines>
  <Paragraphs>27</Paragraphs>
  <ScaleCrop>false</ScaleCrop>
  <Company>PCMI</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c</dc:creator>
  <dc:description>&lt;config cover="true" show_menu="true" version="1.0.0" doctype="SDKXY"&gt;_x000d_
&lt;/config&gt;</dc:description>
  <cp:lastModifiedBy>春 回</cp:lastModifiedBy>
  <cp:revision>9</cp:revision>
  <cp:lastPrinted>2021-02-02T08:22:00Z</cp:lastPrinted>
  <dcterms:created xsi:type="dcterms:W3CDTF">2024-09-03T07:50:00Z</dcterms:created>
  <dcterms:modified xsi:type="dcterms:W3CDTF">2024-10-11T06:40:00Z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2052-12.1.0.16120</vt:lpwstr>
  </property>
  <property fmtid="{D5CDD505-2E9C-101B-9397-08002B2CF9AE}" pid="15" name="ICV">
    <vt:lpwstr>C46E8662ED944BD1829126AB8589FF1C_12</vt:lpwstr>
  </property>
</Properties>
</file>